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30" w:rsidRPr="00293EEB" w:rsidRDefault="00120530" w:rsidP="00120530">
      <w:pPr>
        <w:spacing w:after="0" w:line="240" w:lineRule="auto"/>
        <w:jc w:val="center"/>
        <w:rPr>
          <w:rFonts w:asciiTheme="majorBidi" w:eastAsia="Times New Roman" w:hAnsiTheme="majorBidi" w:cstheme="majorBidi"/>
          <w:color w:val="000000" w:themeColor="text1"/>
          <w:sz w:val="24"/>
          <w:szCs w:val="24"/>
        </w:rPr>
      </w:pPr>
      <w:r w:rsidRPr="00293EEB">
        <w:rPr>
          <w:rFonts w:asciiTheme="majorBidi" w:hAnsiTheme="majorBidi" w:cstheme="majorBidi"/>
          <w:noProof/>
          <w:color w:val="000000" w:themeColor="text1"/>
        </w:rPr>
        <w:drawing>
          <wp:anchor distT="0" distB="0" distL="0" distR="0" simplePos="0" relativeHeight="251664384" behindDoc="0" locked="0" layoutInCell="1" allowOverlap="1" wp14:anchorId="634FF109" wp14:editId="0CDEBFAA">
            <wp:simplePos x="457200" y="457200"/>
            <wp:positionH relativeFrom="margin">
              <wp:align>left</wp:align>
            </wp:positionH>
            <wp:positionV relativeFrom="margin">
              <wp:align>top</wp:align>
            </wp:positionV>
            <wp:extent cx="743585" cy="509270"/>
            <wp:effectExtent l="0" t="0" r="0" b="5080"/>
            <wp:wrapSquare wrapText="bothSides"/>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43585" cy="509270"/>
                    </a:xfrm>
                    <a:prstGeom prst="rect">
                      <a:avLst/>
                    </a:prstGeom>
                    <a:ln/>
                  </pic:spPr>
                </pic:pic>
              </a:graphicData>
            </a:graphic>
          </wp:anchor>
        </w:drawing>
      </w:r>
      <w:r w:rsidRPr="00293EEB">
        <w:rPr>
          <w:rFonts w:asciiTheme="majorBidi" w:eastAsia="Times New Roman" w:hAnsiTheme="majorBidi" w:cstheme="majorBidi"/>
          <w:b/>
          <w:bCs/>
          <w:color w:val="000000" w:themeColor="text1"/>
          <w:sz w:val="24"/>
          <w:szCs w:val="24"/>
        </w:rPr>
        <w:t>Qena Faculty of Medicine</w:t>
      </w:r>
      <w:r w:rsidRPr="00293EEB">
        <w:rPr>
          <w:rFonts w:asciiTheme="majorBidi" w:hAnsiTheme="majorBidi" w:cstheme="majorBidi"/>
          <w:noProof/>
          <w:color w:val="000000" w:themeColor="text1"/>
        </w:rPr>
        <w:drawing>
          <wp:anchor distT="0" distB="0" distL="0" distR="0" simplePos="0" relativeHeight="251665408" behindDoc="0" locked="0" layoutInCell="1" allowOverlap="1" wp14:anchorId="586B849E" wp14:editId="2FCB9384">
            <wp:simplePos x="1200150" y="457200"/>
            <wp:positionH relativeFrom="margin">
              <wp:align>right</wp:align>
            </wp:positionH>
            <wp:positionV relativeFrom="margin">
              <wp:align>top</wp:align>
            </wp:positionV>
            <wp:extent cx="371475" cy="431165"/>
            <wp:effectExtent l="0" t="0" r="9525" b="6985"/>
            <wp:wrapSquare wrapText="bothSides"/>
            <wp:docPr id="1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475" cy="431165"/>
                    </a:xfrm>
                    <a:prstGeom prst="rect">
                      <a:avLst/>
                    </a:prstGeom>
                    <a:ln/>
                  </pic:spPr>
                </pic:pic>
              </a:graphicData>
            </a:graphic>
          </wp:anchor>
        </w:drawing>
      </w:r>
    </w:p>
    <w:p w:rsidR="00120530" w:rsidRPr="00293EEB" w:rsidRDefault="00120530" w:rsidP="00120530">
      <w:pPr>
        <w:spacing w:after="0" w:line="240" w:lineRule="auto"/>
        <w:jc w:val="center"/>
        <w:rPr>
          <w:rFonts w:asciiTheme="majorBidi" w:eastAsia="Times New Roman" w:hAnsiTheme="majorBidi" w:cstheme="majorBidi"/>
          <w:b/>
          <w:bCs/>
          <w:color w:val="000000" w:themeColor="text1"/>
          <w:sz w:val="24"/>
          <w:szCs w:val="24"/>
        </w:rPr>
      </w:pPr>
      <w:r w:rsidRPr="00293EEB">
        <w:rPr>
          <w:rFonts w:asciiTheme="majorBidi" w:eastAsia="Times New Roman" w:hAnsiTheme="majorBidi" w:cstheme="majorBidi"/>
          <w:b/>
          <w:bCs/>
          <w:color w:val="000000" w:themeColor="text1"/>
          <w:sz w:val="24"/>
          <w:szCs w:val="24"/>
        </w:rPr>
        <w:t>Vice Dean Research Office</w:t>
      </w:r>
    </w:p>
    <w:p w:rsidR="00120530" w:rsidRPr="00293EEB" w:rsidRDefault="00120530" w:rsidP="00120530">
      <w:pPr>
        <w:spacing w:after="0" w:line="240" w:lineRule="auto"/>
        <w:jc w:val="center"/>
        <w:rPr>
          <w:rFonts w:asciiTheme="majorBidi" w:eastAsia="Times New Roman" w:hAnsiTheme="majorBidi" w:cstheme="majorBidi"/>
          <w:b/>
          <w:bCs/>
          <w:color w:val="000000" w:themeColor="text1"/>
          <w:sz w:val="24"/>
          <w:szCs w:val="24"/>
        </w:rPr>
      </w:pPr>
      <w:r w:rsidRPr="00293EEB">
        <w:rPr>
          <w:rFonts w:asciiTheme="majorBidi" w:eastAsia="Times New Roman" w:hAnsiTheme="majorBidi" w:cstheme="majorBidi"/>
          <w:b/>
          <w:bCs/>
          <w:color w:val="000000" w:themeColor="text1"/>
          <w:sz w:val="24"/>
          <w:szCs w:val="24"/>
        </w:rPr>
        <w:t>Institutional Review Board (IRB)</w:t>
      </w:r>
    </w:p>
    <w:p w:rsidR="00120530" w:rsidRPr="00293EEB" w:rsidRDefault="00120530" w:rsidP="00120530">
      <w:pPr>
        <w:spacing w:after="0" w:line="240" w:lineRule="auto"/>
        <w:jc w:val="center"/>
        <w:rPr>
          <w:rFonts w:asciiTheme="majorBidi" w:eastAsia="Times New Roman" w:hAnsiTheme="majorBidi" w:cstheme="majorBidi"/>
          <w:b/>
          <w:bCs/>
          <w:color w:val="000000" w:themeColor="text1"/>
          <w:sz w:val="40"/>
          <w:szCs w:val="40"/>
        </w:rPr>
      </w:pPr>
      <w:r w:rsidRPr="00293EEB">
        <w:rPr>
          <w:rFonts w:asciiTheme="majorBidi" w:eastAsia="Times New Roman" w:hAnsiTheme="majorBidi" w:cstheme="majorBidi"/>
          <w:b/>
          <w:bCs/>
          <w:color w:val="000000" w:themeColor="text1"/>
          <w:sz w:val="40"/>
          <w:szCs w:val="40"/>
        </w:rPr>
        <w:t>Rese</w:t>
      </w:r>
      <w:bookmarkStart w:id="0" w:name="_GoBack"/>
      <w:bookmarkEnd w:id="0"/>
      <w:r w:rsidRPr="00293EEB">
        <w:rPr>
          <w:rFonts w:asciiTheme="majorBidi" w:eastAsia="Times New Roman" w:hAnsiTheme="majorBidi" w:cstheme="majorBidi"/>
          <w:b/>
          <w:bCs/>
          <w:color w:val="000000" w:themeColor="text1"/>
          <w:sz w:val="40"/>
          <w:szCs w:val="40"/>
        </w:rPr>
        <w:t>arch Proposal Form</w:t>
      </w:r>
    </w:p>
    <w:p w:rsidR="00120530" w:rsidRPr="00293EEB" w:rsidRDefault="00120530" w:rsidP="00120530">
      <w:pPr>
        <w:widowControl w:val="0"/>
        <w:pBdr>
          <w:top w:val="nil"/>
          <w:left w:val="nil"/>
          <w:bottom w:val="nil"/>
          <w:right w:val="nil"/>
          <w:between w:val="nil"/>
        </w:pBdr>
        <w:spacing w:before="4" w:after="0" w:line="240" w:lineRule="auto"/>
        <w:rPr>
          <w:rFonts w:asciiTheme="majorBidi" w:eastAsia="Arial" w:hAnsiTheme="majorBidi" w:cstheme="majorBidi"/>
          <w:b/>
          <w:color w:val="000000" w:themeColor="text1"/>
          <w:sz w:val="21"/>
          <w:szCs w:val="21"/>
        </w:rPr>
      </w:pPr>
      <w:r>
        <w:rPr>
          <w:rFonts w:asciiTheme="majorBidi" w:eastAsia="Times New Roman" w:hAnsiTheme="majorBidi" w:cstheme="majorBidi"/>
          <w:noProof/>
          <w:color w:val="000000" w:themeColor="text1"/>
        </w:rPr>
        <mc:AlternateContent>
          <mc:Choice Requires="wps">
            <w:drawing>
              <wp:anchor distT="0" distB="0" distL="0" distR="0" simplePos="0" relativeHeight="251666432" behindDoc="0" locked="0" layoutInCell="1" allowOverlap="1" wp14:anchorId="2FE6FAEF" wp14:editId="4B355D58">
                <wp:simplePos x="0" y="0"/>
                <wp:positionH relativeFrom="margin">
                  <wp:posOffset>537845</wp:posOffset>
                </wp:positionH>
                <wp:positionV relativeFrom="paragraph">
                  <wp:posOffset>188595</wp:posOffset>
                </wp:positionV>
                <wp:extent cx="2527935" cy="314325"/>
                <wp:effectExtent l="0" t="0" r="24765" b="28575"/>
                <wp:wrapTopAndBottom/>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314325"/>
                        </a:xfrm>
                        <a:prstGeom prst="rect">
                          <a:avLst/>
                        </a:prstGeom>
                        <a:noFill/>
                        <a:ln w="6096">
                          <a:solidFill>
                            <a:srgbClr val="000000"/>
                          </a:solidFill>
                          <a:miter lim="800000"/>
                          <a:headEnd/>
                          <a:tailEnd/>
                        </a:ln>
                      </wps:spPr>
                      <wps:txbx>
                        <w:txbxContent>
                          <w:p w:rsidR="00120530" w:rsidRDefault="00120530" w:rsidP="00120530">
                            <w:pPr>
                              <w:ind w:left="103"/>
                              <w:rPr>
                                <w:b/>
                                <w:sz w:val="28"/>
                              </w:rPr>
                            </w:pPr>
                            <w:r>
                              <w:rPr>
                                <w:b/>
                                <w:sz w:val="28"/>
                              </w:rPr>
                              <w:t>Research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E6FAEF" id="_x0000_t202" coordsize="21600,21600" o:spt="202" path="m,l,21600r21600,l21600,xe">
                <v:stroke joinstyle="miter"/>
                <v:path gradientshapeok="t" o:connecttype="rect"/>
              </v:shapetype>
              <v:shape id="Text Box 163" o:spid="_x0000_s1026" type="#_x0000_t202" style="position:absolute;margin-left:42.35pt;margin-top:14.85pt;width:199.05pt;height:24.75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bHIAIAACIEAAAOAAAAZHJzL2Uyb0RvYy54bWysU9tu2zAMfR+wfxD0vjiXJWuNOEWXrsOA&#10;7gK0+wBalm1hsqhJSuzu60vJcRZsb8P8INAieUieQ21vhk6zo3ReoSn4YjbnTBqBlTJNwb8/3b+5&#10;4swHMBVoNLLgz9Lzm93rV9ve5nKJLepKOkYgxue9LXgbgs2zzItWduBnaKUhZ42ug0C/rskqBz2h&#10;dzpbzuebrEdXWYdCek+3d6OT7xJ+XUsRvta1l4HpglNvIZ0unWU8s90W8saBbZU4tQH/0EUHylDR&#10;M9QdBGAHp/6C6pRw6LEOM4FdhnWthEwz0DSL+R/TPLZgZZqFyPH2TJP/f7Diy/GbY6oi7TYrzgx0&#10;JNKTHAJ7jwOLd8RQb31OgY+WQsNADopO03r7gOKHZwb3LZhG3jqHfSuhog4XMTO7SB1xfAQp+89Y&#10;USE4BExAQ+26SB8RwgidlHo+qxObEXS5XC/fXa/WnAnyrRZvV8t1KgH5lG2dDx8ldiwaBXekfkKH&#10;44MPsRvIp5BYzOC90jptgDasL/hmfr0Z50KtquiMYd415V47doS4Q+k71fWXYZ0KtMladQW/OgdB&#10;Htn4YKpUJYDSo02daHOiJzIychOGchi1mFgvsXomvhyOi0sPjYwW3S/OelragvufB3CSM/3JEOdx&#10;wyfDTUY5GWAEpRY8cDaa+zC+hIN1qmkJeVTV4C3pUqtEWRRw7OLULi1iYvL0aOKmX/6nqN9Pe/cC&#10;AAD//wMAUEsDBBQABgAIAAAAIQBBzjSf3QAAAAgBAAAPAAAAZHJzL2Rvd25yZXYueG1sTI9BT4NA&#10;EIXvJv6HzZh4s4ukWEoZGmPaiwcT2v6ALUwBZWcJuy347x1Pepq8vJc338u3s+3VjUbfOUZ4XkSg&#10;iCtXd9wgnI77pxSUD4Zr0zsmhG/ysC3u73KT1W7ikm6H0CgpYZ8ZhDaEIdPaVy1Z4xduIBbv4kZr&#10;gsix0fVoJim3vY6j6EVb07F8aM1Aby1VX4erRaDys3Nun07lEJrTu98lye4jQXx8mF83oALN4S8M&#10;v/iCDoUwnd2Va696hHS5kiRCvJYr/jKNZcoZYbWOQRe5/j+g+AEAAP//AwBQSwECLQAUAAYACAAA&#10;ACEAtoM4kv4AAADhAQAAEwAAAAAAAAAAAAAAAAAAAAAAW0NvbnRlbnRfVHlwZXNdLnhtbFBLAQIt&#10;ABQABgAIAAAAIQA4/SH/1gAAAJQBAAALAAAAAAAAAAAAAAAAAC8BAABfcmVscy8ucmVsc1BLAQIt&#10;ABQABgAIAAAAIQBfFDbHIAIAACIEAAAOAAAAAAAAAAAAAAAAAC4CAABkcnMvZTJvRG9jLnhtbFBL&#10;AQItABQABgAIAAAAIQBBzjSf3QAAAAgBAAAPAAAAAAAAAAAAAAAAAHoEAABkcnMvZG93bnJldi54&#10;bWxQSwUGAAAAAAQABADzAAAAhAUAAAAA&#10;" filled="f" strokeweight=".48pt">
                <v:textbox inset="0,0,0,0">
                  <w:txbxContent>
                    <w:p w:rsidR="00120530" w:rsidRDefault="00120530" w:rsidP="00120530">
                      <w:pPr>
                        <w:ind w:left="103"/>
                        <w:rPr>
                          <w:b/>
                          <w:sz w:val="28"/>
                        </w:rPr>
                      </w:pPr>
                      <w:r>
                        <w:rPr>
                          <w:b/>
                          <w:sz w:val="28"/>
                        </w:rPr>
                        <w:t>Research No.:</w:t>
                      </w:r>
                    </w:p>
                  </w:txbxContent>
                </v:textbox>
                <w10:wrap type="topAndBottom" anchorx="margin"/>
              </v:shape>
            </w:pict>
          </mc:Fallback>
        </mc:AlternateContent>
      </w:r>
      <w:r>
        <w:rPr>
          <w:rFonts w:asciiTheme="majorBidi" w:eastAsia="Times New Roman" w:hAnsiTheme="majorBidi" w:cstheme="majorBidi"/>
          <w:noProof/>
          <w:color w:val="000000" w:themeColor="text1"/>
        </w:rPr>
        <mc:AlternateContent>
          <mc:Choice Requires="wps">
            <w:drawing>
              <wp:anchor distT="0" distB="0" distL="0" distR="0" simplePos="0" relativeHeight="251667456" behindDoc="0" locked="0" layoutInCell="1" allowOverlap="1" wp14:anchorId="594ACD7D" wp14:editId="25BA0A0E">
                <wp:simplePos x="0" y="0"/>
                <wp:positionH relativeFrom="margin">
                  <wp:posOffset>3339465</wp:posOffset>
                </wp:positionH>
                <wp:positionV relativeFrom="paragraph">
                  <wp:posOffset>180975</wp:posOffset>
                </wp:positionV>
                <wp:extent cx="2240915" cy="314325"/>
                <wp:effectExtent l="0" t="0" r="26035" b="28575"/>
                <wp:wrapTopAndBottom/>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14325"/>
                        </a:xfrm>
                        <a:prstGeom prst="rect">
                          <a:avLst/>
                        </a:prstGeom>
                        <a:noFill/>
                        <a:ln w="6096">
                          <a:solidFill>
                            <a:srgbClr val="000000"/>
                          </a:solidFill>
                          <a:miter lim="800000"/>
                          <a:headEnd/>
                          <a:tailEnd/>
                        </a:ln>
                      </wps:spPr>
                      <wps:txbx>
                        <w:txbxContent>
                          <w:p w:rsidR="00120530" w:rsidRDefault="00120530" w:rsidP="00120530">
                            <w:pPr>
                              <w:tabs>
                                <w:tab w:val="left" w:pos="967"/>
                                <w:tab w:val="left" w:pos="1617"/>
                                <w:tab w:val="left" w:pos="2256"/>
                                <w:tab w:val="left" w:pos="3031"/>
                              </w:tabs>
                              <w:spacing w:line="320" w:lineRule="exact"/>
                              <w:ind w:left="103"/>
                              <w:rPr>
                                <w:b/>
                                <w:sz w:val="28"/>
                              </w:rPr>
                            </w:pPr>
                            <w:r>
                              <w:rPr>
                                <w:b/>
                                <w:sz w:val="28"/>
                              </w:rPr>
                              <w:t>Date:</w:t>
                            </w:r>
                            <w:r>
                              <w:rPr>
                                <w:b/>
                                <w:sz w:val="28"/>
                              </w:rPr>
                              <w:tab/>
                              <w:t>(</w:t>
                            </w:r>
                            <w:r>
                              <w:rPr>
                                <w:b/>
                                <w:sz w:val="28"/>
                              </w:rPr>
                              <w:tab/>
                              <w:t>/</w:t>
                            </w:r>
                            <w:r>
                              <w:rPr>
                                <w:b/>
                                <w:sz w:val="28"/>
                              </w:rPr>
                              <w:tab/>
                              <w:t>/</w:t>
                            </w:r>
                            <w:r>
                              <w:rPr>
                                <w:b/>
                                <w:sz w:val="2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4ACD7D" id="Text Box 164" o:spid="_x0000_s1027" type="#_x0000_t202" style="position:absolute;margin-left:262.95pt;margin-top:14.25pt;width:176.45pt;height:24.75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nAIQIAACIEAAAOAAAAZHJzL2Uyb0RvYy54bWysU8Fu2zAMvQ/YPwi6L3bcNGiNOEWXrsOA&#10;rhvQ7gNkWbaFSaImKbGzrx8lx1mw3Yb5INAi+Ui+R23uRq3IQTgvwVR0ucgpEYZDI01X0W+vj+9u&#10;KPGBmYYpMKKiR+Hp3fbtm81gS1FAD6oRjiCI8eVgK9qHYMss87wXmvkFWGHQ2YLTLOCv67LGsQHR&#10;tcqKPF9nA7jGOuDCe7x9mJx0m/DbVvDwpW29CERVFHsL6XTprOOZbTes7ByzveSnNtg/dKGZNFj0&#10;DPXAAiN7J/+C0pI78NCGBQedQdtKLtIMOM0y/2Oal55ZkWZBcrw90+T/Hyx/Pnx1RDao3XpFiWEa&#10;RXoVYyDvYSTxDhkarC8x8MViaBjRgdFpWm+fgH/3xMCuZ6YT987B0AvWYIfLmJldpE44PoLUw2do&#10;sBDbB0hAY+t0pA8JIYiOSh3P6sRmOF4WxSq/XV5TwtF3tVxdFdepBCvnbOt8+ChAk2hU1KH6CZ0d&#10;nnyI3bByDonFDDxKpdIGKEOGiq7z2/U0FyjZRGcM866rd8qRA4s7lL5TXX8ZpmXATVZSV/TmHMTK&#10;yMYH06QqgUk12diJMid6IiMTN2Gsx6RFMbNeQ3NEvhxMi4sPDY0e3E9KBlzaivofe+YEJeqTQc7j&#10;hs+Gm416NpjhmFrRQMlk7sL0EvbWya5H5ElVA/eoSysTZVHAqYtTu7iIicnTo4mbfvmfon4/7e0v&#10;AAAA//8DAFBLAwQUAAYACAAAACEAq01dx90AAAAJAQAADwAAAGRycy9kb3ducmV2LnhtbEyPQU7D&#10;MBBF90jcwRokdtQhkqkJcSqE2g0LpJQewI2HJG08jmK3CbdnWMFyNE//v19uFj+IK06xD2TgcZWB&#10;QGqC66k1cPjcPWgQMVlydgiEBr4xwqa6vSlt4cJMNV73qRUcQrGwBrqUxkLK2HTobVyFEYl/X2Hy&#10;NvE5tdJNduZwP8g8y56ktz1xQ2dHfOuwOe8v3gDWpz6EnZ7rMbWH97hVavuhjLm/W15fQCRc0h8M&#10;v/qsDhU7HcOFXBSDAZWrZ0YN5FqBYECvNW85GljrDGRVyv8Lqh8AAAD//wMAUEsBAi0AFAAGAAgA&#10;AAAhALaDOJL+AAAA4QEAABMAAAAAAAAAAAAAAAAAAAAAAFtDb250ZW50X1R5cGVzXS54bWxQSwEC&#10;LQAUAAYACAAAACEAOP0h/9YAAACUAQAACwAAAAAAAAAAAAAAAAAvAQAAX3JlbHMvLnJlbHNQSwEC&#10;LQAUAAYACAAAACEA1MCpwCECAAAiBAAADgAAAAAAAAAAAAAAAAAuAgAAZHJzL2Uyb0RvYy54bWxQ&#10;SwECLQAUAAYACAAAACEAq01dx90AAAAJAQAADwAAAAAAAAAAAAAAAAB7BAAAZHJzL2Rvd25yZXYu&#10;eG1sUEsFBgAAAAAEAAQA8wAAAIUFAAAAAA==&#10;" filled="f" strokeweight=".48pt">
                <v:textbox inset="0,0,0,0">
                  <w:txbxContent>
                    <w:p w:rsidR="00120530" w:rsidRDefault="00120530" w:rsidP="00120530">
                      <w:pPr>
                        <w:tabs>
                          <w:tab w:val="left" w:pos="967"/>
                          <w:tab w:val="left" w:pos="1617"/>
                          <w:tab w:val="left" w:pos="2256"/>
                          <w:tab w:val="left" w:pos="3031"/>
                        </w:tabs>
                        <w:spacing w:line="320" w:lineRule="exact"/>
                        <w:ind w:left="103"/>
                        <w:rPr>
                          <w:b/>
                          <w:sz w:val="28"/>
                        </w:rPr>
                      </w:pPr>
                      <w:r>
                        <w:rPr>
                          <w:b/>
                          <w:sz w:val="28"/>
                        </w:rPr>
                        <w:t>Date:</w:t>
                      </w:r>
                      <w:r>
                        <w:rPr>
                          <w:b/>
                          <w:sz w:val="28"/>
                        </w:rPr>
                        <w:tab/>
                        <w:t>(</w:t>
                      </w:r>
                      <w:r>
                        <w:rPr>
                          <w:b/>
                          <w:sz w:val="28"/>
                        </w:rPr>
                        <w:tab/>
                        <w:t>/</w:t>
                      </w:r>
                      <w:r>
                        <w:rPr>
                          <w:b/>
                          <w:sz w:val="28"/>
                        </w:rPr>
                        <w:tab/>
                        <w:t>/</w:t>
                      </w:r>
                      <w:r>
                        <w:rPr>
                          <w:b/>
                          <w:sz w:val="28"/>
                        </w:rPr>
                        <w:tab/>
                        <w:t>)</w:t>
                      </w:r>
                    </w:p>
                  </w:txbxContent>
                </v:textbox>
                <w10:wrap type="topAndBottom" anchorx="margin"/>
              </v:shape>
            </w:pict>
          </mc:Fallback>
        </mc:AlternateContent>
      </w:r>
    </w:p>
    <w:p w:rsidR="00120530" w:rsidRPr="00293EEB" w:rsidRDefault="00120530" w:rsidP="00120530">
      <w:pPr>
        <w:widowControl w:val="0"/>
        <w:pBdr>
          <w:top w:val="nil"/>
          <w:left w:val="nil"/>
          <w:bottom w:val="nil"/>
          <w:right w:val="nil"/>
          <w:between w:val="nil"/>
        </w:pBdr>
        <w:spacing w:after="0" w:line="240" w:lineRule="auto"/>
        <w:rPr>
          <w:rFonts w:asciiTheme="majorBidi" w:eastAsia="Arial" w:hAnsiTheme="majorBidi" w:cstheme="majorBidi"/>
          <w:b/>
          <w:color w:val="000000" w:themeColor="text1"/>
          <w:sz w:val="17"/>
          <w:szCs w:val="17"/>
        </w:rPr>
      </w:pPr>
    </w:p>
    <w:p w:rsidR="00120530" w:rsidRPr="00293EEB" w:rsidRDefault="00120530" w:rsidP="00120530">
      <w:pPr>
        <w:widowControl w:val="0"/>
        <w:spacing w:before="89" w:after="0" w:line="240" w:lineRule="auto"/>
        <w:ind w:left="960"/>
        <w:outlineLvl w:val="0"/>
        <w:rPr>
          <w:rFonts w:asciiTheme="majorBidi" w:eastAsia="Times New Roman" w:hAnsiTheme="majorBidi" w:cstheme="majorBidi"/>
          <w:b/>
          <w:bCs/>
          <w:color w:val="000000" w:themeColor="text1"/>
          <w:sz w:val="28"/>
          <w:szCs w:val="28"/>
        </w:rPr>
      </w:pPr>
      <w:r w:rsidRPr="00293EEB">
        <w:rPr>
          <w:rFonts w:asciiTheme="majorBidi" w:eastAsia="Times New Roman" w:hAnsiTheme="majorBidi" w:cstheme="majorBidi"/>
          <w:b/>
          <w:bCs/>
          <w:color w:val="000000" w:themeColor="text1"/>
          <w:sz w:val="28"/>
          <w:szCs w:val="28"/>
          <w:u w:val="single"/>
        </w:rPr>
        <w:t>Part 1: General</w:t>
      </w:r>
    </w:p>
    <w:p w:rsidR="00120530" w:rsidRPr="00293EEB" w:rsidRDefault="00120530" w:rsidP="00120530">
      <w:pPr>
        <w:widowControl w:val="0"/>
        <w:pBdr>
          <w:top w:val="nil"/>
          <w:left w:val="nil"/>
          <w:bottom w:val="nil"/>
          <w:right w:val="nil"/>
          <w:between w:val="nil"/>
        </w:pBdr>
        <w:spacing w:before="3" w:after="0" w:line="240" w:lineRule="auto"/>
        <w:rPr>
          <w:rFonts w:asciiTheme="majorBidi" w:eastAsia="Times New Roman" w:hAnsiTheme="majorBidi" w:cstheme="majorBidi"/>
          <w:b/>
          <w:color w:val="000000" w:themeColor="text1"/>
          <w:sz w:val="15"/>
          <w:szCs w:val="15"/>
        </w:rPr>
      </w:pPr>
    </w:p>
    <w:p w:rsidR="00120530" w:rsidRPr="00293EEB" w:rsidRDefault="00120530" w:rsidP="00120530">
      <w:pPr>
        <w:widowControl w:val="0"/>
        <w:tabs>
          <w:tab w:val="left" w:pos="5794"/>
        </w:tabs>
        <w:spacing w:before="66" w:after="0" w:line="240" w:lineRule="auto"/>
        <w:ind w:left="960"/>
        <w:rPr>
          <w:rFonts w:asciiTheme="majorBidi" w:eastAsia="Times New Roman" w:hAnsiTheme="majorBidi" w:cstheme="majorBidi"/>
          <w:b/>
          <w:color w:val="000000" w:themeColor="text1"/>
          <w:sz w:val="26"/>
          <w:szCs w:val="26"/>
        </w:rPr>
      </w:pPr>
      <w:r w:rsidRPr="00293EEB">
        <w:rPr>
          <w:rFonts w:asciiTheme="majorBidi" w:eastAsia="Times New Roman" w:hAnsiTheme="majorBidi" w:cstheme="majorBidi"/>
          <w:b/>
          <w:color w:val="000000" w:themeColor="text1"/>
          <w:sz w:val="26"/>
          <w:szCs w:val="26"/>
        </w:rPr>
        <w:t>M.Sc. Degree</w:t>
      </w:r>
      <w:r w:rsidRPr="00293EEB">
        <w:rPr>
          <w:rFonts w:asciiTheme="majorBidi" w:eastAsia="Times New Roman" w:hAnsiTheme="majorBidi" w:cstheme="majorBidi"/>
          <w:b/>
          <w:color w:val="000000" w:themeColor="text1"/>
          <w:sz w:val="26"/>
          <w:szCs w:val="26"/>
        </w:rPr>
        <w:tab/>
        <w:t>MD. Degree</w:t>
      </w:r>
      <w:r>
        <w:rPr>
          <w:rFonts w:asciiTheme="majorBidi" w:eastAsia="Times New Roman" w:hAnsiTheme="majorBidi" w:cstheme="majorBidi"/>
          <w:noProof/>
          <w:color w:val="000000" w:themeColor="text1"/>
        </w:rPr>
        <mc:AlternateContent>
          <mc:Choice Requires="wps">
            <w:drawing>
              <wp:anchor distT="0" distB="0" distL="114300" distR="114300" simplePos="0" relativeHeight="251669504" behindDoc="1" locked="0" layoutInCell="1" allowOverlap="1" wp14:anchorId="6D208629" wp14:editId="13C7D340">
                <wp:simplePos x="0" y="0"/>
                <wp:positionH relativeFrom="margin">
                  <wp:posOffset>1612900</wp:posOffset>
                </wp:positionH>
                <wp:positionV relativeFrom="paragraph">
                  <wp:posOffset>21590</wp:posOffset>
                </wp:positionV>
                <wp:extent cx="223520" cy="194310"/>
                <wp:effectExtent l="19050" t="19050" r="24130" b="1524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94310"/>
                        </a:xfrm>
                        <a:prstGeom prst="rect">
                          <a:avLst/>
                        </a:prstGeom>
                        <a:solidFill>
                          <a:schemeClr val="tx1"/>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178047" id="Rectangle 165" o:spid="_x0000_s1026" style="position:absolute;left:0;text-align:left;margin-left:127pt;margin-top:1.7pt;width:17.6pt;height:15.3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MlJgIAAD8EAAAOAAAAZHJzL2Uyb0RvYy54bWysU8FuEzEQvSPxD5bvZLNp0qarbKoqpQip&#10;QEXhAxyvN2the8zYySZ8PWNvGtJyQ+zB8njGb9+8N17c7K1hO4VBg6t5ORpzppyERrtNzb9/u383&#10;5yxE4RphwKmaH1TgN8u3bxa9r9QEOjCNQkYgLlS9r3kXo6+KIshOWRFG4JWjZAtoRaQQN0WDoid0&#10;a4rJeHxZ9ICNR5AqBDq9G5J8mfHbVsn4pW2DiszUnLjFvGJe12ktlgtRbVD4TssjDfEPLKzQjn56&#10;groTUbAt6r+grJYIAdo4kmALaFstVe6BuinHr7p56oRXuRcSJ/iTTOH/wcrPu0dkuiHvLmecOWHJ&#10;pK8km3Abo1g6JIl6HyqqfPKPmJoM/gHkj8AcrDqqU7eI0HdKNESsTPXFiwspCHSVrftP0BC+2EbI&#10;au1btAmQdGD7bMrhZIraRybpcDK5mE3IOkmp8np6UWbTClE9X/YY4gcFlqVNzZHIZ3CxewgxkRHV&#10;c0kmD0Y399qYHKQ5UyuDbCdoQuJ+oE8tnlcZx3oiMp9dzTLyi2TAzfoEMM5fluAVhtWRBt1oW/P5&#10;qUhUSbX3rsljGIU2w54oG3eUMSk3OLCG5kAqIgxTTK+ONh3gL856muCah59bgYoz89GRE9fldJpG&#10;PgfT2VUSEc8z6/OMcJKgSALOhu0qDs9k61FvOvpTmXt3cEvutTorm5wdWB3J0pRmwY8vKj2D8zhX&#10;/Xn3y98AAAD//wMAUEsDBBQABgAIAAAAIQCL0kGS3QAAAAgBAAAPAAAAZHJzL2Rvd25yZXYueG1s&#10;TI/NbsIwEITvlXgHa5G4FacOtDSNg6AVCteGHnp04s2PGq+j2ED69jUnehzNaOabdDuZnl1wdJ0l&#10;CU/LCBhSZXVHjYSv0+FxA8x5RVr1llDCLzrYZrOHVCXaXukTL4VvWCghlygJrfdDwrmrWjTKLe2A&#10;FLzajkb5IMeG61FdQ7npuYiiZ25UR2GhVQO+t1j9FGcj4VvEx31d7LuXdYl1fjzFLv/IpVzMp90b&#10;MI+Tv4fhhh/QIQtMpT2TdqyXINar8MVLiFfAgi82rwJYedMR8Czl/w9kfwAAAP//AwBQSwECLQAU&#10;AAYACAAAACEAtoM4kv4AAADhAQAAEwAAAAAAAAAAAAAAAAAAAAAAW0NvbnRlbnRfVHlwZXNdLnht&#10;bFBLAQItABQABgAIAAAAIQA4/SH/1gAAAJQBAAALAAAAAAAAAAAAAAAAAC8BAABfcmVscy8ucmVs&#10;c1BLAQItABQABgAIAAAAIQDR8KMlJgIAAD8EAAAOAAAAAAAAAAAAAAAAAC4CAABkcnMvZTJvRG9j&#10;LnhtbFBLAQItABQABgAIAAAAIQCL0kGS3QAAAAgBAAAPAAAAAAAAAAAAAAAAAIAEAABkcnMvZG93&#10;bnJldi54bWxQSwUGAAAAAAQABADzAAAAigUAAAAA&#10;" fillcolor="black [3213]" strokeweight="2.25pt">
                <w10:wrap anchorx="margin"/>
              </v:rect>
            </w:pict>
          </mc:Fallback>
        </mc:AlternateContent>
      </w:r>
      <w:r>
        <w:rPr>
          <w:rFonts w:asciiTheme="majorBidi" w:eastAsia="Times New Roman" w:hAnsiTheme="majorBidi" w:cstheme="majorBidi"/>
          <w:noProof/>
          <w:color w:val="000000" w:themeColor="text1"/>
        </w:rPr>
        <mc:AlternateContent>
          <mc:Choice Requires="wps">
            <w:drawing>
              <wp:anchor distT="0" distB="0" distL="114300" distR="114300" simplePos="0" relativeHeight="251668480" behindDoc="0" locked="0" layoutInCell="1" allowOverlap="1" wp14:anchorId="73FFF791" wp14:editId="3DC97428">
                <wp:simplePos x="0" y="0"/>
                <wp:positionH relativeFrom="margin">
                  <wp:posOffset>4650740</wp:posOffset>
                </wp:positionH>
                <wp:positionV relativeFrom="paragraph">
                  <wp:posOffset>21590</wp:posOffset>
                </wp:positionV>
                <wp:extent cx="223520" cy="194310"/>
                <wp:effectExtent l="19050" t="19050" r="43180" b="5334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94310"/>
                        </a:xfrm>
                        <a:prstGeom prst="rect">
                          <a:avLst/>
                        </a:prstGeom>
                        <a:solidFill>
                          <a:schemeClr val="bg1"/>
                        </a:solidFill>
                        <a:ln w="38100" cmpd="sng">
                          <a:solidFill>
                            <a:schemeClr val="tx1"/>
                          </a:solidFill>
                          <a:prstDash val="solid"/>
                          <a:miter lim="800000"/>
                          <a:headEnd/>
                          <a:tailEnd/>
                        </a:ln>
                        <a:effectLst>
                          <a:outerShdw dist="28398" dir="3806097" algn="ctr" rotWithShape="0">
                            <a:srgbClr val="7F7F7F">
                              <a:alpha val="50000"/>
                            </a:srgbClr>
                          </a:outerShdw>
                        </a:effectLst>
                      </wps:spPr>
                      <wps:txbx>
                        <w:txbxContent>
                          <w:p w:rsidR="00120530" w:rsidRPr="00A766FE" w:rsidRDefault="00120530" w:rsidP="00120530">
                            <w:pPr>
                              <w:rPr>
                                <w:color w:val="E7E6E6" w:themeColor="background2"/>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FFF791" id="Rectangle 166" o:spid="_x0000_s1028" style="position:absolute;left:0;text-align:left;margin-left:366.2pt;margin-top:1.7pt;width:17.6pt;height:15.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TikgIAABsFAAAOAAAAZHJzL2Uyb0RvYy54bWysVNFu0zAUfUfiHyy/syRt17XR0mnaGEIa&#10;MFEQz47tJBaObWy3yfh6rm/WrgOeEK0U+drXx+cen+vLq7HXZC99UNZUtDjLKZGGW6FMW9GvX+7e&#10;rCgJkRnBtDWyoo8y0KvN61eXgyvlzHZWC+kJgJhQDq6iXYyuzLLAO9mzcGadNLDYWN+zCKFvM+HZ&#10;AOi9zmZ5vswG64XzlssQYPZ2WqQbxG8ayeOnpgkyEl1R4Bbx6/Fbp2+2uWRl65nrFH+iwf6BRc+U&#10;gUOPULcsMrLz6g+oXnFvg23iGbd9ZptGcYk1QDVF/ls12445ibWAOMEdZQr/D5Z/3D94ogTc3XJJ&#10;iWE9XNJnkI2ZVkuSJkGiwYUSMrfuwacig7u3/Hsgxt50kCevvbdDJ5kAYkXKz15sSEGAraQePlgB&#10;+GwXLao1Nr5PgKADGfFSHo+XIsdIOEzOZvPzGVwdh6VivZgXeGkZKw+bnQ/xnbQ9SYOKeiCP4Gx/&#10;H2Iiw8pDCpK3Wok7pTUGyWfyRnuyZ+CQup3oQ4mnWdqQoaLzVZEnHr0DtYJp8ZAXeejaZ7Q4/hUt&#10;kblloZuORIDJhr2K0Ata9RVd5ek3TSdh3xqBTo1M6WkMVWmTSpDocigVhdwBxLYTAxEqiTFbzdfQ&#10;gUKB5eerfJmvLyhhuoVe5dFT4m38pmKHRkvKoya+rY+KXNyl/6Sndh2bSJ8f2AGLMKWjzvZwPEYn&#10;zNAQyQOTl+JYj2i6+cFdtRWP4BDggzaAFwUGnfU/KRmgO0HwHzvmJSX6vQGXrYvFIrUzBovzi2QQ&#10;f7pSn64wwwGqohFqx+FNnJ6AnfOq7eCkAis09hqc2Sh0TXLtxOrJz9CBWNbTa5Fa/DTGrOc3bfML&#10;AAD//wMAUEsDBBQABgAIAAAAIQDPl//e3gAAAAgBAAAPAAAAZHJzL2Rvd25yZXYueG1sTI9Ba8JA&#10;EIXvhf6HZQq91d1qm2jMRqRQCj1VW6jHNTsmwexsyG40/vuOJ3saHu/x5nv5anStOGEfGk8anicK&#10;BFLpbUOVhp/v96c5iBANWdN6Qg0XDLAq7u9yk1l/pg2etrESXEIhMxrqGLtMylDW6EyY+A6JvYPv&#10;nYks+0ra3py53LVyqlQinWmIP9Smw7cay+N2cBoO5UVVCzs0Uh1fd5+br4/1Yver9ePDuF6CiDjG&#10;Wxiu+IwOBTPt/UA2iFZDOpu+cFTDjA/7aZImIPZXrUAWufw/oPgDAAD//wMAUEsBAi0AFAAGAAgA&#10;AAAhALaDOJL+AAAA4QEAABMAAAAAAAAAAAAAAAAAAAAAAFtDb250ZW50X1R5cGVzXS54bWxQSwEC&#10;LQAUAAYACAAAACEAOP0h/9YAAACUAQAACwAAAAAAAAAAAAAAAAAvAQAAX3JlbHMvLnJlbHNQSwEC&#10;LQAUAAYACAAAACEAb2S04pICAAAbBQAADgAAAAAAAAAAAAAAAAAuAgAAZHJzL2Uyb0RvYy54bWxQ&#10;SwECLQAUAAYACAAAACEAz5f/3t4AAAAIAQAADwAAAAAAAAAAAAAAAADsBAAAZHJzL2Rvd25yZXYu&#10;eG1sUEsFBgAAAAAEAAQA8wAAAPcFAAAAAA==&#10;" fillcolor="white [3212]" strokecolor="black [3213]" strokeweight="3pt">
                <v:shadow on="t" color="#7f7f7f" opacity=".5" offset="1pt"/>
                <v:textbox>
                  <w:txbxContent>
                    <w:p w:rsidR="00120530" w:rsidRPr="00A766FE" w:rsidRDefault="00120530" w:rsidP="00120530">
                      <w:pPr>
                        <w:rPr>
                          <w:color w:val="E7E6E6" w:themeColor="background2"/>
                          <w:sz w:val="200"/>
                          <w:szCs w:val="200"/>
                        </w:rPr>
                      </w:pPr>
                    </w:p>
                  </w:txbxContent>
                </v:textbox>
                <w10:wrap anchorx="margin"/>
              </v:rect>
            </w:pict>
          </mc:Fallback>
        </mc:AlternateContent>
      </w:r>
    </w:p>
    <w:p w:rsidR="00120530" w:rsidRPr="00293EEB" w:rsidRDefault="00120530" w:rsidP="00120530">
      <w:pPr>
        <w:widowControl w:val="0"/>
        <w:pBdr>
          <w:top w:val="nil"/>
          <w:left w:val="nil"/>
          <w:bottom w:val="nil"/>
          <w:right w:val="nil"/>
          <w:between w:val="nil"/>
        </w:pBdr>
        <w:spacing w:after="0" w:line="240" w:lineRule="auto"/>
        <w:rPr>
          <w:rFonts w:asciiTheme="majorBidi" w:eastAsia="Times New Roman" w:hAnsiTheme="majorBidi" w:cstheme="majorBidi"/>
          <w:b/>
          <w:color w:val="000000" w:themeColor="text1"/>
          <w:sz w:val="20"/>
          <w:szCs w:val="20"/>
        </w:rPr>
      </w:pPr>
      <w:r>
        <w:rPr>
          <w:rFonts w:asciiTheme="majorBidi" w:eastAsia="Times New Roman" w:hAnsiTheme="majorBidi" w:cstheme="majorBidi"/>
          <w:b/>
          <w:noProof/>
          <w:color w:val="000000" w:themeColor="text1"/>
          <w:sz w:val="24"/>
          <w:szCs w:val="24"/>
          <w:rtl/>
        </w:rPr>
        <mc:AlternateContent>
          <mc:Choice Requires="wpg">
            <w:drawing>
              <wp:anchor distT="45720" distB="45720" distL="182880" distR="182880" simplePos="0" relativeHeight="251662336" behindDoc="0" locked="0" layoutInCell="1" allowOverlap="1" wp14:anchorId="4655C881" wp14:editId="63F9D580">
                <wp:simplePos x="0" y="0"/>
                <wp:positionH relativeFrom="margin">
                  <wp:align>left</wp:align>
                </wp:positionH>
                <wp:positionV relativeFrom="margin">
                  <wp:posOffset>4464086</wp:posOffset>
                </wp:positionV>
                <wp:extent cx="6348095" cy="1164590"/>
                <wp:effectExtent l="0" t="0" r="14605" b="16510"/>
                <wp:wrapTopAndBottom/>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8095" cy="1164590"/>
                          <a:chOff x="0" y="-1"/>
                          <a:chExt cx="3567448" cy="1539569"/>
                        </a:xfrm>
                      </wpg:grpSpPr>
                      <wps:wsp>
                        <wps:cNvPr id="171" name="Rectangle 171"/>
                        <wps:cNvSpPr/>
                        <wps:spPr>
                          <a:xfrm>
                            <a:off x="0" y="-1"/>
                            <a:ext cx="3567448" cy="399148"/>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120530" w:rsidRPr="00E21A10" w:rsidRDefault="00120530" w:rsidP="00120530">
                              <w:pPr>
                                <w:rPr>
                                  <w:rFonts w:asciiTheme="majorBidi" w:eastAsiaTheme="majorEastAsia" w:hAnsiTheme="majorBidi" w:cstheme="majorBidi"/>
                                  <w:b/>
                                  <w:bCs/>
                                  <w:sz w:val="24"/>
                                  <w:szCs w:val="28"/>
                                </w:rPr>
                              </w:pPr>
                              <w:r w:rsidRPr="00E21A10">
                                <w:rPr>
                                  <w:rFonts w:asciiTheme="majorBidi" w:eastAsiaTheme="majorEastAsia" w:hAnsiTheme="majorBidi" w:cstheme="majorBidi"/>
                                  <w:b/>
                                  <w:bCs/>
                                  <w:sz w:val="24"/>
                                  <w:szCs w:val="28"/>
                                </w:rPr>
                                <w:t>1.</w:t>
                              </w:r>
                              <w:r>
                                <w:rPr>
                                  <w:rFonts w:asciiTheme="majorBidi" w:eastAsiaTheme="majorEastAsia" w:hAnsiTheme="majorBidi" w:cstheme="majorBidi"/>
                                  <w:b/>
                                  <w:bCs/>
                                  <w:sz w:val="24"/>
                                  <w:szCs w:val="28"/>
                                </w:rPr>
                                <w:t>2</w:t>
                              </w:r>
                              <w:r w:rsidRPr="00E21A10">
                                <w:rPr>
                                  <w:rFonts w:asciiTheme="majorBidi" w:eastAsiaTheme="majorEastAsia" w:hAnsiTheme="majorBidi" w:cstheme="majorBidi"/>
                                  <w:b/>
                                  <w:bCs/>
                                  <w:sz w:val="24"/>
                                  <w:szCs w:val="28"/>
                                </w:rPr>
                                <w:t xml:space="preserve"> Title of research project:(</w:t>
                              </w:r>
                              <w:r>
                                <w:rPr>
                                  <w:rFonts w:asciiTheme="majorBidi" w:eastAsiaTheme="majorEastAsia" w:hAnsiTheme="majorBidi" w:cstheme="majorBidi"/>
                                  <w:b/>
                                  <w:bCs/>
                                  <w:sz w:val="24"/>
                                  <w:szCs w:val="28"/>
                                </w:rPr>
                                <w:t>English</w:t>
                              </w:r>
                              <w:r w:rsidRPr="00E21A10">
                                <w:rPr>
                                  <w:rFonts w:asciiTheme="majorBidi" w:eastAsiaTheme="majorEastAsia" w:hAnsiTheme="majorBidi" w:cstheme="majorBidi"/>
                                  <w:b/>
                                  <w:bCs/>
                                  <w:sz w:val="24"/>
                                  <w:szCs w:val="28"/>
                                </w:rPr>
                                <w:t xml:space="preserve">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Text Box 172"/>
                        <wps:cNvSpPr txBox="1"/>
                        <wps:spPr>
                          <a:xfrm>
                            <a:off x="0" y="399145"/>
                            <a:ext cx="3567448" cy="114042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0530" w:rsidRPr="00DD7530" w:rsidRDefault="00120530" w:rsidP="00120530">
                              <w:pPr>
                                <w:shd w:val="clear" w:color="auto" w:fill="FFFFFF"/>
                                <w:spacing w:before="100" w:beforeAutospacing="1" w:after="100" w:afterAutospacing="1" w:line="240" w:lineRule="auto"/>
                                <w:outlineLvl w:val="0"/>
                                <w:rPr>
                                  <w:rFonts w:asciiTheme="majorBidi" w:eastAsia="Times New Roman" w:hAnsiTheme="majorBidi" w:cstheme="majorBidi"/>
                                  <w:b/>
                                  <w:bCs/>
                                  <w:color w:val="212121"/>
                                  <w:kern w:val="36"/>
                                  <w:sz w:val="48"/>
                                  <w:szCs w:val="48"/>
                                </w:rPr>
                              </w:pPr>
                              <w:r w:rsidRPr="00DD7530">
                                <w:rPr>
                                  <w:rFonts w:asciiTheme="majorBidi" w:eastAsia="Times New Roman" w:hAnsiTheme="majorBidi" w:cstheme="majorBidi"/>
                                  <w:b/>
                                  <w:bCs/>
                                  <w:color w:val="212121"/>
                                  <w:kern w:val="36"/>
                                </w:rPr>
                                <w:t xml:space="preserve">Correlation between Non-Alcoholic fatty liver and Left Ventricular Diastolic Dysfunction in Type II Diabetes </w:t>
                              </w:r>
                              <w:r w:rsidRPr="00DD7530">
                                <w:rPr>
                                  <w:rFonts w:asciiTheme="majorBidi" w:eastAsia="Times New Roman" w:hAnsiTheme="majorBidi" w:cstheme="majorBidi"/>
                                  <w:b/>
                                  <w:bCs/>
                                  <w:color w:val="212121"/>
                                  <w:kern w:val="36"/>
                                  <w:sz w:val="20"/>
                                  <w:szCs w:val="20"/>
                                </w:rPr>
                                <w:t>Mellitus</w:t>
                              </w:r>
                              <w:r w:rsidRPr="00DD7530">
                                <w:rPr>
                                  <w:rFonts w:asciiTheme="majorBidi" w:eastAsia="Times New Roman" w:hAnsiTheme="majorBidi" w:cstheme="majorBidi"/>
                                  <w:b/>
                                  <w:bCs/>
                                  <w:color w:val="212121"/>
                                  <w:kern w:val="36"/>
                                  <w:sz w:val="48"/>
                                  <w:szCs w:val="48"/>
                                </w:rPr>
                                <w:t xml:space="preserve">   </w:t>
                              </w:r>
                            </w:p>
                            <w:p w:rsidR="00120530" w:rsidRPr="00293EEB" w:rsidRDefault="00120530" w:rsidP="00120530">
                              <w:pPr>
                                <w:spacing w:line="360" w:lineRule="auto"/>
                                <w:rPr>
                                  <w:rFonts w:asciiTheme="majorBidi" w:hAnsiTheme="majorBidi" w:cstheme="majorBidi"/>
                                  <w:caps/>
                                  <w:color w:val="000000" w:themeColor="text1"/>
                                  <w:sz w:val="32"/>
                                  <w:szCs w:val="3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655C881" id="Group 170" o:spid="_x0000_s1029" style="position:absolute;margin-left:0;margin-top:351.5pt;width:499.85pt;height:91.7pt;z-index:251662336;mso-wrap-distance-left:14.4pt;mso-wrap-distance-top:3.6pt;mso-wrap-distance-right:14.4pt;mso-wrap-distance-bottom:3.6pt;mso-position-horizontal:left;mso-position-horizontal-relative:margin;mso-position-vertical-relative:margin;mso-width-relative:margin;mso-height-relative:margin" coordori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3j7QMAAKwLAAAOAAAAZHJzL2Uyb0RvYy54bWzMVttu4zYQfS/QfyD0vrFlS04sxFm4SRMU&#10;SHeDJkWeaeqKUiRL0pHTr+8hKcmO11hg06sNCORwhpw5M3PIy4+7lpOXQptGilUUn00jUggm80ZU&#10;q+jXp9sPFxExloqccimKVfRamOjj1fffXXYqK2ayljwvNMEmwmSdWkW1tSqbTAyri5aaM6kKgcVS&#10;6pZaTHU1yTXtsHvLJ7PpdDHppM6VlqwwBtKbsBhd+f3LsmD2c1mawhK+iuCb9V/tvxv3nVxd0qzS&#10;VNUN692g7/CipY3AoeNWN9RSstXNF1u1DdPSyNKeMdlOZFk2rPAxIJp4ehTNnZZb5WOpsq5SI0yA&#10;9gind2/LPr08aNLkyN058BG0RZL8ucQJAE+nqgxad1o9qgcdYsTwXrLfDJYnx+tuXu2Vd6VunRFC&#10;JTuP++uIe7GzhEG4mCcX02UaEYa1OF4k6bLPDKuRvr3dhzgkjNU/9qbzdHGeJCgyb5rOl+li6XQm&#10;NAsne/9GfzqFMjN7JM1fQ/KxpqrwCTIOoxHJeEDyFxQgFRUvgKb33TkATQelx9Zkpkf1JFBDwANS&#10;b8KdL5cxQj+MlmZKG3tXyJa4wSrScMAXJn25NzaoDip9vea3DedES/vc2NpHhCR4m8rAxmsZoiSw&#10;mnqx0dXmmmvyQtFU69T9vZxv259lHsRxPMUvZMtQu5dP01FuG2GD9uK8FyJt/e4+hZU5PN1ZfoMH&#10;Bye99WB+woPzQfhVD3xQf4cLyxMuXLjd+2wegwCvxmTwRhDU1CpKExjAhBhGeYEWHqzBZz6pDjwu&#10;SOc6LIUeo2DYklOLYatgYEQVEcorUDezOiRX8mY0PpXpUEPmUM0V1A01dUimXwqZbxsLdudNu4ou&#10;gq/BmgvnWuH5uS9L1xihFdzI7jY7z0qJ28hJNjJ/RX+hTF2cxCh22+DYe2rsA9XgbAhxD9nP+JRc&#10;ImbZjyJSS/3HKbnTBwFgNSId7gAA8vuW6iIi/CeBckd7JdjW+kmSns8w0Ycrm8MVsW2vJToCzQ/v&#10;/NDpWz4MSy3bZ1xXa3cqlqhgODtA30+ubbibcOGxYr32argoFLX34lGxoTEd4E+7Z6pV3+YWBPFJ&#10;DnREs6NuD7oOcyHXWyvLxlPBHlfP454aA9r/AkfOBo58cuT2g9yBImdDtnuKJHaHBRd1XwVfJUvP&#10;h2movJOEGcfJNJnNncZ4P3wzY/rydpTp4DSvZmRCvEpy2aF2UJIQrqJb/+tPe2MWmjKegfbe05Vf&#10;HOogPDjYt9pABm8O/gc71QO/r6j/sFP7tj3RqUD73V0KgEPD/h961L9q8CQMt2R4vro35+Hc9/T+&#10;kX31JwAAAP//AwBQSwMEFAAGAAgAAAAhAN7eeGTgAAAACAEAAA8AAABkcnMvZG93bnJldi54bWxM&#10;j0FLw0AQhe+C/2EZwZvdxGqbxGxKKeqpFGwF8bbNTpPQ7GzIbpP03zue9PaGN7z3vXw12VYM2PvG&#10;kYJ4FoFAKp1pqFLweXh7SED4oMno1hEquKKHVXF7k+vMuJE+cNiHSnAI+UwrqEPoMil9WaPVfuY6&#10;JPZOrrc68NlX0vR65HDbyscoWkirG+KGWne4qbE87y9Wwfuox/U8fh2259Pm+n143n1tY1Tq/m5a&#10;v4AIOIW/Z/jFZ3QomOnoLmS8aBXwkKBgGc1ZsJ2m6RLEUUGSLJ5AFrn8P6D4AQAA//8DAFBLAQIt&#10;ABQABgAIAAAAIQC2gziS/gAAAOEBAAATAAAAAAAAAAAAAAAAAAAAAABbQ29udGVudF9UeXBlc10u&#10;eG1sUEsBAi0AFAAGAAgAAAAhADj9If/WAAAAlAEAAAsAAAAAAAAAAAAAAAAALwEAAF9yZWxzLy5y&#10;ZWxzUEsBAi0AFAAGAAgAAAAhAPY5rePtAwAArAsAAA4AAAAAAAAAAAAAAAAALgIAAGRycy9lMm9E&#10;b2MueG1sUEsBAi0AFAAGAAgAAAAhAN7eeGTgAAAACAEAAA8AAAAAAAAAAAAAAAAARwYAAGRycy9k&#10;b3ducmV2LnhtbFBLBQYAAAAABAAEAPMAAABUBwAAAAA=&#10;">
                <v:rect id="Rectangle 171" o:spid="_x0000_s1030" style="position:absolute;width:35674;height:3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3WMMA&#10;AADcAAAADwAAAGRycy9kb3ducmV2LnhtbERPS2vCQBC+F/oflin0VjfpIZXoKmJb9CLY+MDjkB2T&#10;YHY27m41/fduQfA2H99zxtPetOJCzjeWFaSDBARxaXXDlYLt5vttCMIHZI2tZVLwRx6mk+enMeba&#10;XvmHLkWoRAxhn6OCOoQul9KXNRn0A9sRR+5oncEQoaukdniN4aaV70mSSYMNx4YaO5rXVJ6KX6Pg&#10;vNjb9XHF6D7l7CtdFOdsd8iUen3pZyMQgfrwEN/dSx3nf6Tw/0y8QE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f3WMMAAADcAAAADwAAAAAAAAAAAAAAAACYAgAAZHJzL2Rv&#10;d25yZXYueG1sUEsFBgAAAAAEAAQA9QAAAIgDAAAAAA==&#10;" fillcolor="#d2d2d2" strokecolor="#a5a5a5" strokeweight=".5pt">
                  <v:fill color2="silver" rotate="t" colors="0 #d2d2d2;.5 #c8c8c8;1 silver" focus="100%" type="gradient">
                    <o:fill v:ext="view" type="gradientUnscaled"/>
                  </v:fill>
                  <v:textbox>
                    <w:txbxContent>
                      <w:p w:rsidR="00120530" w:rsidRPr="00E21A10" w:rsidRDefault="00120530" w:rsidP="00120530">
                        <w:pPr>
                          <w:rPr>
                            <w:rFonts w:asciiTheme="majorBidi" w:eastAsiaTheme="majorEastAsia" w:hAnsiTheme="majorBidi" w:cstheme="majorBidi"/>
                            <w:b/>
                            <w:bCs/>
                            <w:sz w:val="24"/>
                            <w:szCs w:val="28"/>
                          </w:rPr>
                        </w:pPr>
                        <w:r w:rsidRPr="00E21A10">
                          <w:rPr>
                            <w:rFonts w:asciiTheme="majorBidi" w:eastAsiaTheme="majorEastAsia" w:hAnsiTheme="majorBidi" w:cstheme="majorBidi"/>
                            <w:b/>
                            <w:bCs/>
                            <w:sz w:val="24"/>
                            <w:szCs w:val="28"/>
                          </w:rPr>
                          <w:t>1.</w:t>
                        </w:r>
                        <w:r>
                          <w:rPr>
                            <w:rFonts w:asciiTheme="majorBidi" w:eastAsiaTheme="majorEastAsia" w:hAnsiTheme="majorBidi" w:cstheme="majorBidi"/>
                            <w:b/>
                            <w:bCs/>
                            <w:sz w:val="24"/>
                            <w:szCs w:val="28"/>
                          </w:rPr>
                          <w:t>2</w:t>
                        </w:r>
                        <w:r w:rsidRPr="00E21A10">
                          <w:rPr>
                            <w:rFonts w:asciiTheme="majorBidi" w:eastAsiaTheme="majorEastAsia" w:hAnsiTheme="majorBidi" w:cstheme="majorBidi"/>
                            <w:b/>
                            <w:bCs/>
                            <w:sz w:val="24"/>
                            <w:szCs w:val="28"/>
                          </w:rPr>
                          <w:t xml:space="preserve"> Title of research </w:t>
                        </w:r>
                        <w:proofErr w:type="gramStart"/>
                        <w:r w:rsidRPr="00E21A10">
                          <w:rPr>
                            <w:rFonts w:asciiTheme="majorBidi" w:eastAsiaTheme="majorEastAsia" w:hAnsiTheme="majorBidi" w:cstheme="majorBidi"/>
                            <w:b/>
                            <w:bCs/>
                            <w:sz w:val="24"/>
                            <w:szCs w:val="28"/>
                          </w:rPr>
                          <w:t>project:</w:t>
                        </w:r>
                        <w:proofErr w:type="gramEnd"/>
                        <w:r w:rsidRPr="00E21A10">
                          <w:rPr>
                            <w:rFonts w:asciiTheme="majorBidi" w:eastAsiaTheme="majorEastAsia" w:hAnsiTheme="majorBidi" w:cstheme="majorBidi"/>
                            <w:b/>
                            <w:bCs/>
                            <w:sz w:val="24"/>
                            <w:szCs w:val="28"/>
                          </w:rPr>
                          <w:t>(</w:t>
                        </w:r>
                        <w:r>
                          <w:rPr>
                            <w:rFonts w:asciiTheme="majorBidi" w:eastAsiaTheme="majorEastAsia" w:hAnsiTheme="majorBidi" w:cstheme="majorBidi"/>
                            <w:b/>
                            <w:bCs/>
                            <w:sz w:val="24"/>
                            <w:szCs w:val="28"/>
                          </w:rPr>
                          <w:t>English</w:t>
                        </w:r>
                        <w:r w:rsidRPr="00E21A10">
                          <w:rPr>
                            <w:rFonts w:asciiTheme="majorBidi" w:eastAsiaTheme="majorEastAsia" w:hAnsiTheme="majorBidi" w:cstheme="majorBidi"/>
                            <w:b/>
                            <w:bCs/>
                            <w:sz w:val="24"/>
                            <w:szCs w:val="28"/>
                          </w:rPr>
                          <w:t xml:space="preserve"> Title)</w:t>
                        </w:r>
                      </w:p>
                    </w:txbxContent>
                  </v:textbox>
                </v:rect>
                <v:shape id="Text Box 172" o:spid="_x0000_s1031" type="#_x0000_t202" style="position:absolute;top:3991;width:35674;height:1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TsMA&#10;AADcAAAADwAAAGRycy9kb3ducmV2LnhtbERPS2sCMRC+F/wPYYRepGb1YGU1ShEFKXjwcfA43Yyb&#10;pTuTZZPq1l9vhEJv8/E9Z77suFZXakPlxcBomIEiKbytpDRwOm7epqBCRLFYeyEDvxRguei9zDG3&#10;/iZ7uh5iqVKIhBwNuBibXOtQOGIMQ9+QJO7iW8aYYFtq2+IthXOtx1k20YyVpAaHDa0cFd+HHzaQ&#10;rT7rAe82X2ficmvvg/WR3cmY1373MQMVqYv/4j/31qb572N4PpMu0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rTsMAAADcAAAADwAAAAAAAAAAAAAAAACYAgAAZHJzL2Rv&#10;d25yZXYueG1sUEsFBgAAAAAEAAQA9QAAAIgDAAAAAA==&#10;" fillcolor="window" strokecolor="windowText" strokeweight="1pt">
                  <v:textbox inset=",7.2pt,,0">
                    <w:txbxContent>
                      <w:p w:rsidR="00120530" w:rsidRPr="00DD7530" w:rsidRDefault="00120530" w:rsidP="00120530">
                        <w:pPr>
                          <w:shd w:val="clear" w:color="auto" w:fill="FFFFFF"/>
                          <w:spacing w:before="100" w:beforeAutospacing="1" w:after="100" w:afterAutospacing="1" w:line="240" w:lineRule="auto"/>
                          <w:outlineLvl w:val="0"/>
                          <w:rPr>
                            <w:rFonts w:asciiTheme="majorBidi" w:eastAsia="Times New Roman" w:hAnsiTheme="majorBidi" w:cstheme="majorBidi"/>
                            <w:b/>
                            <w:bCs/>
                            <w:color w:val="212121"/>
                            <w:kern w:val="36"/>
                            <w:sz w:val="48"/>
                            <w:szCs w:val="48"/>
                          </w:rPr>
                        </w:pPr>
                        <w:r w:rsidRPr="00DD7530">
                          <w:rPr>
                            <w:rFonts w:asciiTheme="majorBidi" w:eastAsia="Times New Roman" w:hAnsiTheme="majorBidi" w:cstheme="majorBidi"/>
                            <w:b/>
                            <w:bCs/>
                            <w:color w:val="212121"/>
                            <w:kern w:val="36"/>
                          </w:rPr>
                          <w:t xml:space="preserve">Correlation between Non-Alcoholic fatty liver and Left Ventricular Diastolic Dysfunction in Type II Diabetes </w:t>
                        </w:r>
                        <w:r w:rsidRPr="00DD7530">
                          <w:rPr>
                            <w:rFonts w:asciiTheme="majorBidi" w:eastAsia="Times New Roman" w:hAnsiTheme="majorBidi" w:cstheme="majorBidi"/>
                            <w:b/>
                            <w:bCs/>
                            <w:color w:val="212121"/>
                            <w:kern w:val="36"/>
                            <w:sz w:val="20"/>
                            <w:szCs w:val="20"/>
                          </w:rPr>
                          <w:t>Mellitus</w:t>
                        </w:r>
                        <w:r w:rsidRPr="00DD7530">
                          <w:rPr>
                            <w:rFonts w:asciiTheme="majorBidi" w:eastAsia="Times New Roman" w:hAnsiTheme="majorBidi" w:cstheme="majorBidi"/>
                            <w:b/>
                            <w:bCs/>
                            <w:color w:val="212121"/>
                            <w:kern w:val="36"/>
                            <w:sz w:val="48"/>
                            <w:szCs w:val="48"/>
                          </w:rPr>
                          <w:t xml:space="preserve">   </w:t>
                        </w:r>
                      </w:p>
                      <w:p w:rsidR="00120530" w:rsidRPr="00293EEB" w:rsidRDefault="00120530" w:rsidP="00120530">
                        <w:pPr>
                          <w:spacing w:line="360" w:lineRule="auto"/>
                          <w:rPr>
                            <w:rFonts w:asciiTheme="majorBidi" w:hAnsiTheme="majorBidi" w:cstheme="majorBidi"/>
                            <w:caps/>
                            <w:color w:val="000000" w:themeColor="text1"/>
                            <w:sz w:val="32"/>
                            <w:szCs w:val="32"/>
                          </w:rPr>
                        </w:pPr>
                      </w:p>
                    </w:txbxContent>
                  </v:textbox>
                </v:shape>
                <w10:wrap type="topAndBottom" anchorx="margin" anchory="margin"/>
              </v:group>
            </w:pict>
          </mc:Fallback>
        </mc:AlternateContent>
      </w:r>
    </w:p>
    <w:tbl>
      <w:tblPr>
        <w:tblStyle w:val="TableGrid1"/>
        <w:tblW w:w="9945" w:type="dxa"/>
        <w:shd w:val="clear" w:color="auto" w:fill="D9D9D9"/>
        <w:tblLayout w:type="fixed"/>
        <w:tblLook w:val="04A0" w:firstRow="1" w:lastRow="0" w:firstColumn="1" w:lastColumn="0" w:noHBand="0" w:noVBand="1"/>
      </w:tblPr>
      <w:tblGrid>
        <w:gridCol w:w="9945"/>
      </w:tblGrid>
      <w:tr w:rsidR="00120530" w:rsidRPr="00293EEB" w:rsidTr="00120530">
        <w:trPr>
          <w:trHeight w:val="452"/>
        </w:trPr>
        <w:tc>
          <w:tcPr>
            <w:tcW w:w="9945" w:type="dxa"/>
            <w:shd w:val="clear" w:color="auto" w:fill="D9D9D9"/>
          </w:tcPr>
          <w:p w:rsidR="00120530" w:rsidRPr="00293EEB" w:rsidRDefault="00120530" w:rsidP="00120530">
            <w:pPr>
              <w:numPr>
                <w:ilvl w:val="0"/>
                <w:numId w:val="1"/>
              </w:numPr>
              <w:spacing w:after="0" w:line="360" w:lineRule="auto"/>
              <w:rPr>
                <w:rFonts w:asciiTheme="majorBidi" w:hAnsiTheme="majorBidi" w:cstheme="majorBidi"/>
                <w:b/>
                <w:bCs/>
                <w:color w:val="000000" w:themeColor="text1"/>
              </w:rPr>
            </w:pPr>
            <w:r w:rsidRPr="00293EEB">
              <w:rPr>
                <w:rFonts w:asciiTheme="majorBidi" w:hAnsiTheme="majorBidi" w:cstheme="majorBidi"/>
                <w:b/>
                <w:bCs/>
                <w:color w:val="000000" w:themeColor="text1"/>
              </w:rPr>
              <w:t>About 2000 words limit applies, excluding references.</w:t>
            </w:r>
          </w:p>
          <w:p w:rsidR="00120530" w:rsidRPr="00293EEB" w:rsidRDefault="00120530" w:rsidP="00120530">
            <w:pPr>
              <w:numPr>
                <w:ilvl w:val="0"/>
                <w:numId w:val="1"/>
              </w:numPr>
              <w:spacing w:after="0" w:line="360" w:lineRule="auto"/>
              <w:rPr>
                <w:rFonts w:asciiTheme="majorBidi" w:hAnsiTheme="majorBidi" w:cstheme="majorBidi"/>
                <w:b/>
                <w:bCs/>
                <w:color w:val="000000" w:themeColor="text1"/>
              </w:rPr>
            </w:pPr>
            <w:r w:rsidRPr="00293EEB">
              <w:rPr>
                <w:rFonts w:asciiTheme="majorBidi" w:hAnsiTheme="majorBidi" w:cstheme="majorBidi"/>
                <w:b/>
                <w:bCs/>
                <w:color w:val="000000" w:themeColor="text1"/>
              </w:rPr>
              <w:t>Use Times New Romans Font, size 14 and adjust line spacing to 1.5 all through the application form.</w:t>
            </w:r>
          </w:p>
        </w:tc>
      </w:tr>
    </w:tbl>
    <w:tbl>
      <w:tblPr>
        <w:tblpPr w:leftFromText="180" w:rightFromText="180" w:vertAnchor="text" w:horzAnchor="margin" w:tblpY="115"/>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8"/>
        <w:gridCol w:w="4391"/>
      </w:tblGrid>
      <w:tr w:rsidR="00120530" w:rsidRPr="00293EEB" w:rsidTr="00120530">
        <w:trPr>
          <w:trHeight w:val="1026"/>
        </w:trPr>
        <w:tc>
          <w:tcPr>
            <w:tcW w:w="5538" w:type="dxa"/>
          </w:tcPr>
          <w:p w:rsidR="00120530" w:rsidRPr="00293EEB" w:rsidRDefault="00120530" w:rsidP="00065980">
            <w:pPr>
              <w:widowControl w:val="0"/>
              <w:pBdr>
                <w:top w:val="nil"/>
                <w:left w:val="nil"/>
                <w:bottom w:val="nil"/>
                <w:right w:val="nil"/>
                <w:between w:val="nil"/>
              </w:pBdr>
              <w:spacing w:before="116" w:after="0" w:line="240" w:lineRule="auto"/>
              <w:ind w:left="103" w:hanging="103"/>
              <w:rPr>
                <w:rFonts w:asciiTheme="majorBidi" w:eastAsia="Times New Roman" w:hAnsiTheme="majorBidi" w:cstheme="majorBidi"/>
                <w:b/>
                <w:color w:val="000000" w:themeColor="text1"/>
              </w:rPr>
            </w:pPr>
            <w:r w:rsidRPr="00293EEB">
              <w:rPr>
                <w:rFonts w:asciiTheme="majorBidi" w:eastAsia="Times New Roman" w:hAnsiTheme="majorBidi" w:cstheme="majorBidi"/>
                <w:b/>
                <w:color w:val="000000" w:themeColor="text1"/>
                <w:sz w:val="24"/>
                <w:szCs w:val="24"/>
              </w:rPr>
              <w:t xml:space="preserve">1.1 Applicant Name </w:t>
            </w:r>
            <w:r w:rsidRPr="00293EEB">
              <w:rPr>
                <w:rFonts w:asciiTheme="majorBidi" w:eastAsia="Times New Roman" w:hAnsiTheme="majorBidi" w:cstheme="majorBidi"/>
                <w:color w:val="000000" w:themeColor="text1"/>
              </w:rPr>
              <w:t>(Responsible for all correspondences and accuracy of data)</w:t>
            </w:r>
            <w:r w:rsidRPr="00293EEB">
              <w:rPr>
                <w:rFonts w:asciiTheme="majorBidi" w:eastAsia="Times New Roman" w:hAnsiTheme="majorBidi" w:cstheme="majorBidi"/>
                <w:b/>
                <w:color w:val="000000" w:themeColor="text1"/>
              </w:rPr>
              <w:t>:</w:t>
            </w:r>
          </w:p>
          <w:p w:rsidR="00120530" w:rsidRPr="00293EEB" w:rsidRDefault="00120530" w:rsidP="00065980">
            <w:pPr>
              <w:widowControl w:val="0"/>
              <w:pBdr>
                <w:top w:val="nil"/>
                <w:left w:val="nil"/>
                <w:bottom w:val="nil"/>
                <w:right w:val="nil"/>
                <w:between w:val="nil"/>
              </w:pBdr>
              <w:spacing w:before="116" w:after="0" w:line="240" w:lineRule="auto"/>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sz w:val="28"/>
                <w:szCs w:val="28"/>
              </w:rPr>
              <w:t>Sara ashrf mahmode mohmde</w:t>
            </w:r>
          </w:p>
        </w:tc>
        <w:tc>
          <w:tcPr>
            <w:tcW w:w="4391" w:type="dxa"/>
          </w:tcPr>
          <w:p w:rsidR="00120530" w:rsidRPr="00293EEB" w:rsidRDefault="00120530" w:rsidP="00065980">
            <w:pPr>
              <w:widowControl w:val="0"/>
              <w:pBdr>
                <w:top w:val="nil"/>
                <w:left w:val="nil"/>
                <w:bottom w:val="nil"/>
                <w:right w:val="nil"/>
                <w:between w:val="nil"/>
              </w:pBdr>
              <w:spacing w:before="116" w:after="0" w:line="240" w:lineRule="auto"/>
              <w:ind w:left="103" w:hanging="103"/>
              <w:rPr>
                <w:rFonts w:asciiTheme="majorBidi" w:eastAsia="Times New Roman"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u w:val="single"/>
              </w:rPr>
              <w:t>Department:</w:t>
            </w:r>
          </w:p>
          <w:p w:rsidR="00120530" w:rsidRPr="00293EEB" w:rsidRDefault="00120530" w:rsidP="00065980">
            <w:pPr>
              <w:widowControl w:val="0"/>
              <w:pBdr>
                <w:top w:val="nil"/>
                <w:left w:val="nil"/>
                <w:bottom w:val="nil"/>
                <w:right w:val="nil"/>
                <w:between w:val="nil"/>
              </w:pBdr>
              <w:spacing w:before="116" w:after="0" w:line="240" w:lineRule="auto"/>
              <w:ind w:left="103" w:hanging="103"/>
              <w:rPr>
                <w:rFonts w:asciiTheme="majorBidi" w:eastAsia="Times New Roman" w:hAnsiTheme="majorBidi" w:cstheme="majorBidi"/>
                <w:b/>
                <w:color w:val="000000" w:themeColor="text1"/>
                <w:sz w:val="24"/>
                <w:szCs w:val="24"/>
              </w:rPr>
            </w:pPr>
            <w:r w:rsidRPr="00293EEB">
              <w:rPr>
                <w:rFonts w:asciiTheme="majorBidi" w:eastAsia="Times New Roman" w:hAnsiTheme="majorBidi" w:cstheme="majorBidi"/>
                <w:color w:val="000000" w:themeColor="text1"/>
                <w:sz w:val="28"/>
                <w:szCs w:val="28"/>
              </w:rPr>
              <w:t>Internal Medicine</w:t>
            </w:r>
          </w:p>
        </w:tc>
      </w:tr>
      <w:tr w:rsidR="00120530" w:rsidRPr="00293EEB" w:rsidTr="00120530">
        <w:trPr>
          <w:trHeight w:val="460"/>
        </w:trPr>
        <w:tc>
          <w:tcPr>
            <w:tcW w:w="5538" w:type="dxa"/>
          </w:tcPr>
          <w:p w:rsidR="00120530" w:rsidRPr="00293EEB" w:rsidRDefault="00120530" w:rsidP="00065980">
            <w:pPr>
              <w:widowControl w:val="0"/>
              <w:pBdr>
                <w:top w:val="nil"/>
                <w:left w:val="nil"/>
                <w:bottom w:val="nil"/>
                <w:right w:val="nil"/>
                <w:between w:val="nil"/>
              </w:pBdr>
              <w:spacing w:before="116" w:after="0" w:line="240" w:lineRule="auto"/>
              <w:ind w:left="103" w:hanging="103"/>
              <w:rPr>
                <w:rFonts w:asciiTheme="majorBidi" w:eastAsia="Times New Roman"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 xml:space="preserve">E-mail address: </w:t>
            </w:r>
            <w:r>
              <w:rPr>
                <w:rFonts w:asciiTheme="majorBidi" w:eastAsia="Times New Roman" w:hAnsiTheme="majorBidi" w:cstheme="majorBidi"/>
                <w:color w:val="000000" w:themeColor="text1"/>
                <w:sz w:val="28"/>
                <w:szCs w:val="28"/>
              </w:rPr>
              <w:t>saraashrf194@gmail.com</w:t>
            </w:r>
          </w:p>
          <w:p w:rsidR="00120530" w:rsidRPr="00293EEB" w:rsidRDefault="00120530" w:rsidP="00065980">
            <w:pPr>
              <w:widowControl w:val="0"/>
              <w:pBdr>
                <w:top w:val="nil"/>
                <w:left w:val="nil"/>
                <w:bottom w:val="nil"/>
                <w:right w:val="nil"/>
                <w:between w:val="nil"/>
              </w:pBdr>
              <w:spacing w:before="116" w:after="0" w:line="240" w:lineRule="auto"/>
              <w:rPr>
                <w:rFonts w:asciiTheme="majorBidi" w:eastAsia="Times New Roman" w:hAnsiTheme="majorBidi" w:cstheme="majorBidi"/>
                <w:b/>
                <w:color w:val="000000" w:themeColor="text1"/>
                <w:sz w:val="24"/>
                <w:szCs w:val="24"/>
              </w:rPr>
            </w:pPr>
          </w:p>
        </w:tc>
        <w:tc>
          <w:tcPr>
            <w:tcW w:w="4391" w:type="dxa"/>
          </w:tcPr>
          <w:p w:rsidR="00120530" w:rsidRPr="00293EEB" w:rsidRDefault="00120530" w:rsidP="00065980">
            <w:pPr>
              <w:widowControl w:val="0"/>
              <w:pBdr>
                <w:top w:val="nil"/>
                <w:left w:val="nil"/>
                <w:bottom w:val="nil"/>
                <w:right w:val="nil"/>
                <w:between w:val="nil"/>
              </w:pBdr>
              <w:spacing w:before="116" w:after="0" w:line="240" w:lineRule="auto"/>
              <w:ind w:left="103" w:hanging="103"/>
              <w:rPr>
                <w:rFonts w:asciiTheme="majorBidi" w:eastAsia="Times New Roman"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Mobile Phone:</w:t>
            </w:r>
            <w:r>
              <w:rPr>
                <w:rFonts w:asciiTheme="majorBidi" w:eastAsia="Times New Roman" w:hAnsiTheme="majorBidi" w:cstheme="majorBidi"/>
                <w:color w:val="000000" w:themeColor="text1"/>
                <w:sz w:val="28"/>
                <w:szCs w:val="28"/>
              </w:rPr>
              <w:t>01004301830</w:t>
            </w:r>
          </w:p>
          <w:p w:rsidR="00120530" w:rsidRPr="00293EEB" w:rsidRDefault="00120530" w:rsidP="00065980">
            <w:pPr>
              <w:widowControl w:val="0"/>
              <w:pBdr>
                <w:top w:val="nil"/>
                <w:left w:val="nil"/>
                <w:bottom w:val="nil"/>
                <w:right w:val="nil"/>
                <w:between w:val="nil"/>
              </w:pBdr>
              <w:spacing w:before="116" w:after="0" w:line="240" w:lineRule="auto"/>
              <w:ind w:left="103" w:hanging="103"/>
              <w:rPr>
                <w:rFonts w:asciiTheme="majorBidi" w:eastAsia="Times New Roman" w:hAnsiTheme="majorBidi" w:cstheme="majorBidi"/>
                <w:b/>
                <w:color w:val="000000" w:themeColor="text1"/>
                <w:sz w:val="24"/>
                <w:szCs w:val="24"/>
              </w:rPr>
            </w:pPr>
          </w:p>
        </w:tc>
      </w:tr>
    </w:tbl>
    <w:p w:rsidR="00120530" w:rsidRPr="00293EEB" w:rsidRDefault="00120530" w:rsidP="00120530">
      <w:pPr>
        <w:widowControl w:val="0"/>
        <w:pBdr>
          <w:top w:val="nil"/>
          <w:left w:val="nil"/>
          <w:bottom w:val="nil"/>
          <w:right w:val="nil"/>
          <w:between w:val="nil"/>
        </w:pBdr>
        <w:spacing w:after="0" w:line="240" w:lineRule="auto"/>
        <w:rPr>
          <w:rFonts w:asciiTheme="majorBidi" w:eastAsia="Times New Roman" w:hAnsiTheme="majorBidi" w:cstheme="majorBidi"/>
          <w:b/>
          <w:color w:val="000000" w:themeColor="text1"/>
          <w:sz w:val="20"/>
          <w:szCs w:val="20"/>
          <w:rtl/>
        </w:rPr>
      </w:pPr>
    </w:p>
    <w:p w:rsidR="00120530" w:rsidRPr="00293EEB" w:rsidRDefault="00120530" w:rsidP="00120530">
      <w:pPr>
        <w:widowControl w:val="0"/>
        <w:pBdr>
          <w:top w:val="nil"/>
          <w:left w:val="nil"/>
          <w:bottom w:val="nil"/>
          <w:right w:val="nil"/>
          <w:between w:val="nil"/>
        </w:pBdr>
        <w:spacing w:before="3" w:after="0" w:line="240" w:lineRule="auto"/>
        <w:rPr>
          <w:rFonts w:asciiTheme="majorBidi" w:eastAsia="Times New Roman" w:hAnsiTheme="majorBidi" w:cstheme="majorBidi"/>
          <w:b/>
          <w:color w:val="000000" w:themeColor="text1"/>
          <w:sz w:val="24"/>
          <w:szCs w:val="24"/>
        </w:rPr>
      </w:pPr>
    </w:p>
    <w:p w:rsidR="00120530" w:rsidRPr="00293EEB" w:rsidRDefault="00120530" w:rsidP="00120530">
      <w:pPr>
        <w:spacing w:after="0" w:line="240" w:lineRule="auto"/>
        <w:rPr>
          <w:rFonts w:asciiTheme="majorBidi" w:eastAsia="Times New Roman" w:hAnsiTheme="majorBidi" w:cstheme="majorBidi"/>
          <w:b/>
          <w:color w:val="000000" w:themeColor="text1"/>
          <w:sz w:val="24"/>
          <w:szCs w:val="24"/>
          <w:rtl/>
        </w:rPr>
      </w:pPr>
    </w:p>
    <w:p w:rsidR="00120530" w:rsidRPr="00293EEB" w:rsidRDefault="00120530" w:rsidP="00120530">
      <w:pPr>
        <w:spacing w:after="0" w:line="240" w:lineRule="auto"/>
        <w:rPr>
          <w:rFonts w:asciiTheme="majorBidi" w:eastAsia="Times New Roman" w:hAnsiTheme="majorBidi" w:cstheme="majorBidi"/>
          <w:b/>
          <w:color w:val="000000" w:themeColor="text1"/>
          <w:sz w:val="24"/>
          <w:szCs w:val="24"/>
          <w:rtl/>
        </w:rPr>
      </w:pPr>
    </w:p>
    <w:p w:rsidR="00120530" w:rsidRDefault="00120530">
      <w:pPr>
        <w:bidi/>
        <w:spacing w:after="0" w:line="240" w:lineRule="auto"/>
        <w:jc w:val="lowKashida"/>
        <w:rPr>
          <w:rFonts w:ascii="Times New Roman" w:eastAsia="Times New Roman" w:hAnsi="Times New Roman" w:cs="Times New Roman"/>
          <w:b/>
          <w:bCs/>
          <w:color w:val="000000" w:themeColor="text1"/>
          <w:sz w:val="24"/>
          <w:szCs w:val="24"/>
          <w:rtl/>
          <w:lang w:bidi="ar-EG"/>
        </w:rPr>
      </w:pPr>
    </w:p>
    <w:p w:rsidR="00120530" w:rsidRDefault="00DD7530">
      <w:pPr>
        <w:bidi/>
        <w:spacing w:after="0" w:line="240" w:lineRule="auto"/>
        <w:jc w:val="lowKashida"/>
        <w:rPr>
          <w:rFonts w:ascii="Times New Roman" w:eastAsia="Times New Roman" w:hAnsi="Times New Roman" w:cs="Times New Roman"/>
          <w:b/>
          <w:bCs/>
          <w:color w:val="000000" w:themeColor="text1"/>
          <w:sz w:val="24"/>
          <w:szCs w:val="24"/>
          <w:rtl/>
          <w:lang w:bidi="ar-EG"/>
        </w:rPr>
      </w:pPr>
      <w:r>
        <w:rPr>
          <w:rFonts w:asciiTheme="majorBidi" w:eastAsia="Times New Roman" w:hAnsiTheme="majorBidi" w:cstheme="majorBidi"/>
          <w:b/>
          <w:noProof/>
          <w:color w:val="000000" w:themeColor="text1"/>
          <w:sz w:val="24"/>
          <w:szCs w:val="24"/>
        </w:rPr>
        <w:lastRenderedPageBreak/>
        <mc:AlternateContent>
          <mc:Choice Requires="wpg">
            <w:drawing>
              <wp:anchor distT="45720" distB="45720" distL="182880" distR="182880" simplePos="0" relativeHeight="251663360" behindDoc="0" locked="0" layoutInCell="1" allowOverlap="1" wp14:anchorId="4E6A6A37" wp14:editId="6379A43C">
                <wp:simplePos x="0" y="0"/>
                <wp:positionH relativeFrom="margin">
                  <wp:align>left</wp:align>
                </wp:positionH>
                <wp:positionV relativeFrom="margin">
                  <wp:posOffset>5924550</wp:posOffset>
                </wp:positionV>
                <wp:extent cx="6610350" cy="1181735"/>
                <wp:effectExtent l="0" t="0" r="19050" b="18415"/>
                <wp:wrapTopAndBottom/>
                <wp:docPr id="247"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0350" cy="1181735"/>
                          <a:chOff x="0" y="-1"/>
                          <a:chExt cx="3567448" cy="1539569"/>
                        </a:xfrm>
                      </wpg:grpSpPr>
                      <wps:wsp>
                        <wps:cNvPr id="248" name="Rectangle 171"/>
                        <wps:cNvSpPr/>
                        <wps:spPr>
                          <a:xfrm>
                            <a:off x="0" y="-1"/>
                            <a:ext cx="3567448" cy="399148"/>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120530" w:rsidRPr="00E21A10" w:rsidRDefault="00120530" w:rsidP="00120530">
                              <w:pPr>
                                <w:rPr>
                                  <w:rFonts w:asciiTheme="majorBidi" w:eastAsiaTheme="majorEastAsia" w:hAnsiTheme="majorBidi" w:cstheme="majorBidi"/>
                                  <w:b/>
                                  <w:bCs/>
                                  <w:sz w:val="24"/>
                                  <w:szCs w:val="28"/>
                                </w:rPr>
                              </w:pPr>
                              <w:r w:rsidRPr="00E21A10">
                                <w:rPr>
                                  <w:rFonts w:asciiTheme="majorBidi" w:eastAsiaTheme="majorEastAsia" w:hAnsiTheme="majorBidi" w:cstheme="majorBidi"/>
                                  <w:b/>
                                  <w:bCs/>
                                  <w:sz w:val="24"/>
                                  <w:szCs w:val="28"/>
                                </w:rPr>
                                <w:t>1.3 Title of research project:(</w:t>
                              </w:r>
                              <w:r>
                                <w:rPr>
                                  <w:rFonts w:asciiTheme="majorBidi" w:eastAsiaTheme="majorEastAsia" w:hAnsiTheme="majorBidi" w:cstheme="majorBidi"/>
                                  <w:b/>
                                  <w:bCs/>
                                  <w:sz w:val="24"/>
                                  <w:szCs w:val="28"/>
                                </w:rPr>
                                <w:t>Arabic</w:t>
                              </w:r>
                              <w:r w:rsidRPr="00E21A10">
                                <w:rPr>
                                  <w:rFonts w:asciiTheme="majorBidi" w:eastAsiaTheme="majorEastAsia" w:hAnsiTheme="majorBidi" w:cstheme="majorBidi"/>
                                  <w:b/>
                                  <w:bCs/>
                                  <w:sz w:val="24"/>
                                  <w:szCs w:val="28"/>
                                </w:rPr>
                                <w:t xml:space="preserve">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Text Box 172"/>
                        <wps:cNvSpPr txBox="1"/>
                        <wps:spPr>
                          <a:xfrm>
                            <a:off x="0" y="399145"/>
                            <a:ext cx="3567448" cy="114042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0530" w:rsidRPr="00DD7530" w:rsidRDefault="00120530" w:rsidP="00DD7530">
                              <w:pPr>
                                <w:bidi/>
                                <w:rPr>
                                  <w:rFonts w:ascii="Simplified Arabic" w:hAnsi="Simplified Arabic" w:cs="Simplified Arabic"/>
                                  <w:sz w:val="28"/>
                                  <w:szCs w:val="28"/>
                                </w:rPr>
                              </w:pPr>
                              <w:r w:rsidRPr="00DD7530">
                                <w:rPr>
                                  <w:rFonts w:ascii="Simplified Arabic" w:hAnsi="Simplified Arabic" w:cs="Simplified Arabic"/>
                                  <w:sz w:val="28"/>
                                  <w:szCs w:val="28"/>
                                  <w:rtl/>
                                </w:rPr>
                                <w:t>العلاقة بين التهاب الكبد الدهني غير الكحولي والضعف الانبساطي البطيني الأيسر في داء السكري من النوع الثاني</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E6A6A37" id="_x0000_s1032" style="position:absolute;left:0;text-align:left;margin-left:0;margin-top:466.5pt;width:520.5pt;height:93.05pt;z-index:251663360;mso-wrap-distance-left:14.4pt;mso-wrap-distance-top:3.6pt;mso-wrap-distance-right:14.4pt;mso-wrap-distance-bottom:3.6pt;mso-position-horizontal:left;mso-position-horizontal-relative:margin;mso-position-vertical-relative:margin;mso-width-relative:margin;mso-height-relative:margin" coordori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qX6wMAAKwLAAAOAAAAZHJzL2Uyb0RvYy54bWzMVttu4zYQfS/QfyD4vrHla2xEWbhJExRI&#10;d4MmizzTEiULpUiWpCOnX99DUpIdr7FAsr3ZgEAOZ8iZMzOHvPi4qwV55sZWSqY0ORtSwmWm8kqW&#10;Kf3yePPhnBLrmMyZUJKn9IVb+vHyxx8uGr3kI7VRIueGYBNpl41O6cY5vRwMbLbhNbNnSnOJxUKZ&#10;mjlMTTnIDWuwey0Go+FwNmiUybVRGbcW0uu4SC/D/kXBM/e5KCx3RKQUvrnwNeG79t/B5QVblobp&#10;TZW1brB3eFGzSuLQfqtr5hjZmuqrreoqM8qqwp1lqh6ooqgyHmJANMnwKJpbo7Y6xFIum1L3MAHa&#10;I5zevW326fnekCpP6Wgyp0SyGkkK55JkHuBpdLmE1q3RD/rexBgxvFPZ7xboDY7X/bzcK+8KU3sj&#10;hEp2AfeXHne+cySDcDZLhuMp0pNhLUnOk/l4GjOTbZC+vd2HpBP/3JqOp7P5ZIIiC6bT8WI6W3id&#10;AVvGk4N/vT+NRpnZPZL2+5B82DDNQ4Ksx6hHEv5EJH9DATJZCg40g+/eAWh6KOGln9kW1ZNAdQF3&#10;SL0Kd7xYJAj9MFq21Ma6W65q4gcpNXAgFCZ7vrMuqnYqbb3mN5UQxCj3VLlNiAhJCDalhU3QskQr&#10;YDUMYmvK9ZUw5JmhqVZT/w9ysa1/VXkUJ8kQv5gty9xePpz2cldJF7Vn81aItLW7hxSW9vB0b/kG&#10;Dw5Oeu3B+IQH8074TQ9CUH+HC4sTLpz73dtsHoMAr/pkiEoS1FRKpxMYwITYjAmOFu6swWchqR48&#10;IUmDDovtxcCwhWAO7VJrGFhZUsJECerOnInJVaLqjU9lOtaQPVTzBXXN7CYmMyzFzNeVA7uLqk7p&#10;efQ1WgvpXeOBn9uy3LeCH7ndehdYaeY38pK1yl/QXyhTHyexOrupcOwds+6eGXA2hLiH3Gd8CqEQ&#10;s2pHlGyU+fOU3OuDALBKSYM7AID8sWWGUyJ+kSh3tNcE27owmUznI0zM4cr6cEVu6yuFjkiCd2Ho&#10;9Z3ohoVR9ROuq5U/FUtMZjg7Qt9Orly8m3DhZXy1Cmq4KDRzd/JBZ11jesAfd0/M6LbNHQjik+ro&#10;iC2Puj3qesylWm2dKqpABXtcA48Haoxo/wscueg48tGT209qB4ocddluKZK4HRZ81G0VfJMsAx+2&#10;F8dJwkySyXAyGvvN+vvhzYwZyttTpofTvtieCfEqyVWD2kFJQpjSm/BrT3tlFpsyGYH20Ipv7sqv&#10;DvUQHhwcWq0jg1cH/4OdOu9y9J93atu2JzoVaL+7SwFwbNj/Q4+GVw2ehPGWjM9X/+Y8nIee3j+y&#10;L/8CAAD//wMAUEsDBBQABgAIAAAAIQBY1qAH3wAAAAoBAAAPAAAAZHJzL2Rvd25yZXYueG1sTI9B&#10;S8NAEIXvgv9hGcGb3axRsTGbUop6KoKtUHrbZqdJaHY2ZLdJ+u+dnvT2De/x5r18MblWDNiHxpMG&#10;NUtAIJXeNlRp+Nl+PLyCCNGQNa0n1HDBAIvi9iY3mfUjfeOwiZXgEAqZ0VDH2GVShrJGZ8LMd0is&#10;HX3vTOSzr6TtzcjhrpWPSfIinWmIP9Smw1WN5Wlzdho+RzMuU/U+rE/H1WW/ff7arRVqfX83Ld9A&#10;RJzinxmu9bk6FNzp4M9kg2g18JCoYZ6mDFc5eVJMByal5gpkkcv/E4pfAAAA//8DAFBLAQItABQA&#10;BgAIAAAAIQC2gziS/gAAAOEBAAATAAAAAAAAAAAAAAAAAAAAAABbQ29udGVudF9UeXBlc10ueG1s&#10;UEsBAi0AFAAGAAgAAAAhADj9If/WAAAAlAEAAAsAAAAAAAAAAAAAAAAALwEAAF9yZWxzLy5yZWxz&#10;UEsBAi0AFAAGAAgAAAAhAEKyWpfrAwAArAsAAA4AAAAAAAAAAAAAAAAALgIAAGRycy9lMm9Eb2Mu&#10;eG1sUEsBAi0AFAAGAAgAAAAhAFjWoAffAAAACgEAAA8AAAAAAAAAAAAAAAAARQYAAGRycy9kb3du&#10;cmV2LnhtbFBLBQYAAAAABAAEAPMAAABRBwAAAAA=&#10;">
                <v:rect id="Rectangle 171" o:spid="_x0000_s1033" style="position:absolute;width:35674;height:3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1BMIA&#10;AADcAAAADwAAAGRycy9kb3ducmV2LnhtbERPy2rCQBTdF/oPwy1010wUCZI6BrEVuylo2orLS+bm&#10;gZk7cWaq6d93FoLLw3kvitH04kLOd5YVTJIUBHFldceNgu+vzcschA/IGnvLpOCPPBTLx4cF5tpe&#10;eU+XMjQihrDPUUEbwpBL6auWDPrEDsSRq60zGCJ0jdQOrzHc9HKappk02HFsaHGgdUvVqfw1Cs7b&#10;g93Vn4zuTa7eJ9vynP0cM6Wen8bVK4hAY7iLb+4PrWA6i2v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PUEwgAAANwAAAAPAAAAAAAAAAAAAAAAAJgCAABkcnMvZG93&#10;bnJldi54bWxQSwUGAAAAAAQABAD1AAAAhwMAAAAA&#10;" fillcolor="#d2d2d2" strokecolor="#a5a5a5" strokeweight=".5pt">
                  <v:fill color2="silver" rotate="t" colors="0 #d2d2d2;.5 #c8c8c8;1 silver" focus="100%" type="gradient">
                    <o:fill v:ext="view" type="gradientUnscaled"/>
                  </v:fill>
                  <v:textbox>
                    <w:txbxContent>
                      <w:p w:rsidR="00120530" w:rsidRPr="00E21A10" w:rsidRDefault="00120530" w:rsidP="00120530">
                        <w:pPr>
                          <w:rPr>
                            <w:rFonts w:asciiTheme="majorBidi" w:eastAsiaTheme="majorEastAsia" w:hAnsiTheme="majorBidi" w:cstheme="majorBidi"/>
                            <w:b/>
                            <w:bCs/>
                            <w:sz w:val="24"/>
                            <w:szCs w:val="28"/>
                          </w:rPr>
                        </w:pPr>
                        <w:r w:rsidRPr="00E21A10">
                          <w:rPr>
                            <w:rFonts w:asciiTheme="majorBidi" w:eastAsiaTheme="majorEastAsia" w:hAnsiTheme="majorBidi" w:cstheme="majorBidi"/>
                            <w:b/>
                            <w:bCs/>
                            <w:sz w:val="24"/>
                            <w:szCs w:val="28"/>
                          </w:rPr>
                          <w:t xml:space="preserve">1.3 Title of research </w:t>
                        </w:r>
                        <w:proofErr w:type="gramStart"/>
                        <w:r w:rsidRPr="00E21A10">
                          <w:rPr>
                            <w:rFonts w:asciiTheme="majorBidi" w:eastAsiaTheme="majorEastAsia" w:hAnsiTheme="majorBidi" w:cstheme="majorBidi"/>
                            <w:b/>
                            <w:bCs/>
                            <w:sz w:val="24"/>
                            <w:szCs w:val="28"/>
                          </w:rPr>
                          <w:t>project:</w:t>
                        </w:r>
                        <w:proofErr w:type="gramEnd"/>
                        <w:r w:rsidRPr="00E21A10">
                          <w:rPr>
                            <w:rFonts w:asciiTheme="majorBidi" w:eastAsiaTheme="majorEastAsia" w:hAnsiTheme="majorBidi" w:cstheme="majorBidi"/>
                            <w:b/>
                            <w:bCs/>
                            <w:sz w:val="24"/>
                            <w:szCs w:val="28"/>
                          </w:rPr>
                          <w:t>(</w:t>
                        </w:r>
                        <w:r>
                          <w:rPr>
                            <w:rFonts w:asciiTheme="majorBidi" w:eastAsiaTheme="majorEastAsia" w:hAnsiTheme="majorBidi" w:cstheme="majorBidi"/>
                            <w:b/>
                            <w:bCs/>
                            <w:sz w:val="24"/>
                            <w:szCs w:val="28"/>
                          </w:rPr>
                          <w:t>Arabic</w:t>
                        </w:r>
                        <w:r w:rsidRPr="00E21A10">
                          <w:rPr>
                            <w:rFonts w:asciiTheme="majorBidi" w:eastAsiaTheme="majorEastAsia" w:hAnsiTheme="majorBidi" w:cstheme="majorBidi"/>
                            <w:b/>
                            <w:bCs/>
                            <w:sz w:val="24"/>
                            <w:szCs w:val="28"/>
                          </w:rPr>
                          <w:t xml:space="preserve"> Title)</w:t>
                        </w:r>
                      </w:p>
                    </w:txbxContent>
                  </v:textbox>
                </v:rect>
                <v:shape id="Text Box 172" o:spid="_x0000_s1034" type="#_x0000_t202" style="position:absolute;top:3991;width:35674;height:1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cS/sUA&#10;AADcAAAADwAAAGRycy9kb3ducmV2LnhtbESPQWsCMRSE7wX/Q3iCF9FsRUrdGqVIBRF6qHro8XXz&#10;3Czue1k2qa7+elMoeBxm5htmvuy4VmdqQ+XFwPM4A0VSeFtJaeCwX49eQYWIYrH2QgauFGC56D3N&#10;Mbf+Il903sVSJYiEHA24GJtc61A4Ygxj35Ak7+hbxphkW2rb4iXBudaTLHvRjJWkBYcNrRwVp90v&#10;G8hW23rIn+ufb+JyY2/Djz27gzGDfvf+BipSFx/h//bGGphMZ/B3Jh0Bv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xL+xQAAANwAAAAPAAAAAAAAAAAAAAAAAJgCAABkcnMv&#10;ZG93bnJldi54bWxQSwUGAAAAAAQABAD1AAAAigMAAAAA&#10;" fillcolor="window" strokecolor="windowText" strokeweight="1pt">
                  <v:textbox inset=",7.2pt,,0">
                    <w:txbxContent>
                      <w:p w:rsidR="00120530" w:rsidRPr="00DD7530" w:rsidRDefault="00120530" w:rsidP="00DD7530">
                        <w:pPr>
                          <w:bidi/>
                          <w:rPr>
                            <w:rFonts w:ascii="Simplified Arabic" w:hAnsi="Simplified Arabic" w:cs="Simplified Arabic"/>
                            <w:sz w:val="28"/>
                            <w:szCs w:val="28"/>
                          </w:rPr>
                        </w:pPr>
                        <w:r w:rsidRPr="00DD7530">
                          <w:rPr>
                            <w:rFonts w:ascii="Simplified Arabic" w:hAnsi="Simplified Arabic" w:cs="Simplified Arabic"/>
                            <w:sz w:val="28"/>
                            <w:szCs w:val="28"/>
                            <w:rtl/>
                          </w:rPr>
                          <w:t xml:space="preserve">العلاقة بين التهاب الكبد الدهني غير الكحولي والضعف الانبساطي </w:t>
                        </w:r>
                        <w:proofErr w:type="spellStart"/>
                        <w:r w:rsidRPr="00DD7530">
                          <w:rPr>
                            <w:rFonts w:ascii="Simplified Arabic" w:hAnsi="Simplified Arabic" w:cs="Simplified Arabic"/>
                            <w:sz w:val="28"/>
                            <w:szCs w:val="28"/>
                            <w:rtl/>
                          </w:rPr>
                          <w:t>البطيني</w:t>
                        </w:r>
                        <w:proofErr w:type="spellEnd"/>
                        <w:r w:rsidRPr="00DD7530">
                          <w:rPr>
                            <w:rFonts w:ascii="Simplified Arabic" w:hAnsi="Simplified Arabic" w:cs="Simplified Arabic"/>
                            <w:sz w:val="28"/>
                            <w:szCs w:val="28"/>
                            <w:rtl/>
                          </w:rPr>
                          <w:t xml:space="preserve"> الأيسر في داء السكري من النوع الثاني</w:t>
                        </w:r>
                      </w:p>
                    </w:txbxContent>
                  </v:textbox>
                </v:shape>
                <w10:wrap type="topAndBottom" anchorx="margin" anchory="margin"/>
              </v:group>
            </w:pict>
          </mc:Fallback>
        </mc:AlternateContent>
      </w:r>
      <w:r w:rsidR="00120530">
        <w:rPr>
          <w:rFonts w:ascii="Times New Roman" w:eastAsia="Times New Roman" w:hAnsi="Times New Roman" w:cs="Times New Roman"/>
          <w:b/>
          <w:bCs/>
          <w:color w:val="000000" w:themeColor="text1"/>
          <w:sz w:val="24"/>
          <w:szCs w:val="24"/>
        </w:rPr>
        <w:br w:type="page"/>
      </w:r>
    </w:p>
    <w:p w:rsidR="00120530" w:rsidRPr="00293EEB" w:rsidRDefault="00120530" w:rsidP="00120530">
      <w:pPr>
        <w:spacing w:after="0" w:line="240" w:lineRule="auto"/>
        <w:jc w:val="center"/>
        <w:rPr>
          <w:rFonts w:asciiTheme="majorBidi" w:eastAsia="Times New Roman" w:hAnsiTheme="majorBidi" w:cstheme="majorBidi"/>
          <w:color w:val="000000" w:themeColor="text1"/>
          <w:sz w:val="24"/>
          <w:szCs w:val="24"/>
        </w:rPr>
      </w:pPr>
      <w:r w:rsidRPr="00293EEB">
        <w:rPr>
          <w:rFonts w:asciiTheme="majorBidi" w:eastAsia="Calibri" w:hAnsiTheme="majorBidi" w:cstheme="majorBidi"/>
          <w:noProof/>
          <w:color w:val="000000" w:themeColor="text1"/>
        </w:rPr>
        <w:lastRenderedPageBreak/>
        <w:drawing>
          <wp:anchor distT="0" distB="0" distL="0" distR="0" simplePos="0" relativeHeight="251675648" behindDoc="0" locked="0" layoutInCell="1" allowOverlap="1" wp14:anchorId="180A9B9E" wp14:editId="6A00C2C1">
            <wp:simplePos x="457200" y="457200"/>
            <wp:positionH relativeFrom="margin">
              <wp:align>left</wp:align>
            </wp:positionH>
            <wp:positionV relativeFrom="margin">
              <wp:align>top</wp:align>
            </wp:positionV>
            <wp:extent cx="743585" cy="509270"/>
            <wp:effectExtent l="0" t="0" r="0" b="5080"/>
            <wp:wrapSquare wrapText="bothSides"/>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43585" cy="509270"/>
                    </a:xfrm>
                    <a:prstGeom prst="rect">
                      <a:avLst/>
                    </a:prstGeom>
                    <a:ln/>
                  </pic:spPr>
                </pic:pic>
              </a:graphicData>
            </a:graphic>
          </wp:anchor>
        </w:drawing>
      </w:r>
      <w:r w:rsidR="00E41E4B" w:rsidRPr="00E41E4B">
        <w:rPr>
          <w:rFonts w:asciiTheme="majorBidi" w:eastAsia="Times New Roman" w:hAnsiTheme="majorBidi" w:cstheme="majorBidi"/>
          <w:b/>
          <w:bCs/>
          <w:color w:val="000000" w:themeColor="text1"/>
          <w:sz w:val="24"/>
          <w:szCs w:val="24"/>
        </w:rPr>
        <w:t xml:space="preserve"> </w:t>
      </w:r>
      <w:r w:rsidR="00E41E4B" w:rsidRPr="00293EEB">
        <w:rPr>
          <w:rFonts w:asciiTheme="majorBidi" w:eastAsia="Times New Roman" w:hAnsiTheme="majorBidi" w:cstheme="majorBidi"/>
          <w:b/>
          <w:bCs/>
          <w:color w:val="000000" w:themeColor="text1"/>
          <w:sz w:val="24"/>
          <w:szCs w:val="24"/>
        </w:rPr>
        <w:t xml:space="preserve">Qena </w:t>
      </w:r>
      <w:r w:rsidRPr="00293EEB">
        <w:rPr>
          <w:rFonts w:asciiTheme="majorBidi" w:eastAsia="Times New Roman" w:hAnsiTheme="majorBidi" w:cstheme="majorBidi"/>
          <w:b/>
          <w:bCs/>
          <w:color w:val="000000" w:themeColor="text1"/>
          <w:sz w:val="24"/>
          <w:szCs w:val="24"/>
        </w:rPr>
        <w:t>Faculty of Medicine</w:t>
      </w:r>
      <w:r w:rsidRPr="00293EEB">
        <w:rPr>
          <w:rFonts w:asciiTheme="majorBidi" w:eastAsia="Calibri" w:hAnsiTheme="majorBidi" w:cstheme="majorBidi"/>
          <w:noProof/>
          <w:color w:val="000000" w:themeColor="text1"/>
        </w:rPr>
        <w:drawing>
          <wp:anchor distT="0" distB="0" distL="0" distR="0" simplePos="0" relativeHeight="251676672" behindDoc="0" locked="0" layoutInCell="1" allowOverlap="1" wp14:anchorId="3A3C5575" wp14:editId="37A74032">
            <wp:simplePos x="1200150" y="457200"/>
            <wp:positionH relativeFrom="margin">
              <wp:align>right</wp:align>
            </wp:positionH>
            <wp:positionV relativeFrom="margin">
              <wp:align>top</wp:align>
            </wp:positionV>
            <wp:extent cx="371475" cy="431165"/>
            <wp:effectExtent l="0" t="0" r="9525" b="6985"/>
            <wp:wrapSquare wrapText="bothSides"/>
            <wp:docPr id="1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475" cy="431165"/>
                    </a:xfrm>
                    <a:prstGeom prst="rect">
                      <a:avLst/>
                    </a:prstGeom>
                    <a:ln/>
                  </pic:spPr>
                </pic:pic>
              </a:graphicData>
            </a:graphic>
          </wp:anchor>
        </w:drawing>
      </w:r>
    </w:p>
    <w:p w:rsidR="00120530" w:rsidRPr="00293EEB" w:rsidRDefault="00120530" w:rsidP="00120530">
      <w:pPr>
        <w:spacing w:after="0" w:line="240" w:lineRule="auto"/>
        <w:jc w:val="center"/>
        <w:rPr>
          <w:rFonts w:asciiTheme="majorBidi" w:eastAsia="Times New Roman" w:hAnsiTheme="majorBidi" w:cstheme="majorBidi"/>
          <w:b/>
          <w:bCs/>
          <w:color w:val="000000" w:themeColor="text1"/>
          <w:sz w:val="24"/>
          <w:szCs w:val="24"/>
        </w:rPr>
      </w:pPr>
      <w:r w:rsidRPr="00293EEB">
        <w:rPr>
          <w:rFonts w:asciiTheme="majorBidi" w:eastAsia="Times New Roman" w:hAnsiTheme="majorBidi" w:cstheme="majorBidi"/>
          <w:b/>
          <w:bCs/>
          <w:color w:val="000000" w:themeColor="text1"/>
          <w:sz w:val="24"/>
          <w:szCs w:val="24"/>
        </w:rPr>
        <w:t>Vice Dean Research Office</w:t>
      </w:r>
    </w:p>
    <w:p w:rsidR="00120530" w:rsidRPr="00293EEB" w:rsidRDefault="00120530" w:rsidP="00120530">
      <w:pPr>
        <w:spacing w:after="0" w:line="240" w:lineRule="auto"/>
        <w:jc w:val="center"/>
        <w:rPr>
          <w:rFonts w:asciiTheme="majorBidi" w:eastAsia="Times New Roman" w:hAnsiTheme="majorBidi" w:cstheme="majorBidi"/>
          <w:b/>
          <w:bCs/>
          <w:color w:val="000000" w:themeColor="text1"/>
          <w:sz w:val="24"/>
          <w:szCs w:val="24"/>
        </w:rPr>
      </w:pPr>
      <w:r w:rsidRPr="00293EEB">
        <w:rPr>
          <w:rFonts w:asciiTheme="majorBidi" w:eastAsia="Times New Roman" w:hAnsiTheme="majorBidi" w:cstheme="majorBidi"/>
          <w:b/>
          <w:bCs/>
          <w:color w:val="000000" w:themeColor="text1"/>
          <w:sz w:val="24"/>
          <w:szCs w:val="24"/>
        </w:rPr>
        <w:t>Institutional Review Board (IRB)</w:t>
      </w:r>
    </w:p>
    <w:p w:rsidR="00120530" w:rsidRPr="00293EEB" w:rsidRDefault="00120530" w:rsidP="00120530">
      <w:pPr>
        <w:widowControl w:val="0"/>
        <w:pBdr>
          <w:top w:val="nil"/>
          <w:left w:val="nil"/>
          <w:bottom w:val="nil"/>
          <w:right w:val="nil"/>
          <w:between w:val="nil"/>
        </w:pBdr>
        <w:spacing w:after="0" w:line="240" w:lineRule="auto"/>
        <w:rPr>
          <w:rFonts w:asciiTheme="majorBidi" w:eastAsia="Times New Roman" w:hAnsiTheme="majorBidi" w:cstheme="majorBidi"/>
          <w:b/>
          <w:color w:val="000000" w:themeColor="text1"/>
          <w:sz w:val="20"/>
          <w:szCs w:val="20"/>
        </w:rPr>
      </w:pPr>
    </w:p>
    <w:p w:rsidR="00120530" w:rsidRPr="00293EEB" w:rsidRDefault="00120530" w:rsidP="00120530">
      <w:pPr>
        <w:widowControl w:val="0"/>
        <w:pBdr>
          <w:top w:val="nil"/>
          <w:left w:val="nil"/>
          <w:bottom w:val="nil"/>
          <w:right w:val="nil"/>
          <w:between w:val="nil"/>
        </w:pBdr>
        <w:spacing w:before="2" w:after="0" w:line="240" w:lineRule="auto"/>
        <w:rPr>
          <w:rFonts w:asciiTheme="majorBidi" w:eastAsia="Times New Roman" w:hAnsiTheme="majorBidi" w:cstheme="majorBidi"/>
          <w:b/>
          <w:color w:val="000000" w:themeColor="text1"/>
          <w:sz w:val="21"/>
          <w:szCs w:val="21"/>
        </w:rPr>
      </w:pPr>
      <w:r>
        <w:rPr>
          <w:rFonts w:asciiTheme="majorBidi" w:eastAsia="Times New Roman" w:hAnsiTheme="majorBidi" w:cstheme="majorBidi"/>
          <w:noProof/>
          <w:color w:val="000000" w:themeColor="text1"/>
        </w:rPr>
        <mc:AlternateContent>
          <mc:Choice Requires="wpg">
            <w:drawing>
              <wp:anchor distT="0" distB="0" distL="0" distR="0" simplePos="0" relativeHeight="251671552" behindDoc="0" locked="0" layoutInCell="1" allowOverlap="1" wp14:anchorId="2C7733DE" wp14:editId="740D985F">
                <wp:simplePos x="0" y="0"/>
                <wp:positionH relativeFrom="margin">
                  <wp:posOffset>90170</wp:posOffset>
                </wp:positionH>
                <wp:positionV relativeFrom="paragraph">
                  <wp:posOffset>46091</wp:posOffset>
                </wp:positionV>
                <wp:extent cx="6261867" cy="240449"/>
                <wp:effectExtent l="0" t="0" r="24765" b="2667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867" cy="240449"/>
                          <a:chOff x="629" y="203"/>
                          <a:chExt cx="10948" cy="297"/>
                        </a:xfrm>
                      </wpg:grpSpPr>
                      <wps:wsp>
                        <wps:cNvPr id="193" name="Rectangle 115"/>
                        <wps:cNvSpPr>
                          <a:spLocks noChangeArrowheads="1"/>
                        </wps:cNvSpPr>
                        <wps:spPr bwMode="auto">
                          <a:xfrm>
                            <a:off x="11467" y="212"/>
                            <a:ext cx="103" cy="276"/>
                          </a:xfrm>
                          <a:prstGeom prst="rect">
                            <a:avLst/>
                          </a:prstGeom>
                          <a:solidFill>
                            <a:srgbClr val="D9D9D9"/>
                          </a:solidFill>
                          <a:ln>
                            <a:noFill/>
                          </a:ln>
                        </wps:spPr>
                        <wps:bodyPr rot="0" vert="horz" wrap="square" lIns="91440" tIns="45720" rIns="91440" bIns="45720" anchor="t" anchorCtr="0" upright="1">
                          <a:noAutofit/>
                        </wps:bodyPr>
                      </wps:wsp>
                      <wps:wsp>
                        <wps:cNvPr id="194" name="Rectangle 116"/>
                        <wps:cNvSpPr>
                          <a:spLocks noChangeArrowheads="1"/>
                        </wps:cNvSpPr>
                        <wps:spPr bwMode="auto">
                          <a:xfrm>
                            <a:off x="636" y="212"/>
                            <a:ext cx="101" cy="276"/>
                          </a:xfrm>
                          <a:prstGeom prst="rect">
                            <a:avLst/>
                          </a:prstGeom>
                          <a:solidFill>
                            <a:srgbClr val="D9D9D9"/>
                          </a:solidFill>
                          <a:ln>
                            <a:noFill/>
                          </a:ln>
                        </wps:spPr>
                        <wps:bodyPr rot="0" vert="horz" wrap="square" lIns="91440" tIns="45720" rIns="91440" bIns="45720" anchor="t" anchorCtr="0" upright="1">
                          <a:noAutofit/>
                        </wps:bodyPr>
                      </wps:wsp>
                      <wps:wsp>
                        <wps:cNvPr id="195" name="Rectangle 117"/>
                        <wps:cNvSpPr>
                          <a:spLocks noChangeArrowheads="1"/>
                        </wps:cNvSpPr>
                        <wps:spPr bwMode="auto">
                          <a:xfrm>
                            <a:off x="737" y="212"/>
                            <a:ext cx="10730" cy="276"/>
                          </a:xfrm>
                          <a:prstGeom prst="rect">
                            <a:avLst/>
                          </a:prstGeom>
                          <a:solidFill>
                            <a:srgbClr val="D9D9D9"/>
                          </a:solidFill>
                          <a:ln>
                            <a:noFill/>
                          </a:ln>
                        </wps:spPr>
                        <wps:bodyPr rot="0" vert="horz" wrap="square" lIns="91440" tIns="45720" rIns="91440" bIns="45720" anchor="t" anchorCtr="0" upright="1">
                          <a:noAutofit/>
                        </wps:bodyPr>
                      </wps:wsp>
                      <wps:wsp>
                        <wps:cNvPr id="196" name="Line 118"/>
                        <wps:cNvCnPr>
                          <a:cxnSpLocks noChangeShapeType="1"/>
                        </wps:cNvCnPr>
                        <wps:spPr bwMode="auto">
                          <a:xfrm>
                            <a:off x="634" y="208"/>
                            <a:ext cx="10938" cy="0"/>
                          </a:xfrm>
                          <a:prstGeom prst="line">
                            <a:avLst/>
                          </a:prstGeom>
                          <a:noFill/>
                          <a:ln w="6096">
                            <a:solidFill>
                              <a:srgbClr val="000000"/>
                            </a:solidFill>
                            <a:round/>
                            <a:headEnd/>
                            <a:tailEnd/>
                          </a:ln>
                        </wps:spPr>
                        <wps:bodyPr/>
                      </wps:wsp>
                      <wps:wsp>
                        <wps:cNvPr id="197" name="Line 119"/>
                        <wps:cNvCnPr>
                          <a:cxnSpLocks noChangeShapeType="1"/>
                        </wps:cNvCnPr>
                        <wps:spPr bwMode="auto">
                          <a:xfrm>
                            <a:off x="629" y="203"/>
                            <a:ext cx="0" cy="297"/>
                          </a:xfrm>
                          <a:prstGeom prst="line">
                            <a:avLst/>
                          </a:prstGeom>
                          <a:noFill/>
                          <a:ln w="6096">
                            <a:solidFill>
                              <a:srgbClr val="000000"/>
                            </a:solidFill>
                            <a:round/>
                            <a:headEnd/>
                            <a:tailEnd/>
                          </a:ln>
                        </wps:spPr>
                        <wps:bodyPr/>
                      </wps:wsp>
                      <wps:wsp>
                        <wps:cNvPr id="201" name="Line 120"/>
                        <wps:cNvCnPr>
                          <a:cxnSpLocks noChangeShapeType="1"/>
                        </wps:cNvCnPr>
                        <wps:spPr bwMode="auto">
                          <a:xfrm>
                            <a:off x="634" y="496"/>
                            <a:ext cx="10938" cy="0"/>
                          </a:xfrm>
                          <a:prstGeom prst="line">
                            <a:avLst/>
                          </a:prstGeom>
                          <a:noFill/>
                          <a:ln w="6096">
                            <a:solidFill>
                              <a:srgbClr val="000000"/>
                            </a:solidFill>
                            <a:round/>
                            <a:headEnd/>
                            <a:tailEnd/>
                          </a:ln>
                        </wps:spPr>
                        <wps:bodyPr/>
                      </wps:wsp>
                      <wps:wsp>
                        <wps:cNvPr id="202" name="Line 121"/>
                        <wps:cNvCnPr>
                          <a:cxnSpLocks noChangeShapeType="1"/>
                        </wps:cNvCnPr>
                        <wps:spPr bwMode="auto">
                          <a:xfrm>
                            <a:off x="11577" y="203"/>
                            <a:ext cx="0" cy="297"/>
                          </a:xfrm>
                          <a:prstGeom prst="line">
                            <a:avLst/>
                          </a:prstGeom>
                          <a:noFill/>
                          <a:ln w="6096">
                            <a:solidFill>
                              <a:srgbClr val="000000"/>
                            </a:solidFill>
                            <a:round/>
                            <a:headEnd/>
                            <a:tailEnd/>
                          </a:ln>
                        </wps:spPr>
                        <wps:bodyPr/>
                      </wps:wsp>
                      <wps:wsp>
                        <wps:cNvPr id="203" name="Text Box 122"/>
                        <wps:cNvSpPr txBox="1">
                          <a:spLocks noChangeArrowheads="1"/>
                        </wps:cNvSpPr>
                        <wps:spPr bwMode="auto">
                          <a:xfrm>
                            <a:off x="630" y="208"/>
                            <a:ext cx="10946" cy="224"/>
                          </a:xfrm>
                          <a:prstGeom prst="rect">
                            <a:avLst/>
                          </a:prstGeom>
                          <a:noFill/>
                          <a:ln>
                            <a:noFill/>
                          </a:ln>
                        </wps:spPr>
                        <wps:txbx>
                          <w:txbxContent>
                            <w:p w:rsidR="00120530" w:rsidRPr="00691423" w:rsidRDefault="00120530" w:rsidP="00120530">
                              <w:pPr>
                                <w:spacing w:before="1"/>
                                <w:ind w:left="106"/>
                                <w:rPr>
                                  <w:rFonts w:asciiTheme="majorBidi" w:hAnsiTheme="majorBidi" w:cstheme="majorBidi"/>
                                  <w:b/>
                                  <w:sz w:val="24"/>
                                </w:rPr>
                              </w:pPr>
                              <w:r w:rsidRPr="00691423">
                                <w:rPr>
                                  <w:rFonts w:asciiTheme="majorBidi" w:hAnsiTheme="majorBidi" w:cstheme="majorBidi"/>
                                  <w:b/>
                                  <w:sz w:val="24"/>
                                </w:rPr>
                                <w:t>1.4 Do you need funding from South Valley University?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C7733DE" id="Group 192" o:spid="_x0000_s1035" style="position:absolute;margin-left:7.1pt;margin-top:3.65pt;width:493.05pt;height:18.95pt;z-index:251671552;mso-wrap-distance-left:0;mso-wrap-distance-right:0;mso-position-horizontal-relative:margin" coordorigin="629,203" coordsize="10948,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65wMAAIATAAAOAAAAZHJzL2Uyb0RvYy54bWzsWG1v2zYQ/j5g/4Hg90UvVuRIiFN0SRsM&#10;yLZizX4ALVEvmERqJB0p/fU7HiXVdu216VZjA2wDAim+6O6e4z13vH41tA154krXUqxocOFTwkUm&#10;81qUK/r749sfrijRhomcNVLwFX3mmr66+f67675LeSgr2eRcEdhE6LTvVrQypks9T2cVb5m+kB0X&#10;MFhI1TIDXVV6uWI97N42Xuj7sddLlXdKZlxreHvnBukN7l8UPDO/FoXmhjQrCrIZfCp8ru3Tu7lm&#10;aalYV9XZKAb7CilaVgv46LzVHTOMbFT9yVZtnSmpZWEuMtl6sijqjKMOoE3g72lzr+SmQ13KtC+7&#10;2Uxg2j07ffW22S9P7xSpc8AuCSkRrAWQ8LvEvgDz9F2Zwqx71b3v3imnIzQfZPaHhmFvf9z2SzeZ&#10;rPufZQ4bso2RaJ6hUK3dAhQnA6LwPKPAB0MyeBmHcXAVLynJYCyM/ChKHExZBVjaZXGYUGIH/cU0&#10;8mZcHPhJBC6HS5OlHfVY6r6Kko6SWbXA4fRHm+p/ZtP3Fes4QqWttWabLiab/gauyETZcBIEl86u&#10;OHMyqnYWJULeVjCPv1ZK9hVnOQgWoB5WYtjaLbAdDXh81sRBEFlbWmsFiCdLJ0MHYD5nqWW8YymW&#10;dkqbey5bYhsrqkB4xI89PWjjjDpNsXBq2dT527ppsKPK9W2jyBODM3eX2P+4+860RtjJQtplbkf7&#10;BkByijmE1jJ/BiWVdAcXAg00Kqk+UNLDoV1R/eeGKU5J85MAQyVBFNlTjp3ochlCR22PrLdHmMhg&#10;qxU1lLjmrXGRYdOpuqzgSwEqLeRr8N+iRsWtfE6qUVhwopN5U3TImxC7HecAQL6RN8WL+JgvBWdf&#10;+l/50uUhX8KIeSJfWi6OxqXlAg4uxvBzZMIg9Z+PTBAWXO7wUAtLcVdbFHcrXN6QDWLMG2aWQ9p8&#10;fO4gR9ghObdk4oLPkly8gMiICQF+d5viksWYDmCuNycDn1BcA3L/HcXNRMXSRpAekhA/iXHBDqvp&#10;bfLz8XeI/CCxEzmwHkstxb8Z24bVjWuDnEfZ0JKltcwpiQdO6g68yOhjnDgBvPv53pTBTFFiL9M7&#10;g5sfKicO56hQd+yCC0kTuNjpwB3PbgTHCU/EBC6k8uez+4Jq8Ri8c1nnQnOIgfZk8EK1sxx5fqrW&#10;JoDPp/cllwHH4J0rzEdr1x/lQIJwLNznepGYAQameubbFQeA6BEWjiBBwIQujEY+nK4CpjryC0vN&#10;HR7+ggrSDOsB7zfmjOSFNSXo5OpJaLhaEhqujoTGv1hD4v0EXPPglcV4JWXvkbb7SP0fL85u/gIA&#10;AP//AwBQSwMEFAAGAAgAAAAhAIzOrFfeAAAACAEAAA8AAABkcnMvZG93bnJldi54bWxMj0FLw0AQ&#10;he+C/2EZwZvdTdqqxGxKKeqpCLaCeJtmp0lodjZkt0n6792e9DaP93jzvXw12VYM1PvGsYZkpkAQ&#10;l840XGn42r89PIPwAdlg65g0XMjDqri9yTEzbuRPGnahErGEfYYa6hC6TEpf1mTRz1xHHL2j6y2G&#10;KPtKmh7HWG5bmSr1KC02HD/U2NGmpvK0O1sN7yOO63nyOmxPx83lZ7/8+N4mpPX93bR+ARFoCn9h&#10;uOJHdCgi08Gd2XjRRr1IY1LD0xzE1VZKxeugYbFMQRa5/D+g+AUAAP//AwBQSwECLQAUAAYACAAA&#10;ACEAtoM4kv4AAADhAQAAEwAAAAAAAAAAAAAAAAAAAAAAW0NvbnRlbnRfVHlwZXNdLnhtbFBLAQIt&#10;ABQABgAIAAAAIQA4/SH/1gAAAJQBAAALAAAAAAAAAAAAAAAAAC8BAABfcmVscy8ucmVsc1BLAQIt&#10;ABQABgAIAAAAIQBV+wN65wMAAIATAAAOAAAAAAAAAAAAAAAAAC4CAABkcnMvZTJvRG9jLnhtbFBL&#10;AQItABQABgAIAAAAIQCMzqxX3gAAAAgBAAAPAAAAAAAAAAAAAAAAAEEGAABkcnMvZG93bnJldi54&#10;bWxQSwUGAAAAAAQABADzAAAATAcAAAAA&#10;">
                <v:rect id="Rectangle 115" o:spid="_x0000_s1036" style="position:absolute;left:11467;top:212;width:10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pcYA&#10;AADcAAAADwAAAGRycy9kb3ducmV2LnhtbERP22rCQBB9L/Qflin4UnRTharRVWJopVAoeEHwbciO&#10;SWh2Nu5uNe3XdwsF3+ZwrjNfdqYRF3K+tqzgaZCAIC6srrlUsN+99icgfEDW2FgmBd/kYbm4v5tj&#10;qu2VN3TZhlLEEPYpKqhCaFMpfVGRQT+wLXHkTtYZDBG6UmqH1xhuGjlMkmdpsObYUGFLeUXF5/bL&#10;KPg4jtfnzP2Y98PL6XGd5auRzzdK9R66bAYiUBdu4n/3m47zpyP4eyZe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TpcYAAADcAAAADwAAAAAAAAAAAAAAAACYAgAAZHJz&#10;L2Rvd25yZXYueG1sUEsFBgAAAAAEAAQA9QAAAIsDAAAAAA==&#10;" fillcolor="#d9d9d9" stroked="f"/>
                <v:rect id="Rectangle 116" o:spid="_x0000_s1037" style="position:absolute;left:636;top:212;width:10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L0cYA&#10;AADcAAAADwAAAGRycy9kb3ducmV2LnhtbERP32vCMBB+F/wfwgm+jJluyuaqUbqyyWAwUMdgb0dz&#10;tsXm0iVRu/31Rhj4dh/fz5svO9OIIzlfW1ZwN0pAEBdW11wq+Ny+3k5B+ICssbFMCn7Jw3LR780x&#10;1fbEazpuQiliCPsUFVQhtKmUvqjIoB/ZljhyO+sMhghdKbXDUww3jbxPkgdpsObYUGFLeUXFfnMw&#10;Cj6+H1c/mfsz718vu5tVlj+Pfb5WajjoshmIQF24iv/dbzrOf5rA5Zl4gVy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L0cYAAADcAAAADwAAAAAAAAAAAAAAAACYAgAAZHJz&#10;L2Rvd25yZXYueG1sUEsFBgAAAAAEAAQA9QAAAIsDAAAAAA==&#10;" fillcolor="#d9d9d9" stroked="f"/>
                <v:rect id="Rectangle 117" o:spid="_x0000_s1038" style="position:absolute;left:737;top:212;width:1073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UuSsYA&#10;AADcAAAADwAAAGRycy9kb3ducmV2LnhtbERP32vCMBB+F/wfwgm+jJlu4uaqUbqyyWAwUMdgb0dz&#10;tsXm0iVRu/31Rhj4dh/fz5svO9OIIzlfW1ZwN0pAEBdW11wq+Ny+3k5B+ICssbFMCn7Jw3LR780x&#10;1fbEazpuQiliCPsUFVQhtKmUvqjIoB/ZljhyO+sMhghdKbXDUww3jbxPkgdpsObYUGFLeUXFfnMw&#10;Cj6+H1c/mfsz718vu5tVlj+Pfb5WajjoshmIQF24iv/dbzrOf5rA5Zl4gVy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UuSsYAAADcAAAADwAAAAAAAAAAAAAAAACYAgAAZHJz&#10;L2Rvd25yZXYueG1sUEsFBgAAAAAEAAQA9QAAAIsDAAAAAA==&#10;" fillcolor="#d9d9d9" stroked="f"/>
                <v:line id="Line 118" o:spid="_x0000_s1039" style="position:absolute;visibility:visible;mso-wrap-style:square" from="634,208" to="11572,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iVcIAAADcAAAADwAAAGRycy9kb3ducmV2LnhtbERPyWrDMBC9F/IPYgq9NXJ7yOJGCU0h&#10;C/gUJ9AeB2lqmVojY6m2+/dVIJDbPN46q83oGtFTF2rPCl6mGQhi7U3NlYLLefe8ABEissHGMyn4&#10;owCb9eRhhbnxA5+oL2MlUgiHHBXYGNtcyqAtOQxT3xIn7tt3DmOCXSVNh0MKd418zbKZdFhzarDY&#10;0ocl/VP+OgX9ofjqi7lHffgstlbv9vV82Cv19Di+v4GINMa7+OY+mjR/OYPrM+k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iVcIAAADcAAAADwAAAAAAAAAAAAAA&#10;AAChAgAAZHJzL2Rvd25yZXYueG1sUEsFBgAAAAAEAAQA+QAAAJADAAAAAA==&#10;" strokeweight=".48pt"/>
                <v:line id="Line 119" o:spid="_x0000_s1040" style="position:absolute;visibility:visible;mso-wrap-style:square" from="629,203" to="629,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GHzsIAAADcAAAADwAAAGRycy9kb3ducmV2LnhtbERPyWrDMBC9F/oPYgq9NXJ6qBs3SkgC&#10;WcCnJoX2OEhTy9QaGUu1nb+PAoHc5vHWmS9H14ieulB7VjCdZCCItTc1Vwq+TtuXdxAhIhtsPJOC&#10;MwVYLh4f5lgYP/An9cdYiRTCoUAFNsa2kDJoSw7DxLfEifv1ncOYYFdJ0+GQwl0jX7PsTTqsOTVY&#10;bGljSf8d/52Cfl/+9GXuUe+/y7XV212dDzulnp/G1QeISGO8i2/ug0nzZzlcn0kXyM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GHzsIAAADcAAAADwAAAAAAAAAAAAAA&#10;AAChAgAAZHJzL2Rvd25yZXYueG1sUEsFBgAAAAAEAAQA+QAAAJADAAAAAA==&#10;" strokeweight=".48pt"/>
                <v:line id="Line 120" o:spid="_x0000_s1041" style="position:absolute;visibility:visible;mso-wrap-style:square" from="634,496" to="1157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O2sQAAADcAAAADwAAAGRycy9kb3ducmV2LnhtbESPT2sCMRTE7wW/Q3iCt5rVg5atUVTw&#10;D+ypKtjjI3ndLN28LJu4u377plDocZiZ3zCrzeBq0VEbKs8KZtMMBLH2puJSwe16eH0DESKywdoz&#10;KXhSgM169LLC3PieP6i7xFIkCIccFdgYm1zKoC05DFPfECfvy7cOY5JtKU2LfYK7Ws6zbCEdVpwW&#10;LDa0t6S/Lw+noDsVn12x9KhP92Jn9eFYLfujUpPxsH0HEWmI/+G/9tkomGcz+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07axAAAANwAAAAPAAAAAAAAAAAA&#10;AAAAAKECAABkcnMvZG93bnJldi54bWxQSwUGAAAAAAQABAD5AAAAkgMAAAAA&#10;" strokeweight=".48pt"/>
                <v:line id="Line 121" o:spid="_x0000_s1042" style="position:absolute;visibility:visible;mso-wrap-style:square" from="11577,203" to="11577,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QrcQAAADcAAAADwAAAGRycy9kb3ducmV2LnhtbESPzWrDMBCE74G+g9hCbolcH5LgRglt&#10;IT/gU9JCe1ykrWVqrYyl2s7bR4FAjsPMfMOst6NrRE9dqD0reJlnIIi1NzVXCr4+d7MViBCRDTae&#10;ScGFAmw3T5M1FsYPfKL+HCuRIBwKVGBjbAspg7bkMMx9S5y8X985jEl2lTQdDgnuGpln2UI6rDkt&#10;WGzpw5L+O/87Bf2h/OnLpUd9+C7frd7t6+WwV2r6PL69gog0xkf43j4aBXmWw+1MOgJ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dCtxAAAANwAAAAPAAAAAAAAAAAA&#10;AAAAAKECAABkcnMvZG93bnJldi54bWxQSwUGAAAAAAQABAD5AAAAkgMAAAAA&#10;" strokeweight=".48pt"/>
                <v:shape id="Text Box 122" o:spid="_x0000_s1043" type="#_x0000_t202" style="position:absolute;left:630;top:208;width:10946;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rsidR="00120530" w:rsidRPr="00691423" w:rsidRDefault="00120530" w:rsidP="00120530">
                        <w:pPr>
                          <w:spacing w:before="1"/>
                          <w:ind w:left="106"/>
                          <w:rPr>
                            <w:rFonts w:asciiTheme="majorBidi" w:hAnsiTheme="majorBidi" w:cstheme="majorBidi"/>
                            <w:b/>
                            <w:sz w:val="24"/>
                          </w:rPr>
                        </w:pPr>
                        <w:r w:rsidRPr="00691423">
                          <w:rPr>
                            <w:rFonts w:asciiTheme="majorBidi" w:hAnsiTheme="majorBidi" w:cstheme="majorBidi"/>
                            <w:b/>
                            <w:sz w:val="24"/>
                          </w:rPr>
                          <w:t>1.4 Do you need funding from South Valley University?</w:t>
                        </w:r>
                      </w:p>
                    </w:txbxContent>
                  </v:textbox>
                </v:shape>
                <w10:wrap anchorx="margin"/>
              </v:group>
            </w:pict>
          </mc:Fallback>
        </mc:AlternateContent>
      </w:r>
    </w:p>
    <w:p w:rsidR="00120530" w:rsidRPr="00293EEB" w:rsidRDefault="00120530" w:rsidP="00120530">
      <w:pPr>
        <w:widowControl w:val="0"/>
        <w:tabs>
          <w:tab w:val="left" w:pos="3120"/>
          <w:tab w:val="left" w:pos="4560"/>
        </w:tabs>
        <w:spacing w:after="0" w:line="240" w:lineRule="auto"/>
        <w:ind w:left="960"/>
        <w:rPr>
          <w:rFonts w:asciiTheme="majorBidi" w:eastAsia="Times New Roman" w:hAnsiTheme="majorBidi" w:cstheme="majorBidi"/>
          <w:color w:val="000000" w:themeColor="text1"/>
          <w:sz w:val="24"/>
          <w:szCs w:val="24"/>
        </w:rPr>
      </w:pPr>
    </w:p>
    <w:p w:rsidR="00120530" w:rsidRDefault="00120530" w:rsidP="00120530">
      <w:pPr>
        <w:widowControl w:val="0"/>
        <w:tabs>
          <w:tab w:val="left" w:pos="3120"/>
          <w:tab w:val="left" w:pos="4560"/>
        </w:tabs>
        <w:spacing w:after="0" w:line="240" w:lineRule="auto"/>
        <w:ind w:left="960"/>
        <w:rPr>
          <w:rFonts w:asciiTheme="majorBidi" w:eastAsia="Times New Roman" w:hAnsiTheme="majorBidi" w:cstheme="majorBidi"/>
          <w:color w:val="000000" w:themeColor="text1"/>
          <w:sz w:val="24"/>
          <w:szCs w:val="24"/>
        </w:rPr>
      </w:pPr>
    </w:p>
    <w:p w:rsidR="00120530" w:rsidRDefault="00120530" w:rsidP="00120530">
      <w:pPr>
        <w:widowControl w:val="0"/>
        <w:tabs>
          <w:tab w:val="left" w:pos="3120"/>
          <w:tab w:val="left" w:pos="4560"/>
        </w:tabs>
        <w:spacing w:after="0" w:line="240" w:lineRule="auto"/>
        <w:ind w:left="960"/>
        <w:rPr>
          <w:rFonts w:asciiTheme="majorBidi" w:eastAsia="Times New Roman" w:hAnsiTheme="majorBidi" w:cstheme="majorBidi"/>
          <w:color w:val="000000" w:themeColor="text1"/>
          <w:sz w:val="24"/>
          <w:szCs w:val="24"/>
        </w:rPr>
      </w:pPr>
    </w:p>
    <w:p w:rsidR="00120530" w:rsidRPr="00293EEB" w:rsidRDefault="00120530" w:rsidP="00120530">
      <w:pPr>
        <w:widowControl w:val="0"/>
        <w:tabs>
          <w:tab w:val="left" w:pos="3120"/>
          <w:tab w:val="left" w:pos="4560"/>
        </w:tabs>
        <w:spacing w:after="0" w:line="240" w:lineRule="auto"/>
        <w:ind w:left="960"/>
        <w:rPr>
          <w:rFonts w:asciiTheme="majorBidi" w:eastAsia="Times New Roman" w:hAnsiTheme="majorBidi" w:cstheme="majorBidi"/>
          <w:color w:val="000000" w:themeColor="text1"/>
          <w:sz w:val="24"/>
          <w:szCs w:val="24"/>
        </w:rPr>
      </w:pPr>
      <w:r w:rsidRPr="00293EEB">
        <w:rPr>
          <w:rFonts w:asciiTheme="majorBidi" w:eastAsia="Times New Roman" w:hAnsiTheme="majorBidi" w:cstheme="majorBidi"/>
          <w:color w:val="000000" w:themeColor="text1"/>
          <w:sz w:val="24"/>
          <w:szCs w:val="24"/>
        </w:rPr>
        <w:t>Yes</w:t>
      </w:r>
      <w:r w:rsidRPr="00293EEB">
        <w:rPr>
          <w:rFonts w:asciiTheme="majorBidi" w:eastAsia="Times New Roman" w:hAnsiTheme="majorBidi" w:cstheme="majorBidi"/>
          <w:color w:val="000000" w:themeColor="text1"/>
          <w:sz w:val="24"/>
          <w:szCs w:val="24"/>
        </w:rPr>
        <w:tab/>
        <w:t xml:space="preserve">No    </w:t>
      </w:r>
      <w:r w:rsidRPr="00293EEB">
        <w:rPr>
          <w:rFonts w:asciiTheme="majorBidi" w:eastAsia="Times New Roman" w:hAnsiTheme="majorBidi" w:cstheme="majorBidi"/>
          <w:color w:val="000000" w:themeColor="text1"/>
          <w:sz w:val="24"/>
          <w:szCs w:val="24"/>
        </w:rPr>
        <w:tab/>
        <w:t>(If no, skip 1.4)</w:t>
      </w:r>
      <w:r>
        <w:rPr>
          <w:rFonts w:asciiTheme="majorBidi" w:eastAsia="Times New Roman" w:hAnsiTheme="majorBidi" w:cstheme="majorBidi"/>
          <w:noProof/>
          <w:color w:val="000000" w:themeColor="text1"/>
        </w:rPr>
        <mc:AlternateContent>
          <mc:Choice Requires="wps">
            <w:drawing>
              <wp:anchor distT="0" distB="0" distL="114300" distR="114300" simplePos="0" relativeHeight="251674624" behindDoc="1" locked="0" layoutInCell="1" allowOverlap="1" wp14:anchorId="301123CE" wp14:editId="1C975C0C">
                <wp:simplePos x="0" y="0"/>
                <wp:positionH relativeFrom="margin">
                  <wp:posOffset>2249170</wp:posOffset>
                </wp:positionH>
                <wp:positionV relativeFrom="paragraph">
                  <wp:posOffset>-1905</wp:posOffset>
                </wp:positionV>
                <wp:extent cx="223520" cy="194310"/>
                <wp:effectExtent l="0" t="0" r="5080" b="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94310"/>
                        </a:xfrm>
                        <a:prstGeom prst="rect">
                          <a:avLst/>
                        </a:prstGeom>
                        <a:gradFill flip="none" rotWithShape="1">
                          <a:gsLst>
                            <a:gs pos="0">
                              <a:schemeClr val="dk1">
                                <a:lumMod val="67000"/>
                              </a:schemeClr>
                            </a:gs>
                            <a:gs pos="48000">
                              <a:schemeClr val="dk1">
                                <a:lumMod val="97000"/>
                                <a:lumOff val="3000"/>
                              </a:schemeClr>
                            </a:gs>
                            <a:gs pos="100000">
                              <a:schemeClr val="dk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7F908B" id="Rectangle 191" o:spid="_x0000_s1026" style="position:absolute;left:0;text-align:left;margin-left:177.1pt;margin-top:-.15pt;width:17.6pt;height:15.3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2lwAIAAFcGAAAOAAAAZHJzL2Uyb0RvYy54bWysVV1P2zAUfZ+0/2D5fSQppdCKFCEQ0yS2&#10;Idi0ZzdxEgvHzmy3affrObab0H1JMK0PVnx97ve5t+cX21aSDTdWaJXT7CilhKtCl0LVOf365ebd&#10;GSXWMVUyqRXP6Y5berF8++a87xZ8ohstS24IjCi76LucNs51iySxRcNbZo90xxUeK21a5nA1dVIa&#10;1sN6K5NJms6SXpuyM7rg1kJ6HR/pMtivKl64z1VluSMyp4jNhdOEc+XPZHnOFrVhXSOKfRjsH6Jo&#10;mVBwOpq6Zo6RtRG/mWpFYbTVlTsqdJvoqhIFDzkgmyz9JZuHhnU85ILi2G4sk/1/ZotPmztDRIne&#10;zTNKFGvRpHuUjalacuKFKFHf2QWQD92d8Una7lYXj5YofdUAxy+N0X3DWYnAAj75ScFfLFTJqv+o&#10;S9hna6dDtbaVab1B1IFsQ1N2Y1P41pECwsnk+GSC1hV4yubT4yw0LWGLQbkz1r3nuiX+I6cGwQfj&#10;bHNrHYIHdIDsO1TeCClJJQUIp0BLSox234RrQsF9DgFooR8/SKeRWhrEgZr8ShqyYSBV+RjRct0i&#10;uSibnabpEOUID4HU9tDg9MzjvGRE/d3ofDDKFvAFVkfo8ctcZYC93NcsgMNsHPqaDmKUdIx4zAvC&#10;eiiZFIqAGSjlDFOKH7ZAwST3PIsz54TknmexQZjA0BRfC6n8qbRvUnz1kkApz6LIRut2kkf0Pa9A&#10;4ECfWEpTr3x74pQjBjgfZh0xSgUFD6xg/5W6exWvzcNyeaX+qBT8a+VG/VYobf5EBeniRCHeiB9K&#10;EQvgZ2ulyx2mCxwOuWIb46PR5gclPTZbTu33NTNgufygQON5Np36VRgu05NTP1zm8GV1+MJUAVM5&#10;dRQN9Z9XLhZ23RlRN/AU+a/0Jaa6EqGhz1Hto8X2ijyJm9avx8N7QD3/HyyfAAAA//8DAFBLAwQU&#10;AAYACAAAACEAJHfZZd8AAAAIAQAADwAAAGRycy9kb3ducmV2LnhtbEyPQU+DQBCF7yb+h82YeGsX&#10;obYFWRpjYoye2lo9L+wIRHaWsNsC/97xpLc3eS/vfZPvJtuJCw6+daTgbhmBQKqcaalWcHp/XmxB&#10;+KDJ6M4RKpjRw664vsp1ZtxIB7wcQy24hHymFTQh9JmUvmrQar90PRJ7X26wOvA51NIMeuRy28k4&#10;itbS6pZ4odE9PjVYfR/PVsE+/ShxfDmt3+bPajPOr5v0EJdK3d5Mjw8gAk7hLwy/+IwOBTOV7kzG&#10;i05Bcr+KOapgkYBgP9mmKxAliygBWeTy/wPFDwAAAP//AwBQSwECLQAUAAYACAAAACEAtoM4kv4A&#10;AADhAQAAEwAAAAAAAAAAAAAAAAAAAAAAW0NvbnRlbnRfVHlwZXNdLnhtbFBLAQItABQABgAIAAAA&#10;IQA4/SH/1gAAAJQBAAALAAAAAAAAAAAAAAAAAC8BAABfcmVscy8ucmVsc1BLAQItABQABgAIAAAA&#10;IQCiFF2lwAIAAFcGAAAOAAAAAAAAAAAAAAAAAC4CAABkcnMvZTJvRG9jLnhtbFBLAQItABQABgAI&#10;AAAAIQAkd9ll3wAAAAgBAAAPAAAAAAAAAAAAAAAAABoFAABkcnMvZG93bnJldi54bWxQSwUGAAAA&#10;AAQABADzAAAAJgYAAAAA&#10;" fillcolor="black [2144]" stroked="f">
                <v:fill color2="#666 [1936]" rotate="t" angle="180" colors="0 black;31457f #080808;1 #666" focus="100%" type="gradient"/>
                <w10:wrap anchorx="margin"/>
              </v:rect>
            </w:pict>
          </mc:Fallback>
        </mc:AlternateContent>
      </w:r>
      <w:r>
        <w:rPr>
          <w:rFonts w:asciiTheme="majorBidi" w:eastAsia="Times New Roman" w:hAnsiTheme="majorBidi" w:cstheme="majorBidi"/>
          <w:noProof/>
          <w:color w:val="000000" w:themeColor="text1"/>
        </w:rPr>
        <mc:AlternateContent>
          <mc:Choice Requires="wps">
            <w:drawing>
              <wp:anchor distT="0" distB="0" distL="114300" distR="114300" simplePos="0" relativeHeight="251673600" behindDoc="1" locked="0" layoutInCell="1" allowOverlap="1" wp14:anchorId="75B2F366" wp14:editId="6D30955A">
                <wp:simplePos x="0" y="0"/>
                <wp:positionH relativeFrom="margin">
                  <wp:posOffset>905510</wp:posOffset>
                </wp:positionH>
                <wp:positionV relativeFrom="paragraph">
                  <wp:posOffset>3810</wp:posOffset>
                </wp:positionV>
                <wp:extent cx="223520" cy="194310"/>
                <wp:effectExtent l="19050" t="19050" r="24130" b="1524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94310"/>
                        </a:xfrm>
                        <a:prstGeom prst="rect">
                          <a:avLst/>
                        </a:prstGeom>
                        <a:no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8816A2" id="Rectangle 190" o:spid="_x0000_s1026" style="position:absolute;left:0;text-align:left;margin-left:71.3pt;margin-top:.3pt;width:17.6pt;height:15.3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OFHQIAABcEAAAOAAAAZHJzL2Uyb0RvYy54bWysU8GO0zAQvSPxD5bvNE23Zduo6WrVZRHS&#10;AisWPsB1nMbC9pix27R8/Y6dbilwQ+QQ2Z7xm/fejJc3B2vYXmHQ4GpejsacKSeh0W5b829f79/M&#10;OQtRuEYYcKrmRxX4zer1q2XvKzWBDkyjkBGIC1Xva97F6KuiCLJTVoQReOUo2AJaEWmL26JB0RO6&#10;NcVkPH5b9ICNR5AqBDq9G4J8lfHbVsn4uW2DiszUnLjF/Mf836R/sVqKaovCd1qeaIh/YGGFdlT0&#10;DHUnomA71H9BWS0RArRxJMEW0LZaqqyB1JTjP9Q8dcKrrIXMCf5sU/h/sPLT/hGZbqh3C/LHCUtN&#10;+kK2Cbc1iqVDsqj3oaLMJ/+ISWTwDyC/B+Zg3VGeukWEvlOiIWJlyi9+u5A2ga6yTf8RGsIXuwjZ&#10;rUOLNgGSD+yQm3I8N0UdIpN0OJlczSZETVKoXEyvysyoENXLZY8hvldgWVrUHIl8Bhf7hxATGVG9&#10;pKRaDu61MbnvxrGeCsxn17N8I4DRTYpmkbjdrA2yvUijk78sjeRfplkdaYCNtjWfn5NEldx455pc&#10;JgpthjVRMe5kT3JkcHYDzZHcQRimk14TLTrAn5z1NJk1Dz92AhVn5oMjhxfldJpGOW+ms+tkDl5G&#10;NpcR4SRB1TxyNizXcRj/nUe97ahSmbU7uKWutDo7ljo2sDqRpenLRp5eShrvy33O+vWeV88AAAD/&#10;/wMAUEsDBBQABgAIAAAAIQA+WGlP3QAAAAcBAAAPAAAAZHJzL2Rvd25yZXYueG1sTI/BTsMwEETv&#10;SPyDtUjcqBO3NCjEqUokTnBpQAJubrwkEfE6it028PVsT3BZaTSj2TfFZnaDOOIUek8a0kUCAqnx&#10;tqdWw+vL480diBANWTN4Qg3fGGBTXl4UJrf+RDs81rEVXEIhNxq6GMdcytB06ExY+BGJvU8/ORNZ&#10;Tq20kzlxuRukSpK1dKYn/tCZEasOm6/64DTsbh+2H+/Z8s39JE/1qnp2qkqV1tdX8/YeRMQ5/oXh&#10;jM/oUDLT3h/IBjGwXqk1RzXwPdtZxkv2GpapAlkW8j9/+QsAAP//AwBQSwECLQAUAAYACAAAACEA&#10;toM4kv4AAADhAQAAEwAAAAAAAAAAAAAAAAAAAAAAW0NvbnRlbnRfVHlwZXNdLnhtbFBLAQItABQA&#10;BgAIAAAAIQA4/SH/1gAAAJQBAAALAAAAAAAAAAAAAAAAAC8BAABfcmVscy8ucmVsc1BLAQItABQA&#10;BgAIAAAAIQC8poOFHQIAABcEAAAOAAAAAAAAAAAAAAAAAC4CAABkcnMvZTJvRG9jLnhtbFBLAQIt&#10;ABQABgAIAAAAIQA+WGlP3QAAAAcBAAAPAAAAAAAAAAAAAAAAAHcEAABkcnMvZG93bnJldi54bWxQ&#10;SwUGAAAAAAQABADzAAAAgQUAAAAA&#10;" filled="f" strokeweight="2.25pt">
                <w10:wrap anchorx="margin"/>
              </v:rect>
            </w:pict>
          </mc:Fallback>
        </mc:AlternateContent>
      </w:r>
    </w:p>
    <w:p w:rsidR="00120530" w:rsidRPr="00293EEB" w:rsidRDefault="00120530" w:rsidP="00120530">
      <w:pPr>
        <w:widowControl w:val="0"/>
        <w:pBdr>
          <w:top w:val="nil"/>
          <w:left w:val="nil"/>
          <w:bottom w:val="nil"/>
          <w:right w:val="nil"/>
          <w:between w:val="nil"/>
        </w:pBdr>
        <w:spacing w:before="210" w:after="0" w:line="240" w:lineRule="auto"/>
        <w:rPr>
          <w:rFonts w:asciiTheme="majorBidi" w:eastAsia="Times New Roman" w:hAnsiTheme="majorBidi" w:cstheme="majorBidi"/>
          <w:b/>
          <w:color w:val="000000" w:themeColor="text1"/>
          <w:sz w:val="24"/>
          <w:szCs w:val="24"/>
        </w:rPr>
      </w:pPr>
      <w:r>
        <w:rPr>
          <w:rFonts w:asciiTheme="majorBidi" w:eastAsia="Times New Roman" w:hAnsiTheme="majorBidi" w:cstheme="majorBidi"/>
          <w:noProof/>
          <w:color w:val="000000" w:themeColor="text1"/>
        </w:rPr>
        <mc:AlternateContent>
          <mc:Choice Requires="wps">
            <w:drawing>
              <wp:anchor distT="0" distB="0" distL="0" distR="0" simplePos="0" relativeHeight="251672576" behindDoc="0" locked="0" layoutInCell="1" allowOverlap="1" wp14:anchorId="7BDE7CED" wp14:editId="216B8B35">
                <wp:simplePos x="0" y="0"/>
                <wp:positionH relativeFrom="margin">
                  <wp:posOffset>37465</wp:posOffset>
                </wp:positionH>
                <wp:positionV relativeFrom="paragraph">
                  <wp:posOffset>461010</wp:posOffset>
                </wp:positionV>
                <wp:extent cx="6529705" cy="310515"/>
                <wp:effectExtent l="0" t="0" r="23495" b="13335"/>
                <wp:wrapTopAndBottom/>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705" cy="310515"/>
                        </a:xfrm>
                        <a:prstGeom prst="rect">
                          <a:avLst/>
                        </a:prstGeom>
                        <a:solidFill>
                          <a:srgbClr val="D9D9D9"/>
                        </a:solidFill>
                        <a:ln w="6097">
                          <a:solidFill>
                            <a:srgbClr val="000000"/>
                          </a:solidFill>
                          <a:miter lim="800000"/>
                          <a:headEnd/>
                          <a:tailEnd/>
                        </a:ln>
                      </wps:spPr>
                      <wps:txbx>
                        <w:txbxContent>
                          <w:p w:rsidR="00120530" w:rsidRPr="00691423" w:rsidRDefault="00120530" w:rsidP="00120530">
                            <w:pPr>
                              <w:pStyle w:val="a7"/>
                              <w:tabs>
                                <w:tab w:val="left" w:pos="5842"/>
                              </w:tabs>
                              <w:rPr>
                                <w:rFonts w:asciiTheme="majorBidi" w:hAnsiTheme="majorBidi" w:cstheme="majorBidi"/>
                                <w:b/>
                                <w:bCs/>
                                <w:sz w:val="24"/>
                                <w:szCs w:val="24"/>
                              </w:rPr>
                            </w:pPr>
                            <w:r w:rsidRPr="00691423">
                              <w:rPr>
                                <w:rFonts w:asciiTheme="majorBidi" w:hAnsiTheme="majorBidi" w:cstheme="majorBidi"/>
                                <w:b/>
                                <w:bCs/>
                                <w:sz w:val="24"/>
                                <w:szCs w:val="24"/>
                              </w:rPr>
                              <w:t>1.4 Totalfundsrequested:</w:t>
                            </w:r>
                            <w:r w:rsidRPr="00691423">
                              <w:rPr>
                                <w:rFonts w:asciiTheme="majorBidi" w:hAnsiTheme="majorBidi" w:cstheme="majorBidi"/>
                                <w:b/>
                                <w:bCs/>
                                <w:sz w:val="24"/>
                                <w:szCs w:val="24"/>
                              </w:rPr>
                              <w:tab/>
                              <w: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DE7CED" id="Text Box 189" o:spid="_x0000_s1044" type="#_x0000_t202" style="position:absolute;margin-left:2.95pt;margin-top:36.3pt;width:514.15pt;height:24.45pt;z-index:2516725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kmJQIAAEsEAAAOAAAAZHJzL2Uyb0RvYy54bWysVNuO2yAQfa/Uf0C8N3ZSZTex4qy2Sbeq&#10;tN1W2u0HTDC2UTFDgcROv74DTtLt7aVqIqEBhsPhnBmvboZOs4N0XqEp+XSScyaNwEqZpuSfn+5e&#10;LTjzAUwFGo0s+VF6frN++WLV20LOsEVdSccIxPiityVvQ7BFlnnRyg78BK00tFmj6yDQ1DVZ5aAn&#10;9E5nszy/ynp0lXUopPe0uh03+Trh17UU4WNdexmYLjlxC2l0adzFMVuvoGgc2FaJEw34BxYdKEOX&#10;XqC2EIDtnfoNqlPCocc6TAR2Gda1EjK9gV4zzX95zWMLVqa3kDjeXmTy/w9WPBw+OaYq8m6x5MxA&#10;RyY9ySGwNziwuEYK9dYXlPhoKTUMtEHZ6bXe3qP44pnBTQumkbfOYd9KqIjhNJ7Mnh0dcXwE2fUf&#10;sKKLYB8wAQ2166J8JAgjdHLqeHEnkhG0eDWfLa/zOWeC9l5P8/l0nq6A4nzaOh/eSexYDEruyP2E&#10;Dod7HyIbKM4p8TKPWlV3Sus0cc1uox07AFXKdhn/J/Sf0rRhPVHJl9ejAH+FyNPvTxCdClTyWnUl&#10;X1ySoIiyvTVVKsgASo8xUdbmpGOUbhQxDLshmXaxZ4fVkYR1OFY4dSQFLbpvnPVU3SX3X/fgJGf6&#10;vSFzYiucA3cOducAjKCjJQ+cjeEmjC2zt041LSGP9hu8JQNrlbSNTo8sTnSpYpPkp+6KLfF8nrJ+&#10;fAPW3wEAAP//AwBQSwMEFAAGAAgAAAAhAHwGY63gAAAACQEAAA8AAABkcnMvZG93bnJldi54bWxM&#10;j81uwjAQhO+V+g7WIvVSFYeUnxKyQbRSpSJ6aYo4m3ibRMTrKHYgffuaU7nNakYz36brwTTiTJ2r&#10;LSNMxhEI4sLqmkuE/ff70wsI5xVr1VgmhF9ysM7u71KVaHvhLzrnvhShhF2iECrv20RKV1RklBvb&#10;ljh4P7YzyoezK6Xu1CWUm0bGUTSXRtUcFirV0ltFxSnvDcKJPnf568djz4vDYbPXy6nc5hbxYTRs&#10;ViA8Df4/DFf8gA5ZYDranrUTDcJsGYIIi3gO4mpHz9MYxDGoeDIDmaXy9oPsDwAA//8DAFBLAQIt&#10;ABQABgAIAAAAIQC2gziS/gAAAOEBAAATAAAAAAAAAAAAAAAAAAAAAABbQ29udGVudF9UeXBlc10u&#10;eG1sUEsBAi0AFAAGAAgAAAAhADj9If/WAAAAlAEAAAsAAAAAAAAAAAAAAAAALwEAAF9yZWxzLy5y&#10;ZWxzUEsBAi0AFAAGAAgAAAAhACBR2SYlAgAASwQAAA4AAAAAAAAAAAAAAAAALgIAAGRycy9lMm9E&#10;b2MueG1sUEsBAi0AFAAGAAgAAAAhAHwGY63gAAAACQEAAA8AAAAAAAAAAAAAAAAAfwQAAGRycy9k&#10;b3ducmV2LnhtbFBLBQYAAAAABAAEAPMAAACMBQAAAAA=&#10;" fillcolor="#d9d9d9" strokeweight=".16936mm">
                <v:textbox inset="0,0,0,0">
                  <w:txbxContent>
                    <w:p w:rsidR="00120530" w:rsidRPr="00691423" w:rsidRDefault="00120530" w:rsidP="00120530">
                      <w:pPr>
                        <w:pStyle w:val="BodyText"/>
                        <w:tabs>
                          <w:tab w:val="left" w:pos="5842"/>
                        </w:tabs>
                        <w:rPr>
                          <w:rFonts w:asciiTheme="majorBidi" w:hAnsiTheme="majorBidi" w:cstheme="majorBidi"/>
                          <w:b/>
                          <w:bCs/>
                          <w:sz w:val="24"/>
                          <w:szCs w:val="24"/>
                        </w:rPr>
                      </w:pPr>
                      <w:r w:rsidRPr="00691423">
                        <w:rPr>
                          <w:rFonts w:asciiTheme="majorBidi" w:hAnsiTheme="majorBidi" w:cstheme="majorBidi"/>
                          <w:b/>
                          <w:bCs/>
                          <w:sz w:val="24"/>
                          <w:szCs w:val="24"/>
                        </w:rPr>
                        <w:t xml:space="preserve">1.4 </w:t>
                      </w:r>
                      <w:proofErr w:type="spellStart"/>
                      <w:r w:rsidRPr="00691423">
                        <w:rPr>
                          <w:rFonts w:asciiTheme="majorBidi" w:hAnsiTheme="majorBidi" w:cstheme="majorBidi"/>
                          <w:b/>
                          <w:bCs/>
                          <w:sz w:val="24"/>
                          <w:szCs w:val="24"/>
                        </w:rPr>
                        <w:t>Totalfundsrequested</w:t>
                      </w:r>
                      <w:proofErr w:type="spellEnd"/>
                      <w:r w:rsidRPr="00691423">
                        <w:rPr>
                          <w:rFonts w:asciiTheme="majorBidi" w:hAnsiTheme="majorBidi" w:cstheme="majorBidi"/>
                          <w:b/>
                          <w:bCs/>
                          <w:sz w:val="24"/>
                          <w:szCs w:val="24"/>
                        </w:rPr>
                        <w:t>:</w:t>
                      </w:r>
                      <w:r w:rsidRPr="00691423">
                        <w:rPr>
                          <w:rFonts w:asciiTheme="majorBidi" w:hAnsiTheme="majorBidi" w:cstheme="majorBidi"/>
                          <w:b/>
                          <w:bCs/>
                          <w:sz w:val="24"/>
                          <w:szCs w:val="24"/>
                        </w:rPr>
                        <w:tab/>
                        <w:t>LE:</w:t>
                      </w:r>
                    </w:p>
                  </w:txbxContent>
                </v:textbox>
                <w10:wrap type="topAndBottom" anchorx="margin"/>
              </v:shape>
            </w:pict>
          </mc:Fallback>
        </mc:AlternateContent>
      </w:r>
      <w:r w:rsidRPr="00293EEB">
        <w:rPr>
          <w:rFonts w:asciiTheme="majorBidi" w:eastAsia="Times New Roman" w:hAnsiTheme="majorBidi" w:cstheme="majorBidi"/>
          <w:b/>
          <w:color w:val="000000" w:themeColor="text1"/>
          <w:sz w:val="28"/>
          <w:szCs w:val="28"/>
        </w:rPr>
        <w:t xml:space="preserve">Funding </w:t>
      </w:r>
      <w:r w:rsidRPr="00293EEB">
        <w:rPr>
          <w:rFonts w:asciiTheme="majorBidi" w:eastAsia="Times New Roman" w:hAnsiTheme="majorBidi" w:cstheme="majorBidi"/>
          <w:b/>
          <w:color w:val="000000" w:themeColor="text1"/>
          <w:sz w:val="24"/>
          <w:szCs w:val="24"/>
        </w:rPr>
        <w:t>(Mandatory for those requesting funding from South Valley University)</w:t>
      </w:r>
    </w:p>
    <w:p w:rsidR="00120530" w:rsidRPr="00293EEB" w:rsidRDefault="00120530" w:rsidP="00120530">
      <w:pPr>
        <w:spacing w:after="0" w:line="240" w:lineRule="auto"/>
        <w:jc w:val="center"/>
        <w:rPr>
          <w:rFonts w:asciiTheme="majorBidi" w:eastAsia="Times New Roman" w:hAnsiTheme="majorBidi" w:cstheme="majorBidi"/>
          <w:color w:val="000000" w:themeColor="text1"/>
          <w:sz w:val="24"/>
          <w:szCs w:val="24"/>
        </w:rPr>
      </w:pPr>
    </w:p>
    <w:p w:rsidR="00120530" w:rsidRPr="00293EEB" w:rsidRDefault="00120530" w:rsidP="00120530">
      <w:pPr>
        <w:spacing w:after="0" w:line="240" w:lineRule="auto"/>
        <w:jc w:val="center"/>
        <w:rPr>
          <w:rFonts w:asciiTheme="majorBidi" w:eastAsia="Times New Roman" w:hAnsiTheme="majorBidi" w:cstheme="majorBidi"/>
          <w:color w:val="000000" w:themeColor="text1"/>
          <w:sz w:val="24"/>
          <w:szCs w:val="24"/>
        </w:rPr>
      </w:pPr>
    </w:p>
    <w:p w:rsidR="00120530" w:rsidRPr="00293EEB" w:rsidRDefault="00120530" w:rsidP="00120530">
      <w:pPr>
        <w:spacing w:after="0" w:line="240" w:lineRule="auto"/>
        <w:jc w:val="center"/>
        <w:rPr>
          <w:rFonts w:asciiTheme="majorBidi" w:eastAsia="Times New Roman" w:hAnsiTheme="majorBidi" w:cstheme="majorBidi"/>
          <w:color w:val="000000" w:themeColor="text1"/>
          <w:sz w:val="24"/>
          <w:szCs w:val="24"/>
        </w:rPr>
      </w:pPr>
    </w:p>
    <w:p w:rsidR="00120530" w:rsidRPr="00293EEB" w:rsidRDefault="00120530" w:rsidP="00120530">
      <w:pPr>
        <w:spacing w:after="0" w:line="240" w:lineRule="auto"/>
        <w:jc w:val="center"/>
        <w:rPr>
          <w:rFonts w:asciiTheme="majorBidi" w:eastAsia="Times New Roman" w:hAnsiTheme="majorBidi" w:cstheme="majorBidi"/>
          <w:color w:val="000000" w:themeColor="text1"/>
          <w:sz w:val="24"/>
          <w:szCs w:val="24"/>
        </w:rPr>
      </w:pPr>
    </w:p>
    <w:p w:rsidR="00120530" w:rsidRPr="00120530" w:rsidRDefault="00120530">
      <w:pPr>
        <w:bidi/>
        <w:spacing w:after="0" w:line="240" w:lineRule="auto"/>
        <w:jc w:val="lowKashida"/>
        <w:rPr>
          <w:rFonts w:ascii="Times New Roman" w:eastAsia="Times New Roman" w:hAnsi="Times New Roman" w:cs="Times New Roman"/>
          <w:b/>
          <w:bCs/>
          <w:color w:val="000000" w:themeColor="text1"/>
          <w:sz w:val="24"/>
          <w:szCs w:val="24"/>
          <w:rtl/>
          <w:lang w:bidi="ar-EG"/>
        </w:rPr>
      </w:pPr>
    </w:p>
    <w:p w:rsidR="00120530" w:rsidRDefault="00120530">
      <w:pPr>
        <w:bidi/>
        <w:spacing w:after="0" w:line="240" w:lineRule="auto"/>
        <w:jc w:val="lowKashida"/>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rsidR="00120530" w:rsidRPr="00293EEB" w:rsidRDefault="00120530" w:rsidP="00120530">
      <w:pPr>
        <w:widowControl w:val="0"/>
        <w:spacing w:after="0" w:line="240" w:lineRule="auto"/>
        <w:jc w:val="center"/>
        <w:rPr>
          <w:rFonts w:ascii="Times New Roman" w:eastAsia="Times New Roman" w:hAnsi="Times New Roman" w:cs="Times New Roman"/>
          <w:color w:val="000000" w:themeColor="text1"/>
          <w:sz w:val="24"/>
          <w:szCs w:val="24"/>
        </w:rPr>
      </w:pPr>
      <w:r w:rsidRPr="00293EEB">
        <w:rPr>
          <w:rFonts w:ascii="Times New Roman" w:eastAsia="Times New Roman" w:hAnsi="Times New Roman" w:cs="Times New Roman"/>
          <w:b/>
          <w:bCs/>
          <w:color w:val="000000" w:themeColor="text1"/>
          <w:sz w:val="24"/>
          <w:szCs w:val="24"/>
        </w:rPr>
        <w:lastRenderedPageBreak/>
        <w:t>Qena Faculty of Medicine</w:t>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b/>
          <w:bCs/>
          <w:color w:val="000000" w:themeColor="text1"/>
          <w:sz w:val="24"/>
          <w:szCs w:val="24"/>
        </w:rPr>
        <w:t>Vice Dean Research Office</w:t>
      </w:r>
      <w:r w:rsidRPr="00293EEB">
        <w:rPr>
          <w:rFonts w:ascii="Times New Roman" w:eastAsia="Times New Roman" w:hAnsi="Times New Roman" w:cs="Times New Roman"/>
          <w:noProof/>
          <w:color w:val="000000" w:themeColor="text1"/>
        </w:rPr>
        <w:drawing>
          <wp:anchor distT="0" distB="0" distL="0" distR="0" simplePos="0" relativeHeight="251659264" behindDoc="0" locked="0" layoutInCell="1" allowOverlap="1" wp14:anchorId="119C4347" wp14:editId="32CDAB59">
            <wp:simplePos x="0" y="0"/>
            <wp:positionH relativeFrom="margin">
              <wp:align>right</wp:align>
            </wp:positionH>
            <wp:positionV relativeFrom="margin">
              <wp:align>top</wp:align>
            </wp:positionV>
            <wp:extent cx="371817" cy="431165"/>
            <wp:effectExtent l="0" t="0" r="9525" b="6985"/>
            <wp:wrapSquare wrapText="bothSides"/>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817" cy="431165"/>
                    </a:xfrm>
                    <a:prstGeom prst="rect">
                      <a:avLst/>
                    </a:prstGeom>
                    <a:ln/>
                  </pic:spPr>
                </pic:pic>
              </a:graphicData>
            </a:graphic>
          </wp:anchor>
        </w:drawing>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noProof/>
          <w:color w:val="000000" w:themeColor="text1"/>
        </w:rPr>
        <w:drawing>
          <wp:anchor distT="0" distB="0" distL="114300" distR="114300" simplePos="0" relativeHeight="251658240" behindDoc="0" locked="0" layoutInCell="1" allowOverlap="1" wp14:anchorId="173343C9" wp14:editId="24BC3051">
            <wp:simplePos x="1781175" y="781050"/>
            <wp:positionH relativeFrom="margin">
              <wp:align>left</wp:align>
            </wp:positionH>
            <wp:positionV relativeFrom="margin">
              <wp:align>top</wp:align>
            </wp:positionV>
            <wp:extent cx="740369" cy="507682"/>
            <wp:effectExtent l="0" t="0" r="3175" b="6985"/>
            <wp:wrapSquare wrapText="bothSides"/>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a:ln/>
                  </pic:spPr>
                </pic:pic>
              </a:graphicData>
            </a:graphic>
          </wp:anchor>
        </w:drawing>
      </w:r>
      <w:r w:rsidRPr="00293EEB">
        <w:rPr>
          <w:rFonts w:ascii="Times New Roman" w:eastAsia="Times New Roman" w:hAnsi="Times New Roman" w:cs="Times New Roman"/>
          <w:b/>
          <w:bCs/>
          <w:color w:val="000000" w:themeColor="text1"/>
          <w:sz w:val="24"/>
          <w:szCs w:val="24"/>
        </w:rPr>
        <w:t>Institutional Review Board (IRB)</w:t>
      </w:r>
    </w:p>
    <w:p w:rsidR="00120530" w:rsidRPr="00293EEB" w:rsidRDefault="00120530" w:rsidP="00120530">
      <w:pPr>
        <w:widowControl w:val="0"/>
        <w:spacing w:after="0" w:line="240" w:lineRule="auto"/>
        <w:rPr>
          <w:rStyle w:val="fontstyle01"/>
          <w:color w:val="000000" w:themeColor="text1"/>
        </w:rPr>
      </w:pPr>
    </w:p>
    <w:p w:rsidR="00120530" w:rsidRDefault="00120530" w:rsidP="00120530">
      <w:pPr>
        <w:widowControl w:val="0"/>
        <w:spacing w:after="0" w:line="240" w:lineRule="auto"/>
        <w:rPr>
          <w:rStyle w:val="fontstyle01"/>
          <w:color w:val="000000" w:themeColor="text1"/>
          <w:u w:val="single"/>
        </w:rPr>
      </w:pPr>
      <w:r>
        <w:rPr>
          <w:rFonts w:ascii="Times New Roman" w:hAnsi="Times New Roman" w:cs="Times New Roman"/>
          <w:b/>
          <w:bCs/>
          <w:noProof/>
          <w:color w:val="000000" w:themeColor="text1"/>
          <w:sz w:val="28"/>
          <w:szCs w:val="28"/>
          <w:u w:val="single"/>
        </w:rPr>
        <mc:AlternateContent>
          <mc:Choice Requires="wps">
            <w:drawing>
              <wp:anchor distT="0" distB="0" distL="114300" distR="114300" simplePos="0" relativeHeight="251660288" behindDoc="0" locked="0" layoutInCell="1" allowOverlap="1" wp14:anchorId="6296530A" wp14:editId="3BFC88A4">
                <wp:simplePos x="0" y="0"/>
                <wp:positionH relativeFrom="column">
                  <wp:posOffset>-1270</wp:posOffset>
                </wp:positionH>
                <wp:positionV relativeFrom="paragraph">
                  <wp:posOffset>283210</wp:posOffset>
                </wp:positionV>
                <wp:extent cx="6495415" cy="657860"/>
                <wp:effectExtent l="57150" t="38100" r="76835" b="104140"/>
                <wp:wrapTopAndBottom/>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65786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20530" w:rsidRPr="008F572F" w:rsidRDefault="00120530" w:rsidP="00120530">
                            <w:pPr>
                              <w:spacing w:after="0" w:line="240" w:lineRule="auto"/>
                              <w:rPr>
                                <w:rFonts w:ascii="Times New Roman" w:eastAsia="Times New Roman" w:hAnsi="Times New Roman" w:cs="Times New Roman"/>
                                <w:sz w:val="24"/>
                                <w:szCs w:val="24"/>
                              </w:rPr>
                            </w:pPr>
                            <w:r w:rsidRPr="008F572F">
                              <w:rPr>
                                <w:rFonts w:ascii="Times New Roman" w:eastAsia="Times New Roman" w:hAnsi="Times New Roman" w:cs="Times New Roman"/>
                                <w:b/>
                                <w:bCs/>
                                <w:color w:val="000000"/>
                                <w:sz w:val="24"/>
                                <w:szCs w:val="24"/>
                              </w:rPr>
                              <w:t xml:space="preserve">2.1 Background </w:t>
                            </w:r>
                            <w:r w:rsidRPr="008F572F">
                              <w:rPr>
                                <w:rFonts w:ascii="Times New Roman" w:eastAsia="Times New Roman" w:hAnsi="Times New Roman" w:cs="Times New Roman"/>
                                <w:color w:val="000000"/>
                                <w:sz w:val="24"/>
                                <w:szCs w:val="24"/>
                              </w:rPr>
                              <w:t>(Research Question, Available Data from the literature, Current strategy for dealing with the</w:t>
                            </w:r>
                            <w:r>
                              <w:rPr>
                                <w:rFonts w:ascii="Times New Roman" w:eastAsia="Times New Roman" w:hAnsi="Times New Roman" w:cs="Times New Roman"/>
                                <w:color w:val="000000"/>
                                <w:sz w:val="24"/>
                                <w:szCs w:val="24"/>
                              </w:rPr>
                              <w:t xml:space="preserve"> pro</w:t>
                            </w:r>
                            <w:r w:rsidRPr="008F572F">
                              <w:rPr>
                                <w:rFonts w:ascii="Times New Roman" w:eastAsia="Times New Roman" w:hAnsi="Times New Roman" w:cs="Times New Roman"/>
                                <w:color w:val="000000"/>
                                <w:sz w:val="24"/>
                                <w:szCs w:val="24"/>
                              </w:rPr>
                              <w:t xml:space="preserve">blem, Rationale of the research that paves the way to the aim(s) of the work). </w:t>
                            </w:r>
                            <w:r w:rsidRPr="008F572F">
                              <w:rPr>
                                <w:rFonts w:ascii="Times New Roman" w:eastAsia="Times New Roman" w:hAnsi="Times New Roman" w:cs="Times New Roman"/>
                                <w:b/>
                                <w:bCs/>
                                <w:color w:val="000000"/>
                                <w:sz w:val="24"/>
                                <w:szCs w:val="24"/>
                              </w:rPr>
                              <w:t>(</w:t>
                            </w:r>
                            <w:r w:rsidRPr="008F572F">
                              <w:rPr>
                                <w:rFonts w:ascii="Times New Roman" w:eastAsia="Times New Roman" w:hAnsi="Times New Roman" w:cs="Times New Roman"/>
                                <w:color w:val="000000"/>
                              </w:rPr>
                              <w:t>200</w:t>
                            </w:r>
                            <w:r w:rsidRPr="008F572F">
                              <w:rPr>
                                <w:rFonts w:ascii="Times New Roman" w:eastAsia="Times New Roman" w:hAnsi="Times New Roman" w:cs="Times New Roman"/>
                                <w:b/>
                                <w:bCs/>
                                <w:color w:val="000000"/>
                                <w:sz w:val="24"/>
                                <w:szCs w:val="24"/>
                              </w:rPr>
                              <w:t>-</w:t>
                            </w:r>
                            <w:r w:rsidRPr="008F572F">
                              <w:rPr>
                                <w:rFonts w:ascii="Times New Roman" w:eastAsia="Times New Roman" w:hAnsi="Times New Roman" w:cs="Times New Roman"/>
                                <w:color w:val="000000"/>
                              </w:rPr>
                              <w:t xml:space="preserve">250 </w:t>
                            </w:r>
                            <w:r w:rsidRPr="008F572F">
                              <w:rPr>
                                <w:rFonts w:ascii="Times New Roman" w:eastAsia="Times New Roman" w:hAnsi="Times New Roman" w:cs="Times New Roman"/>
                                <w:b/>
                                <w:bCs/>
                                <w:color w:val="000000"/>
                                <w:sz w:val="24"/>
                                <w:szCs w:val="24"/>
                              </w:rPr>
                              <w:t>words max.)</w:t>
                            </w:r>
                          </w:p>
                          <w:p w:rsidR="00120530" w:rsidRPr="008F572F" w:rsidRDefault="00120530" w:rsidP="00120530">
                            <w:pPr>
                              <w:spacing w:line="240" w:lineRule="auto"/>
                              <w:rPr>
                                <w:rFonts w:asciiTheme="majorBidi" w:hAnsiTheme="majorBidi" w:cstheme="majorBidi"/>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96530A" id="Rectangle 25" o:spid="_x0000_s1045" style="position:absolute;margin-left:-.1pt;margin-top:22.3pt;width:511.45pt;height: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bgPwMAAIgHAAAOAAAAZHJzL2Uyb0RvYy54bWysVU1PGzEQvVfqf7B8L5uFJEBEqBCIqhJt&#10;UaHiPPF6P1Sv7doOG/rr+2xv0kB76cceVvbMeDzz5s347O2mV+xROt8ZveTlwYQzqYWpOt0s+Zf7&#10;6zcnnPlAuiJltFzyJ+n52/PXr84Gu5CHpjWqko7BifaLwS55G4JdFIUXrezJHxgrNZS1cT0FbF1T&#10;VI4GeO9VcTiZzIvBuMo6I6T3kF5lJT9P/utaivCprr0MTC05Ygvp79J/Ff/F+RktGke27cQYBv1F&#10;FD11GpfuXF1RILZ23S+u+k44400dDoTpC1PXnZApB2RTTl5kc9eSlSkXgOPtDib//9yKj4+3jnXV&#10;kh/OONPUo0afgRrpRkkGGQAarF/A7s7eupiitzdGfPVQFM80ceNHm03t+miLBNkmof20Q1tuAhMQ&#10;zqens2mJWwV089nxyTyVo6DF9rR1PryTpmdxseQOcSWQ6fHGh3g/LbYmI/bVdacUcyY8dKFN8IGU&#10;uTAeZ5KVZ9YAwUkS+yd/qRx7JPADtKrMcI/4OFPkAxQwS1+yDZ0O2XIWhZk7nsIHU2XxUbbNkWXP&#10;KcjG7198FE//w+VHx/9weZlDjPH8Xeplih4pwsF+6jtIUJQXqUPSbNFXnWbgFqoyR/vGRJgXpCQI&#10;WEZAo62jVMZ4hdJsWPLTWSSnIMyHWhGqI3qLA143nJFqMHhEcBlRo7rd4T9J0LdUyVzF099nWE62&#10;8ucZ+v0rIx2vyLfZU1KNWSkd85FpJI1MNOsg3V1bDWyl1u4zIaVphqTqIt8TQJxVHWg4Sxqg9Zzb&#10;I49cs9qxOKGa5aRsSyM1TyLWIzOzeQJ7F0Pa7YWXeju3c2zssFltcDouV6Z6wsxAILGJmLfiukPa&#10;N+iYW3KYnhDiRQif8KuVQf3MuOKsNe777+TRHkMNWs4GTGMU99uanEQjvtdo1tNyOoXbkDbT2fFh&#10;RGJfs9rX6HV/adDQZYouLaN9UNtl7Uz/gIfjIt4KFWmBuzONxs1liM3PGZ4eIS8u0hoj21K40XdW&#10;bMdKLPj95oGcHYdUwPj4aLaTmxYvZlW2jVTQ5mIdTN2lQfYTV9QhbjDut80Qn6b4nuzvk9XPB/T8&#10;BwAAAP//AwBQSwMEFAAGAAgAAAAhAM2lfJXfAAAACQEAAA8AAABkcnMvZG93bnJldi54bWxMj09L&#10;w0AQxe+C32EZwVu7SQg1xGyKCIpYUFr/nLfZMRvNzobstonf3ump3mZ4b978XrWeXS+OOIbOk4J0&#10;mYBAarzpqFXw/vawKECEqMno3hMq+MUA6/ryotKl8RNt8biLreAQCqVWYGMcSilDY9HpsPQDEmtf&#10;fnQ68jq20ox64nDXyyxJVtLpjviD1QPeW2x+dgfHGI/Pxeb14+l7yOeXjf2kNt2mk1LXV/PdLYiI&#10;czyb4YTPN1Az094fyATRK1hkbFSQ5ysQJznJshsQe57yIgNZV/J/g/oPAAD//wMAUEsBAi0AFAAG&#10;AAgAAAAhALaDOJL+AAAA4QEAABMAAAAAAAAAAAAAAAAAAAAAAFtDb250ZW50X1R5cGVzXS54bWxQ&#10;SwECLQAUAAYACAAAACEAOP0h/9YAAACUAQAACwAAAAAAAAAAAAAAAAAvAQAAX3JlbHMvLnJlbHNQ&#10;SwECLQAUAAYACAAAACEACMj24D8DAACIBwAADgAAAAAAAAAAAAAAAAAuAgAAZHJzL2Uyb0RvYy54&#10;bWxQSwECLQAUAAYACAAAACEAzaV8ld8AAAAJAQAADwAAAAAAAAAAAAAAAACZBQAAZHJzL2Rvd25y&#10;ZXYueG1sUEsFBgAAAAAEAAQA8wAAAKUGAAAAAA==&#10;" fillcolor="#bcbcbc">
                <v:fill color2="#ededed" rotate="t" angle="180" colors="0 #bcbcbc;22938f #d0d0d0;1 #ededed" focus="100%" type="gradient"/>
                <v:shadow on="t" color="black" opacity="24903f" origin=",.5" offset="0,.55556mm"/>
                <v:path arrowok="t"/>
                <v:textbox>
                  <w:txbxContent>
                    <w:p w:rsidR="00120530" w:rsidRPr="008F572F" w:rsidRDefault="00120530" w:rsidP="00120530">
                      <w:pPr>
                        <w:spacing w:after="0" w:line="240" w:lineRule="auto"/>
                        <w:rPr>
                          <w:rFonts w:ascii="Times New Roman" w:eastAsia="Times New Roman" w:hAnsi="Times New Roman" w:cs="Times New Roman"/>
                          <w:sz w:val="24"/>
                          <w:szCs w:val="24"/>
                        </w:rPr>
                      </w:pPr>
                      <w:r w:rsidRPr="008F572F">
                        <w:rPr>
                          <w:rFonts w:ascii="Times New Roman" w:eastAsia="Times New Roman" w:hAnsi="Times New Roman" w:cs="Times New Roman"/>
                          <w:b/>
                          <w:bCs/>
                          <w:color w:val="000000"/>
                          <w:sz w:val="24"/>
                          <w:szCs w:val="24"/>
                        </w:rPr>
                        <w:t xml:space="preserve">2.1 Background </w:t>
                      </w:r>
                      <w:r w:rsidRPr="008F572F">
                        <w:rPr>
                          <w:rFonts w:ascii="Times New Roman" w:eastAsia="Times New Roman" w:hAnsi="Times New Roman" w:cs="Times New Roman"/>
                          <w:color w:val="000000"/>
                          <w:sz w:val="24"/>
                          <w:szCs w:val="24"/>
                        </w:rPr>
                        <w:t>(Research Question, Available Data from the literature, Current strategy for dealing with the</w:t>
                      </w:r>
                      <w:r>
                        <w:rPr>
                          <w:rFonts w:ascii="Times New Roman" w:eastAsia="Times New Roman" w:hAnsi="Times New Roman" w:cs="Times New Roman"/>
                          <w:color w:val="000000"/>
                          <w:sz w:val="24"/>
                          <w:szCs w:val="24"/>
                        </w:rPr>
                        <w:t xml:space="preserve"> pro</w:t>
                      </w:r>
                      <w:r w:rsidRPr="008F572F">
                        <w:rPr>
                          <w:rFonts w:ascii="Times New Roman" w:eastAsia="Times New Roman" w:hAnsi="Times New Roman" w:cs="Times New Roman"/>
                          <w:color w:val="000000"/>
                          <w:sz w:val="24"/>
                          <w:szCs w:val="24"/>
                        </w:rPr>
                        <w:t xml:space="preserve">blem, Rationale of the research that paves the way to the aim(s) of the work). </w:t>
                      </w:r>
                      <w:r w:rsidRPr="008F572F">
                        <w:rPr>
                          <w:rFonts w:ascii="Times New Roman" w:eastAsia="Times New Roman" w:hAnsi="Times New Roman" w:cs="Times New Roman"/>
                          <w:b/>
                          <w:bCs/>
                          <w:color w:val="000000"/>
                          <w:sz w:val="24"/>
                          <w:szCs w:val="24"/>
                        </w:rPr>
                        <w:t>(</w:t>
                      </w:r>
                      <w:r w:rsidRPr="008F572F">
                        <w:rPr>
                          <w:rFonts w:ascii="Times New Roman" w:eastAsia="Times New Roman" w:hAnsi="Times New Roman" w:cs="Times New Roman"/>
                          <w:color w:val="000000"/>
                        </w:rPr>
                        <w:t>200</w:t>
                      </w:r>
                      <w:r w:rsidRPr="008F572F">
                        <w:rPr>
                          <w:rFonts w:ascii="Times New Roman" w:eastAsia="Times New Roman" w:hAnsi="Times New Roman" w:cs="Times New Roman"/>
                          <w:b/>
                          <w:bCs/>
                          <w:color w:val="000000"/>
                          <w:sz w:val="24"/>
                          <w:szCs w:val="24"/>
                        </w:rPr>
                        <w:t>-</w:t>
                      </w:r>
                      <w:r w:rsidRPr="008F572F">
                        <w:rPr>
                          <w:rFonts w:ascii="Times New Roman" w:eastAsia="Times New Roman" w:hAnsi="Times New Roman" w:cs="Times New Roman"/>
                          <w:color w:val="000000"/>
                        </w:rPr>
                        <w:t xml:space="preserve">250 </w:t>
                      </w:r>
                      <w:r w:rsidRPr="008F572F">
                        <w:rPr>
                          <w:rFonts w:ascii="Times New Roman" w:eastAsia="Times New Roman" w:hAnsi="Times New Roman" w:cs="Times New Roman"/>
                          <w:b/>
                          <w:bCs/>
                          <w:color w:val="000000"/>
                          <w:sz w:val="24"/>
                          <w:szCs w:val="24"/>
                        </w:rPr>
                        <w:t>words max.)</w:t>
                      </w:r>
                    </w:p>
                    <w:p w:rsidR="00120530" w:rsidRPr="008F572F" w:rsidRDefault="00120530" w:rsidP="00120530">
                      <w:pPr>
                        <w:spacing w:line="240" w:lineRule="auto"/>
                        <w:rPr>
                          <w:rFonts w:asciiTheme="majorBidi" w:hAnsiTheme="majorBidi" w:cstheme="majorBidi"/>
                          <w:b/>
                          <w:bCs/>
                          <w:sz w:val="24"/>
                          <w:szCs w:val="24"/>
                        </w:rPr>
                      </w:pPr>
                    </w:p>
                  </w:txbxContent>
                </v:textbox>
                <w10:wrap type="topAndBottom"/>
              </v:rect>
            </w:pict>
          </mc:Fallback>
        </mc:AlternateContent>
      </w:r>
      <w:r w:rsidRPr="00293EEB">
        <w:rPr>
          <w:rStyle w:val="fontstyle01"/>
          <w:color w:val="000000" w:themeColor="text1"/>
          <w:u w:val="single"/>
        </w:rPr>
        <w:t>Part 2: Research Details</w:t>
      </w:r>
    </w:p>
    <w:p w:rsidR="00120530" w:rsidRDefault="00120530" w:rsidP="00902415">
      <w:pPr>
        <w:autoSpaceDE w:val="0"/>
        <w:autoSpaceDN w:val="0"/>
        <w:adjustRightInd w:val="0"/>
        <w:spacing w:before="240" w:after="0" w:line="240" w:lineRule="auto"/>
        <w:ind w:right="-143"/>
        <w:jc w:val="both"/>
        <w:rPr>
          <w:rFonts w:ascii="Times New Roman" w:eastAsia="Times New Roman" w:hAnsi="Times New Roman" w:cs="Times New Roman"/>
          <w:color w:val="0D0D0D" w:themeColor="text1" w:themeTint="F2"/>
          <w:sz w:val="28"/>
          <w:szCs w:val="28"/>
          <w:lang w:val="en-AU"/>
        </w:rPr>
      </w:pPr>
      <w:r w:rsidRPr="00BC4AE9">
        <w:rPr>
          <w:rFonts w:ascii="Times New Roman" w:eastAsia="Times New Roman" w:hAnsi="Times New Roman" w:cs="Times New Roman"/>
          <w:color w:val="0D0D0D" w:themeColor="text1" w:themeTint="F2"/>
          <w:sz w:val="28"/>
          <w:szCs w:val="28"/>
          <w:lang w:val="en-AU"/>
        </w:rPr>
        <w:t>Non-alcoholic fatty liver disease (NAFLD) is increasingly diagnosed worldwide and is the most common chronic liver disease in patients with type II diabetes (occurring in up to 70–75% of these patients)[</w:t>
      </w:r>
      <w:hyperlink r:id="rId10" w:anchor="pone.0135329.ref001" w:history="1">
        <w:r w:rsidRPr="00BC4AE9">
          <w:rPr>
            <w:rFonts w:ascii="Times New Roman" w:hAnsi="Times New Roman" w:cs="Times New Roman"/>
            <w:color w:val="0D0D0D" w:themeColor="text1" w:themeTint="F2"/>
            <w:lang w:val="en-AU"/>
          </w:rPr>
          <w:t>1</w:t>
        </w:r>
      </w:hyperlink>
      <w:r w:rsidRPr="00BC4AE9">
        <w:rPr>
          <w:rFonts w:ascii="Times New Roman" w:eastAsia="Times New Roman" w:hAnsi="Times New Roman" w:cs="Times New Roman"/>
          <w:color w:val="0D0D0D" w:themeColor="text1" w:themeTint="F2"/>
          <w:sz w:val="28"/>
          <w:szCs w:val="28"/>
          <w:lang w:val="en-AU"/>
        </w:rPr>
        <w:t>]. In addition, patients with type II diabetes are more likely to develop the more severe forms of NAFLD, such as non-alcoholic steatohepatitis (NASH), advanced fibrosis and cirrhosis [2]</w:t>
      </w:r>
    </w:p>
    <w:p w:rsidR="00120530" w:rsidRDefault="00120530" w:rsidP="00120530">
      <w:pPr>
        <w:autoSpaceDE w:val="0"/>
        <w:autoSpaceDN w:val="0"/>
        <w:adjustRightInd w:val="0"/>
        <w:spacing w:before="240" w:after="0" w:line="240" w:lineRule="auto"/>
        <w:ind w:right="-143"/>
        <w:jc w:val="both"/>
        <w:rPr>
          <w:rFonts w:ascii="Times New Roman" w:eastAsia="Times New Roman" w:hAnsi="Times New Roman" w:cs="Times New Roman"/>
          <w:color w:val="0D0D0D" w:themeColor="text1" w:themeTint="F2"/>
          <w:sz w:val="28"/>
          <w:szCs w:val="28"/>
          <w:lang w:val="en-AU"/>
        </w:rPr>
      </w:pPr>
      <w:r w:rsidRPr="00BC4AE9">
        <w:rPr>
          <w:rFonts w:ascii="Times New Roman" w:eastAsia="Times New Roman" w:hAnsi="Times New Roman" w:cs="Times New Roman"/>
          <w:color w:val="0D0D0D" w:themeColor="text1" w:themeTint="F2"/>
          <w:sz w:val="28"/>
          <w:szCs w:val="28"/>
          <w:lang w:val="en-AU"/>
        </w:rPr>
        <w:t>To date, there is evidence suggesting that NAFLD is associated not only with liver-related morbidity and mortality, but also with an increased risk of developing cardiovascular disease, which is the most common cause of death among patients with type II diabetes[3] .The increased incidence of cardiovascular morbidity and mortality associated with Type II diabetes and NAFLD, has been linked to preclinical changes in cardiac structure, function and metabolism[4]. The most commonly reported change in asymptomatic individuals with Type II diabetes is diastolic dysfunction alongside decreased end-diastolic blood volume and changes in cardiac strain patterns [5].  </w:t>
      </w:r>
    </w:p>
    <w:p w:rsidR="00120530" w:rsidRPr="00BC4AE9" w:rsidRDefault="00120530" w:rsidP="00120530">
      <w:pPr>
        <w:autoSpaceDE w:val="0"/>
        <w:autoSpaceDN w:val="0"/>
        <w:adjustRightInd w:val="0"/>
        <w:spacing w:before="240" w:after="0" w:line="240" w:lineRule="auto"/>
        <w:ind w:right="-143"/>
        <w:jc w:val="both"/>
        <w:rPr>
          <w:rFonts w:ascii="Times New Roman" w:eastAsia="Times New Roman" w:hAnsi="Times New Roman" w:cs="Times New Roman"/>
          <w:color w:val="0D0D0D" w:themeColor="text1" w:themeTint="F2"/>
          <w:sz w:val="28"/>
          <w:szCs w:val="28"/>
          <w:lang w:val="en-AU"/>
        </w:rPr>
      </w:pPr>
      <w:r w:rsidRPr="00BC4AE9">
        <w:rPr>
          <w:rFonts w:ascii="Times New Roman" w:eastAsia="Times New Roman" w:hAnsi="Times New Roman" w:cs="Times New Roman"/>
          <w:color w:val="0D0D0D" w:themeColor="text1" w:themeTint="F2"/>
          <w:sz w:val="28"/>
          <w:szCs w:val="28"/>
          <w:lang w:val="en-AU"/>
        </w:rPr>
        <w:t>These cardiac changes have been associated with myocardial steatosis michondondrial dysfunction changes in calcium regulation, and myocardial fibrosis [6].  NAFLD is also characterized by a similar pattern of diastolic dysfunction altered left ventricular geometry  reduced myocardial perfusion reserve and changes in cardiac strain [7].</w:t>
      </w:r>
      <w:r>
        <w:rPr>
          <w:rFonts w:ascii="Times New Roman" w:eastAsia="Times New Roman" w:hAnsi="Times New Roman" w:cs="Times New Roman"/>
          <w:color w:val="0D0D0D" w:themeColor="text1" w:themeTint="F2"/>
          <w:sz w:val="28"/>
          <w:szCs w:val="28"/>
          <w:lang w:val="en-AU"/>
        </w:rPr>
        <w:t xml:space="preserve"> </w:t>
      </w:r>
      <w:r w:rsidRPr="00BC4AE9">
        <w:rPr>
          <w:rFonts w:ascii="Times New Roman" w:eastAsia="Times New Roman" w:hAnsi="Times New Roman" w:cs="Times New Roman"/>
          <w:color w:val="0D0D0D" w:themeColor="text1" w:themeTint="F2"/>
          <w:sz w:val="28"/>
          <w:szCs w:val="28"/>
          <w:lang w:val="en-AU"/>
        </w:rPr>
        <w:t>The traditional echocardiographic and Doppler techniques have proved inconclusive for the diagnosis of diastolic dysfunction in diabetic cardiomyopathy and in the metabolic syndrome [8].So our study aim isgoing to asses Association between Non-Alcoholic Steatohepatitis and Left Ventricular Diastolic Dysfunction in Type II Diabetes Mellitus</w:t>
      </w:r>
    </w:p>
    <w:p w:rsidR="00120530" w:rsidRPr="007C75E9" w:rsidRDefault="00120530" w:rsidP="00120530">
      <w:pPr>
        <w:widowControl w:val="0"/>
        <w:tabs>
          <w:tab w:val="left" w:pos="5578"/>
        </w:tabs>
        <w:spacing w:after="0" w:line="240" w:lineRule="auto"/>
        <w:ind w:right="-143"/>
        <w:jc w:val="both"/>
        <w:rPr>
          <w:rFonts w:eastAsia="Times New Roman" w:cstheme="minorHAnsi"/>
          <w:b/>
          <w:bCs/>
          <w:sz w:val="24"/>
          <w:szCs w:val="24"/>
        </w:rPr>
      </w:pPr>
      <w:r w:rsidRPr="00517404">
        <w:rPr>
          <w:rFonts w:eastAsia="Times New Roman" w:cstheme="minorHAnsi"/>
          <w:b/>
          <w:bCs/>
          <w:sz w:val="28"/>
          <w:szCs w:val="28"/>
        </w:rPr>
        <w:tab/>
      </w:r>
    </w:p>
    <w:p w:rsidR="00120530" w:rsidRPr="007C75E9" w:rsidRDefault="00120530" w:rsidP="00120530">
      <w:pPr>
        <w:widowControl w:val="0"/>
        <w:spacing w:after="0" w:line="240" w:lineRule="auto"/>
        <w:ind w:right="-143"/>
        <w:jc w:val="both"/>
        <w:rPr>
          <w:rFonts w:eastAsia="Times New Roman" w:cstheme="minorHAnsi"/>
          <w:b/>
          <w:bCs/>
          <w:color w:val="000000" w:themeColor="text1"/>
          <w:sz w:val="24"/>
          <w:szCs w:val="24"/>
        </w:rPr>
      </w:pPr>
    </w:p>
    <w:p w:rsidR="00120530" w:rsidRDefault="00120530" w:rsidP="00120530">
      <w:pPr>
        <w:widowControl w:val="0"/>
        <w:spacing w:after="0" w:line="240" w:lineRule="auto"/>
        <w:ind w:right="-682"/>
        <w:jc w:val="both"/>
        <w:rPr>
          <w:rFonts w:ascii="Times New Roman" w:eastAsia="Times New Roman" w:hAnsi="Times New Roman" w:cs="Times New Roman"/>
          <w:b/>
          <w:bCs/>
          <w:color w:val="000000" w:themeColor="text1"/>
          <w:sz w:val="24"/>
          <w:szCs w:val="24"/>
        </w:rPr>
      </w:pPr>
    </w:p>
    <w:p w:rsidR="00120530" w:rsidRDefault="00120530" w:rsidP="00120530">
      <w:pPr>
        <w:widowControl w:val="0"/>
        <w:spacing w:after="0" w:line="240" w:lineRule="auto"/>
        <w:ind w:right="-682"/>
        <w:jc w:val="both"/>
        <w:rPr>
          <w:rFonts w:ascii="Times New Roman" w:eastAsia="Times New Roman" w:hAnsi="Times New Roman" w:cs="Times New Roman"/>
          <w:b/>
          <w:bCs/>
          <w:color w:val="000000" w:themeColor="text1"/>
          <w:sz w:val="24"/>
          <w:szCs w:val="24"/>
        </w:rPr>
      </w:pPr>
    </w:p>
    <w:p w:rsidR="00120530"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p>
    <w:p w:rsidR="00120530"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p>
    <w:p w:rsidR="00120530" w:rsidRDefault="00120530">
      <w:pPr>
        <w:bidi/>
        <w:spacing w:after="0" w:line="240" w:lineRule="auto"/>
        <w:jc w:val="lowKashida"/>
        <w:rPr>
          <w:rtl/>
          <w:lang w:bidi="ar-EG"/>
        </w:rPr>
      </w:pPr>
      <w:r>
        <w:br w:type="page"/>
      </w:r>
    </w:p>
    <w:p w:rsidR="00120530" w:rsidRPr="00C03B6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sidRPr="00E57378">
        <w:rPr>
          <w:rFonts w:ascii="Times New Roman" w:eastAsia="Times New Roman" w:hAnsi="Times New Roman" w:cs="Times New Roman"/>
          <w:b/>
          <w:bCs/>
          <w:color w:val="000000" w:themeColor="text1"/>
          <w:sz w:val="24"/>
          <w:szCs w:val="24"/>
        </w:rPr>
        <w:lastRenderedPageBreak/>
        <w:t>Qena Faculty of Medicine,</w:t>
      </w:r>
    </w:p>
    <w:p w:rsidR="00120530" w:rsidRDefault="00120530" w:rsidP="00120530">
      <w:pPr>
        <w:widowControl w:val="0"/>
        <w:spacing w:after="0" w:line="240" w:lineRule="auto"/>
        <w:ind w:left="284"/>
        <w:jc w:val="center"/>
        <w:rPr>
          <w:rFonts w:ascii="Times New Roman" w:eastAsia="Times New Roman" w:hAnsi="Times New Roman" w:cs="Times New Roman"/>
          <w:b/>
          <w:bCs/>
          <w:color w:val="000000" w:themeColor="text1"/>
          <w:sz w:val="24"/>
          <w:szCs w:val="24"/>
        </w:rPr>
      </w:pPr>
      <w:r w:rsidRPr="00C03B6B">
        <w:rPr>
          <w:rFonts w:ascii="Times New Roman" w:eastAsia="Times New Roman" w:hAnsi="Times New Roman" w:cs="Times New Roman"/>
          <w:b/>
          <w:bCs/>
          <w:color w:val="000000" w:themeColor="text1"/>
          <w:sz w:val="24"/>
          <w:szCs w:val="24"/>
        </w:rPr>
        <w:t>Vice Dean Research Office</w:t>
      </w:r>
    </w:p>
    <w:p w:rsidR="00120530" w:rsidRPr="00C03B6B" w:rsidRDefault="00120530" w:rsidP="00120530">
      <w:pPr>
        <w:widowControl w:val="0"/>
        <w:spacing w:after="0" w:line="240" w:lineRule="auto"/>
        <w:ind w:left="284"/>
        <w:jc w:val="center"/>
        <w:rPr>
          <w:rFonts w:ascii="Times New Roman" w:eastAsia="Times New Roman" w:hAnsi="Times New Roman" w:cs="Times New Roman"/>
          <w:b/>
          <w:bCs/>
          <w:color w:val="000000" w:themeColor="text1"/>
          <w:sz w:val="24"/>
          <w:szCs w:val="24"/>
        </w:rPr>
      </w:pPr>
      <w:r w:rsidRPr="00293EEB">
        <w:rPr>
          <w:noProof/>
        </w:rPr>
        <w:drawing>
          <wp:anchor distT="0" distB="0" distL="0" distR="0" simplePos="0" relativeHeight="251680768" behindDoc="0" locked="0" layoutInCell="1" allowOverlap="1" wp14:anchorId="670BD13E" wp14:editId="4B672212">
            <wp:simplePos x="0" y="0"/>
            <wp:positionH relativeFrom="margin">
              <wp:align>right</wp:align>
            </wp:positionH>
            <wp:positionV relativeFrom="margin">
              <wp:align>top</wp:align>
            </wp:positionV>
            <wp:extent cx="371817" cy="431165"/>
            <wp:effectExtent l="0" t="0" r="9525" b="6985"/>
            <wp:wrapSquare wrapText="bothSides"/>
            <wp:docPr id="2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817" cy="431165"/>
                    </a:xfrm>
                    <a:prstGeom prst="rect">
                      <a:avLst/>
                    </a:prstGeom>
                    <a:ln/>
                  </pic:spPr>
                </pic:pic>
              </a:graphicData>
            </a:graphic>
          </wp:anchor>
        </w:drawing>
      </w:r>
      <w:r w:rsidRPr="00293EEB">
        <w:rPr>
          <w:noProof/>
        </w:rPr>
        <w:drawing>
          <wp:anchor distT="0" distB="0" distL="114300" distR="114300" simplePos="0" relativeHeight="251678720" behindDoc="0" locked="0" layoutInCell="1" allowOverlap="1" wp14:anchorId="4E92F19E" wp14:editId="764C1582">
            <wp:simplePos x="1781175" y="781050"/>
            <wp:positionH relativeFrom="margin">
              <wp:align>left</wp:align>
            </wp:positionH>
            <wp:positionV relativeFrom="margin">
              <wp:align>top</wp:align>
            </wp:positionV>
            <wp:extent cx="740369" cy="507682"/>
            <wp:effectExtent l="0" t="0" r="3175" b="6985"/>
            <wp:wrapSquare wrapText="bothSides"/>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a:ln/>
                  </pic:spPr>
                </pic:pic>
              </a:graphicData>
            </a:graphic>
          </wp:anchor>
        </w:drawing>
      </w:r>
      <w:r w:rsidRPr="00C03B6B">
        <w:rPr>
          <w:rFonts w:ascii="Times New Roman" w:eastAsia="Times New Roman" w:hAnsi="Times New Roman" w:cs="Times New Roman"/>
          <w:b/>
          <w:bCs/>
          <w:color w:val="000000" w:themeColor="text1"/>
          <w:sz w:val="24"/>
          <w:szCs w:val="24"/>
        </w:rPr>
        <w:t>Institutional Review Board (IRB)</w:t>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g">
            <w:drawing>
              <wp:anchor distT="45720" distB="45720" distL="182880" distR="182880" simplePos="0" relativeHeight="251679744" behindDoc="0" locked="0" layoutInCell="1" allowOverlap="1" wp14:anchorId="5FE217A2" wp14:editId="7FB181FB">
                <wp:simplePos x="0" y="0"/>
                <wp:positionH relativeFrom="margin">
                  <wp:posOffset>-38100</wp:posOffset>
                </wp:positionH>
                <wp:positionV relativeFrom="margin">
                  <wp:posOffset>771525</wp:posOffset>
                </wp:positionV>
                <wp:extent cx="6743700" cy="6515100"/>
                <wp:effectExtent l="0" t="0" r="19050" b="19050"/>
                <wp:wrapTopAndBottom/>
                <wp:docPr id="1"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6515100"/>
                          <a:chOff x="0" y="0"/>
                          <a:chExt cx="35674" cy="29322"/>
                        </a:xfrm>
                      </wpg:grpSpPr>
                      <wps:wsp>
                        <wps:cNvPr id="2" name="Rectangle 210"/>
                        <wps:cNvSpPr>
                          <a:spLocks noChangeArrowheads="1"/>
                        </wps:cNvSpPr>
                        <wps:spPr bwMode="auto">
                          <a:xfrm>
                            <a:off x="0" y="0"/>
                            <a:ext cx="35674" cy="2337"/>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120530" w:rsidRPr="00120530" w:rsidRDefault="00120530" w:rsidP="00120530">
                              <w:pPr>
                                <w:spacing w:line="240" w:lineRule="auto"/>
                                <w:rPr>
                                  <w:rFonts w:asciiTheme="majorBidi" w:hAnsiTheme="majorBidi" w:cstheme="majorBidi"/>
                                  <w:sz w:val="28"/>
                                  <w:szCs w:val="28"/>
                                </w:rPr>
                              </w:pPr>
                              <w:r w:rsidRPr="00120530">
                                <w:rPr>
                                  <w:rFonts w:asciiTheme="majorBidi" w:hAnsiTheme="majorBidi" w:cstheme="majorBidi"/>
                                  <w:b/>
                                  <w:bCs/>
                                  <w:color w:val="000000"/>
                                  <w:sz w:val="28"/>
                                  <w:szCs w:val="28"/>
                                </w:rPr>
                                <w:t>2.2 Aim(s) of the Research (</w:t>
                              </w:r>
                              <w:r w:rsidRPr="00120530">
                                <w:rPr>
                                  <w:rFonts w:asciiTheme="majorBidi" w:hAnsiTheme="majorBidi" w:cstheme="majorBidi"/>
                                  <w:color w:val="000000"/>
                                  <w:sz w:val="28"/>
                                  <w:szCs w:val="28"/>
                                </w:rPr>
                                <w:t xml:space="preserve">100 </w:t>
                              </w:r>
                              <w:r w:rsidRPr="00120530">
                                <w:rPr>
                                  <w:rFonts w:asciiTheme="majorBidi" w:hAnsiTheme="majorBidi" w:cstheme="majorBidi"/>
                                  <w:b/>
                                  <w:bCs/>
                                  <w:color w:val="000000"/>
                                  <w:sz w:val="28"/>
                                  <w:szCs w:val="28"/>
                                </w:rPr>
                                <w:t>words max):</w:t>
                              </w:r>
                            </w:p>
                          </w:txbxContent>
                        </wps:txbx>
                        <wps:bodyPr rot="0" vert="horz" wrap="square" lIns="91440" tIns="45720" rIns="91440" bIns="45720" anchor="ctr" anchorCtr="0" upright="1">
                          <a:noAutofit/>
                        </wps:bodyPr>
                      </wps:wsp>
                      <wps:wsp>
                        <wps:cNvPr id="6" name="Text Box 211"/>
                        <wps:cNvSpPr txBox="1">
                          <a:spLocks noChangeArrowheads="1"/>
                        </wps:cNvSpPr>
                        <wps:spPr bwMode="auto">
                          <a:xfrm>
                            <a:off x="0" y="2381"/>
                            <a:ext cx="35674" cy="26941"/>
                          </a:xfrm>
                          <a:prstGeom prst="rect">
                            <a:avLst/>
                          </a:prstGeom>
                          <a:solidFill>
                            <a:srgbClr val="FFFFFF"/>
                          </a:solidFill>
                          <a:ln w="25400">
                            <a:solidFill>
                              <a:srgbClr val="000000"/>
                            </a:solidFill>
                            <a:miter lim="800000"/>
                            <a:headEnd/>
                            <a:tailEnd/>
                          </a:ln>
                        </wps:spPr>
                        <wps:txbx>
                          <w:txbxContent>
                            <w:p w:rsidR="00120530" w:rsidRPr="00517404" w:rsidRDefault="00120530" w:rsidP="00DD7530">
                              <w:pPr>
                                <w:spacing w:line="360" w:lineRule="auto"/>
                                <w:jc w:val="both"/>
                                <w:rPr>
                                  <w:rFonts w:asciiTheme="majorBidi" w:hAnsiTheme="majorBidi" w:cstheme="majorBidi"/>
                                  <w:color w:val="000000" w:themeColor="text1"/>
                                  <w:sz w:val="28"/>
                                  <w:szCs w:val="28"/>
                                </w:rPr>
                              </w:pPr>
                              <w:r w:rsidRPr="00293EEB">
                                <w:rPr>
                                  <w:rFonts w:asciiTheme="majorBidi" w:hAnsiTheme="majorBidi" w:cstheme="majorBidi"/>
                                  <w:color w:val="000000" w:themeColor="text1"/>
                                  <w:sz w:val="28"/>
                                  <w:szCs w:val="28"/>
                                </w:rPr>
                                <w:t>Our study’s aim is :</w:t>
                              </w:r>
                              <w:r>
                                <w:rPr>
                                  <w:rFonts w:asciiTheme="majorBidi" w:hAnsiTheme="majorBidi" w:cstheme="majorBidi"/>
                                  <w:color w:val="000000" w:themeColor="text1"/>
                                  <w:sz w:val="28"/>
                                  <w:szCs w:val="28"/>
                                </w:rPr>
                                <w:t xml:space="preserve"> to detect </w:t>
                              </w:r>
                              <w:r w:rsidR="00DD7530" w:rsidRPr="00DD7530">
                                <w:rPr>
                                  <w:rFonts w:asciiTheme="majorBidi" w:hAnsiTheme="majorBidi" w:cstheme="majorBidi"/>
                                  <w:color w:val="000000" w:themeColor="text1"/>
                                  <w:sz w:val="28"/>
                                  <w:szCs w:val="28"/>
                                </w:rPr>
                                <w:t xml:space="preserve">Correlation </w:t>
                              </w:r>
                              <w:r>
                                <w:rPr>
                                  <w:rFonts w:asciiTheme="majorBidi" w:hAnsiTheme="majorBidi" w:cstheme="majorBidi"/>
                                  <w:color w:val="000000" w:themeColor="text1"/>
                                  <w:sz w:val="28"/>
                                  <w:szCs w:val="28"/>
                                </w:rPr>
                                <w:t xml:space="preserve">between NAFLD and diastolic dysfunction in </w:t>
                              </w:r>
                              <w:r w:rsidRPr="00517404">
                                <w:rPr>
                                  <w:rFonts w:asciiTheme="majorBidi" w:hAnsiTheme="majorBidi" w:cstheme="majorBidi"/>
                                  <w:color w:val="000000" w:themeColor="text1"/>
                                  <w:sz w:val="28"/>
                                  <w:szCs w:val="28"/>
                                </w:rPr>
                                <w:t xml:space="preserve">Type </w:t>
                              </w:r>
                              <w:r w:rsidRPr="00DD7530">
                                <w:rPr>
                                  <w:rFonts w:asciiTheme="majorBidi" w:hAnsiTheme="majorBidi" w:cstheme="majorBidi"/>
                                  <w:color w:val="000000" w:themeColor="text1"/>
                                  <w:sz w:val="28"/>
                                  <w:szCs w:val="28"/>
                                </w:rPr>
                                <w:t>II</w:t>
                              </w:r>
                              <w:r w:rsidRPr="00517404">
                                <w:rPr>
                                  <w:rFonts w:asciiTheme="majorBidi" w:hAnsiTheme="majorBidi" w:cstheme="majorBidi"/>
                                  <w:color w:val="000000" w:themeColor="text1"/>
                                  <w:sz w:val="28"/>
                                  <w:szCs w:val="28"/>
                                </w:rPr>
                                <w:t xml:space="preserve"> DiabetesMellitus</w:t>
                              </w:r>
                            </w:p>
                            <w:p w:rsidR="00120530" w:rsidRPr="00517404" w:rsidRDefault="00120530" w:rsidP="00120530">
                              <w:pPr>
                                <w:pStyle w:val="a8"/>
                                <w:spacing w:line="360" w:lineRule="auto"/>
                                <w:rPr>
                                  <w:rFonts w:asciiTheme="majorBidi" w:hAnsiTheme="majorBidi" w:cs="Arial"/>
                                  <w:color w:val="000000" w:themeColor="text1"/>
                                  <w:sz w:val="28"/>
                                  <w:szCs w:val="28"/>
                                </w:rPr>
                              </w:pPr>
                            </w:p>
                          </w:txbxContent>
                        </wps:txbx>
                        <wps:bodyPr rot="0" vert="horz" wrap="square" lIns="91440" tIns="9144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FE217A2" id="Group 209" o:spid="_x0000_s1046" style="position:absolute;left:0;text-align:left;margin-left:-3pt;margin-top:60.75pt;width:531pt;height:513pt;z-index:251679744;mso-wrap-distance-left:14.4pt;mso-wrap-distance-top:3.6pt;mso-wrap-distance-right:14.4pt;mso-wrap-distance-bottom:3.6pt;mso-position-horizontal-relative:margin;mso-position-vertical-relative:margin;mso-width-relative:margin;mso-height-relative:margin" coordsize="35674,2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nTcgMAAMsJAAAOAAAAZHJzL2Uyb0RvYy54bWy8Vttu2zAMfR+wfxD0vtpxbk1Qd9h6w4Dd&#10;sHbYsyLLtjBZ8iSlTvf1oyg7c9ruYS22GAikSCQPycMTn7zeNYrcCuuk0TmdHKWUCM1NIXWV0683&#10;l6+OKXGe6YIpo0VO74Sjr09fvjjp2rXITG1UISwBJ9qtuzantfftOkkcr0XD3JFphYbD0tiGedja&#10;Kiks68B7o5IsTRdJZ2zRWsOFc/DreTykp+i/LAX3n8rSCU9UTgGbx2+L35vwnZyesHVlWVtL3sNg&#10;T0DRMKkh6N7VOfOMbK184KqR3BpnSn/ETZOYspRcYA6QzSS9l82VNdsWc6nWXdXuywSlvVenJ7vl&#10;H28/WyIL6B0lmjXQIoxKsnQVitO11RruXNn2uv1sY4awfG/4dwfHyf3zsK/iZbLpPpgCHLKtN1ic&#10;XWmb4ALSJjvswd2+B2LnCYcfF8vZdJlCqzicLeaT+QQ22CVeQysf2PH6oreczsE22mWraZYFq4St&#10;Y1AE2gMLWQHb3O+CuucV9LpmrcA+uVCsvqDZUNAvwEKmKyVINsFcQni4N1TUxXISbc5quCfeWGu6&#10;WrACYE0wiwODsHHQjKfVd1yl6XR5UCS2bq3zV8I0JCxyagE5do7dvnc+1nO40rO9uJRKEWv8N+lr&#10;LEQAjYcObOKCtAZySfFnZ6vNmbLklsFIvj0LTw+icuPb03maRkcHFudpeB61AKbA52GQi/PwjEyA&#10;FdUATklNoOgAegF6EuyJ40wJnIiYMcgDZhnQKU26nK7m2TzGMUruzw5woq8Bpxtfa6QHyVOyyelx&#10;jIj0Dg2/0AWuPZMqrgGq0iGwQDHrK2q24OK6LjpSyNAnRE5hA8o2n0Wn93rySF16iME7U23NYkum&#10;y9UKRx9C9xnhHO1j4m4EB0YrEjLOld9tdlFQ9lzfmOIO+AokwaGHvwtY1Mb+pKQD6c2p+7FlVlCi&#10;3mngyWoymwWtxs1svsxgY8cnm/EJ0xxc5ZR7S6GTYXPmo8JvWyurGmJFHmnzBpSolEjkADriQhVD&#10;PfhPwrAYhOEmiN5bswNdwDkfjTnxOzgYkP9bhcimxxgeSPaIlC5WsyhCg5T+tUocsP9gSC7x00/m&#10;wbU4Z1kg838dtD+Sed+g55C5Z/YjZAaKD0T2w/LpNMZ/O3hjwFHt327CK8l4j7T//Q52+gsAAP//&#10;AwBQSwMEFAAGAAgAAAAhAERnt5zhAAAADAEAAA8AAABkcnMvZG93bnJldi54bWxMj0FLw0AQhe+C&#10;/2EZwVu72WqqxGxKKeqpCLZC6W2bTJPQ7GzIbpP03zs56W3mzePN99LVaBvRY+drRxrUPAKBlLui&#10;plLDz/5j9grCB0OFaRyhhht6WGX3d6lJCjfQN/a7UAoOIZ8YDVUIbSKlzyu0xs9di8S3s+usCbx2&#10;pSw6M3C4beQiipbSmpr4Q2Va3FSYX3ZXq+FzMMP6Sb3328t5czvu46/DVqHWjw/j+g1EwDH8mWHC&#10;Z3TImOnkrlR40WiYLblKYH2hYhCTIYon6cSTen6JQWap/F8i+wUAAP//AwBQSwECLQAUAAYACAAA&#10;ACEAtoM4kv4AAADhAQAAEwAAAAAAAAAAAAAAAAAAAAAAW0NvbnRlbnRfVHlwZXNdLnhtbFBLAQIt&#10;ABQABgAIAAAAIQA4/SH/1gAAAJQBAAALAAAAAAAAAAAAAAAAAC8BAABfcmVscy8ucmVsc1BLAQIt&#10;ABQABgAIAAAAIQCDKLnTcgMAAMsJAAAOAAAAAAAAAAAAAAAAAC4CAABkcnMvZTJvRG9jLnhtbFBL&#10;AQItABQABgAIAAAAIQBEZ7ec4QAAAAwBAAAPAAAAAAAAAAAAAAAAAMwFAABkcnMvZG93bnJldi54&#10;bWxQSwUGAAAAAAQABADzAAAA2gYAAAAA&#10;">
                <v:rect id="Rectangle 210" o:spid="_x0000_s1047" style="position:absolute;width:35674;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RsYsEA&#10;AADaAAAADwAAAGRycy9kb3ducmV2LnhtbESPQYvCMBSE7wv+h/CEva3pFlmlGmURBKF72SqeH82z&#10;LTYvNYka//1mQfA4zMw3zHIdTS9u5HxnWcHnJANBXFvdcaPgsN9+zEH4gKyxt0wKHuRhvRq9LbHQ&#10;9s6/dKtCIxKEfYEK2hCGQkpft2TQT+xAnLyTdQZDkq6R2uE9wU0v8yz7kgY7TgstDrRpqT5XV6Og&#10;rKicR3e8nO1hGstZ/rPZPmql3sfxewEiUAyv8LO90wpy+L+Sb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kbGLBAAAA2gAAAA8AAAAAAAAAAAAAAAAAmAIAAGRycy9kb3du&#10;cmV2LnhtbFBLBQYAAAAABAAEAPUAAACGAwAAAAA=&#10;" fillcolor="#bcbcbc">
                  <v:fill color2="#ededed" rotate="t" angle="180" colors="0 #bcbcbc;22938f #d0d0d0;1 #ededed" focus="100%" type="gradient"/>
                  <v:shadow on="t" color="black" opacity="24903f" origin=",.5" offset="0,.55556mm"/>
                  <v:textbox>
                    <w:txbxContent>
                      <w:p w:rsidR="00120530" w:rsidRPr="00120530" w:rsidRDefault="00120530" w:rsidP="00120530">
                        <w:pPr>
                          <w:spacing w:line="240" w:lineRule="auto"/>
                          <w:rPr>
                            <w:rFonts w:asciiTheme="majorBidi" w:hAnsiTheme="majorBidi" w:cstheme="majorBidi"/>
                            <w:sz w:val="28"/>
                            <w:szCs w:val="28"/>
                          </w:rPr>
                        </w:pPr>
                        <w:r w:rsidRPr="00120530">
                          <w:rPr>
                            <w:rFonts w:asciiTheme="majorBidi" w:hAnsiTheme="majorBidi" w:cstheme="majorBidi"/>
                            <w:b/>
                            <w:bCs/>
                            <w:color w:val="000000"/>
                            <w:sz w:val="28"/>
                            <w:szCs w:val="28"/>
                          </w:rPr>
                          <w:t>2.2 Aim(s) of the Research (</w:t>
                        </w:r>
                        <w:r w:rsidRPr="00120530">
                          <w:rPr>
                            <w:rFonts w:asciiTheme="majorBidi" w:hAnsiTheme="majorBidi" w:cstheme="majorBidi"/>
                            <w:color w:val="000000"/>
                            <w:sz w:val="28"/>
                            <w:szCs w:val="28"/>
                          </w:rPr>
                          <w:t xml:space="preserve">100 </w:t>
                        </w:r>
                        <w:r w:rsidRPr="00120530">
                          <w:rPr>
                            <w:rFonts w:asciiTheme="majorBidi" w:hAnsiTheme="majorBidi" w:cstheme="majorBidi"/>
                            <w:b/>
                            <w:bCs/>
                            <w:color w:val="000000"/>
                            <w:sz w:val="28"/>
                            <w:szCs w:val="28"/>
                          </w:rPr>
                          <w:t>words max):</w:t>
                        </w:r>
                      </w:p>
                    </w:txbxContent>
                  </v:textbox>
                </v:rect>
                <v:shape id="Text Box 211" o:spid="_x0000_s1048" type="#_x0000_t202" style="position:absolute;top:2381;width:35674;height:26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OUMMA&#10;AADaAAAADwAAAGRycy9kb3ducmV2LnhtbESPQWvCQBSE7wX/w/IKXopuFAkSXSURxJ4Kaij09si+&#10;JsHs27C7xvTfdwsFj8PMfMNs96PpxEDOt5YVLOYJCOLK6pZrBeX1OFuD8AFZY2eZFPyQh/1u8rLF&#10;TNsHn2m4hFpECPsMFTQh9JmUvmrIoJ/bnjh639YZDFG6WmqHjwg3nVwmSSoNthwXGuzp0FB1u9yN&#10;gj4vvuyqe7sVS5eX6fB5KlYfJ6Wmr2O+ARFoDM/wf/tdK0jh70q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hOUMMAAADaAAAADwAAAAAAAAAAAAAAAACYAgAAZHJzL2Rv&#10;d25yZXYueG1sUEsFBgAAAAAEAAQA9QAAAIgDAAAAAA==&#10;" strokeweight="2pt">
                  <v:textbox inset=",7.2pt,,0">
                    <w:txbxContent>
                      <w:p w:rsidR="00120530" w:rsidRPr="00517404" w:rsidRDefault="00120530" w:rsidP="00DD7530">
                        <w:pPr>
                          <w:spacing w:line="360" w:lineRule="auto"/>
                          <w:jc w:val="both"/>
                          <w:rPr>
                            <w:rFonts w:asciiTheme="majorBidi" w:hAnsiTheme="majorBidi" w:cstheme="majorBidi"/>
                            <w:color w:val="000000" w:themeColor="text1"/>
                            <w:sz w:val="28"/>
                            <w:szCs w:val="28"/>
                          </w:rPr>
                        </w:pPr>
                        <w:r w:rsidRPr="00293EEB">
                          <w:rPr>
                            <w:rFonts w:asciiTheme="majorBidi" w:hAnsiTheme="majorBidi" w:cstheme="majorBidi"/>
                            <w:color w:val="000000" w:themeColor="text1"/>
                            <w:sz w:val="28"/>
                            <w:szCs w:val="28"/>
                          </w:rPr>
                          <w:t xml:space="preserve">Our study’s aim </w:t>
                        </w:r>
                        <w:proofErr w:type="gramStart"/>
                        <w:r w:rsidRPr="00293EEB">
                          <w:rPr>
                            <w:rFonts w:asciiTheme="majorBidi" w:hAnsiTheme="majorBidi" w:cstheme="majorBidi"/>
                            <w:color w:val="000000" w:themeColor="text1"/>
                            <w:sz w:val="28"/>
                            <w:szCs w:val="28"/>
                          </w:rPr>
                          <w:t>is :</w:t>
                        </w:r>
                        <w:proofErr w:type="gramEnd"/>
                        <w:r>
                          <w:rPr>
                            <w:rFonts w:asciiTheme="majorBidi" w:hAnsiTheme="majorBidi" w:cstheme="majorBidi"/>
                            <w:color w:val="000000" w:themeColor="text1"/>
                            <w:sz w:val="28"/>
                            <w:szCs w:val="28"/>
                          </w:rPr>
                          <w:t xml:space="preserve"> to detect </w:t>
                        </w:r>
                        <w:r w:rsidR="00DD7530" w:rsidRPr="00DD7530">
                          <w:rPr>
                            <w:rFonts w:asciiTheme="majorBidi" w:hAnsiTheme="majorBidi" w:cstheme="majorBidi"/>
                            <w:color w:val="000000" w:themeColor="text1"/>
                            <w:sz w:val="28"/>
                            <w:szCs w:val="28"/>
                          </w:rPr>
                          <w:t xml:space="preserve">Correlation </w:t>
                        </w:r>
                        <w:r>
                          <w:rPr>
                            <w:rFonts w:asciiTheme="majorBidi" w:hAnsiTheme="majorBidi" w:cstheme="majorBidi"/>
                            <w:color w:val="000000" w:themeColor="text1"/>
                            <w:sz w:val="28"/>
                            <w:szCs w:val="28"/>
                          </w:rPr>
                          <w:t xml:space="preserve">between NAFLD and diastolic dysfunction in </w:t>
                        </w:r>
                        <w:r w:rsidRPr="00517404">
                          <w:rPr>
                            <w:rFonts w:asciiTheme="majorBidi" w:hAnsiTheme="majorBidi" w:cstheme="majorBidi"/>
                            <w:color w:val="000000" w:themeColor="text1"/>
                            <w:sz w:val="28"/>
                            <w:szCs w:val="28"/>
                          </w:rPr>
                          <w:t xml:space="preserve">Type </w:t>
                        </w:r>
                        <w:r w:rsidRPr="00DD7530">
                          <w:rPr>
                            <w:rFonts w:asciiTheme="majorBidi" w:hAnsiTheme="majorBidi" w:cstheme="majorBidi"/>
                            <w:color w:val="000000" w:themeColor="text1"/>
                            <w:sz w:val="28"/>
                            <w:szCs w:val="28"/>
                          </w:rPr>
                          <w:t>II</w:t>
                        </w:r>
                        <w:r w:rsidRPr="00517404">
                          <w:rPr>
                            <w:rFonts w:asciiTheme="majorBidi" w:hAnsiTheme="majorBidi" w:cstheme="majorBidi"/>
                            <w:color w:val="000000" w:themeColor="text1"/>
                            <w:sz w:val="28"/>
                            <w:szCs w:val="28"/>
                          </w:rPr>
                          <w:t xml:space="preserve"> </w:t>
                        </w:r>
                        <w:proofErr w:type="spellStart"/>
                        <w:r w:rsidRPr="00517404">
                          <w:rPr>
                            <w:rFonts w:asciiTheme="majorBidi" w:hAnsiTheme="majorBidi" w:cstheme="majorBidi"/>
                            <w:color w:val="000000" w:themeColor="text1"/>
                            <w:sz w:val="28"/>
                            <w:szCs w:val="28"/>
                          </w:rPr>
                          <w:t>DiabetesMellitus</w:t>
                        </w:r>
                        <w:proofErr w:type="spellEnd"/>
                      </w:p>
                      <w:p w:rsidR="00120530" w:rsidRPr="00517404" w:rsidRDefault="00120530" w:rsidP="00120530">
                        <w:pPr>
                          <w:pStyle w:val="ListParagraph"/>
                          <w:spacing w:line="360" w:lineRule="auto"/>
                          <w:rPr>
                            <w:rFonts w:asciiTheme="majorBidi" w:hAnsiTheme="majorBidi" w:cs="Arial"/>
                            <w:color w:val="000000" w:themeColor="text1"/>
                            <w:sz w:val="28"/>
                            <w:szCs w:val="28"/>
                          </w:rPr>
                        </w:pPr>
                      </w:p>
                    </w:txbxContent>
                  </v:textbox>
                </v:shape>
                <w10:wrap type="topAndBottom" anchorx="margin" anchory="margin"/>
              </v:group>
            </w:pict>
          </mc:Fallback>
        </mc:AlternateContent>
      </w:r>
    </w:p>
    <w:p w:rsidR="00120530" w:rsidRPr="00293EEB" w:rsidRDefault="00120530" w:rsidP="00120530">
      <w:pPr>
        <w:pBdr>
          <w:top w:val="nil"/>
          <w:left w:val="nil"/>
          <w:bottom w:val="nil"/>
          <w:right w:val="nil"/>
          <w:between w:val="nil"/>
        </w:pBdr>
        <w:shd w:val="clear" w:color="auto" w:fill="FFFFFF"/>
        <w:tabs>
          <w:tab w:val="right" w:pos="10773"/>
        </w:tabs>
        <w:spacing w:after="0" w:line="360" w:lineRule="auto"/>
        <w:ind w:right="447"/>
        <w:rPr>
          <w:rFonts w:ascii="Times New Roman" w:eastAsia="Times New Roman" w:hAnsi="Times New Roman" w:cs="Times New Roman"/>
          <w:b/>
          <w:color w:val="000000" w:themeColor="text1"/>
          <w:sz w:val="28"/>
          <w:szCs w:val="28"/>
        </w:rPr>
      </w:pPr>
    </w:p>
    <w:p w:rsidR="00120530" w:rsidRDefault="00120530">
      <w:pPr>
        <w:bidi/>
        <w:spacing w:after="0" w:line="240" w:lineRule="auto"/>
        <w:jc w:val="lowKashida"/>
      </w:pPr>
      <w:r>
        <w:br w:type="page"/>
      </w:r>
    </w:p>
    <w:p w:rsidR="00120530" w:rsidRPr="00293EEB" w:rsidRDefault="00120530" w:rsidP="00120530">
      <w:pPr>
        <w:widowControl w:val="0"/>
        <w:spacing w:after="0" w:line="240" w:lineRule="auto"/>
        <w:jc w:val="center"/>
        <w:rPr>
          <w:rFonts w:ascii="Times New Roman" w:eastAsia="Times New Roman" w:hAnsi="Times New Roman" w:cs="Times New Roman"/>
          <w:color w:val="000000" w:themeColor="text1"/>
          <w:sz w:val="24"/>
          <w:szCs w:val="24"/>
        </w:rPr>
      </w:pPr>
      <w:r w:rsidRPr="00293EEB">
        <w:rPr>
          <w:rFonts w:ascii="Times New Roman" w:eastAsia="Times New Roman" w:hAnsi="Times New Roman" w:cs="Times New Roman"/>
          <w:b/>
          <w:bCs/>
          <w:color w:val="000000" w:themeColor="text1"/>
          <w:sz w:val="24"/>
          <w:szCs w:val="24"/>
        </w:rPr>
        <w:lastRenderedPageBreak/>
        <w:t>Qena Faculty of Medicine</w:t>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b/>
          <w:bCs/>
          <w:color w:val="000000" w:themeColor="text1"/>
          <w:sz w:val="24"/>
          <w:szCs w:val="24"/>
        </w:rPr>
        <w:t>Vice Dean Research Office</w:t>
      </w:r>
      <w:r w:rsidRPr="00293EEB">
        <w:rPr>
          <w:rFonts w:ascii="Times New Roman" w:eastAsia="Times New Roman" w:hAnsi="Times New Roman" w:cs="Times New Roman"/>
          <w:noProof/>
          <w:color w:val="000000" w:themeColor="text1"/>
        </w:rPr>
        <w:drawing>
          <wp:anchor distT="0" distB="0" distL="0" distR="0" simplePos="0" relativeHeight="251683840" behindDoc="0" locked="0" layoutInCell="1" allowOverlap="1" wp14:anchorId="46B88EEE" wp14:editId="31500C24">
            <wp:simplePos x="0" y="0"/>
            <wp:positionH relativeFrom="margin">
              <wp:align>right</wp:align>
            </wp:positionH>
            <wp:positionV relativeFrom="margin">
              <wp:align>top</wp:align>
            </wp:positionV>
            <wp:extent cx="371817" cy="431165"/>
            <wp:effectExtent l="0" t="0" r="9525" b="6985"/>
            <wp:wrapSquare wrapText="bothSides"/>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817" cy="431165"/>
                    </a:xfrm>
                    <a:prstGeom prst="rect">
                      <a:avLst/>
                    </a:prstGeom>
                    <a:ln/>
                  </pic:spPr>
                </pic:pic>
              </a:graphicData>
            </a:graphic>
          </wp:anchor>
        </w:drawing>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noProof/>
          <w:color w:val="000000" w:themeColor="text1"/>
        </w:rPr>
        <w:drawing>
          <wp:anchor distT="0" distB="0" distL="114300" distR="114300" simplePos="0" relativeHeight="251682816" behindDoc="0" locked="0" layoutInCell="1" allowOverlap="1" wp14:anchorId="66EE8616" wp14:editId="679ADEFE">
            <wp:simplePos x="1781175" y="781050"/>
            <wp:positionH relativeFrom="margin">
              <wp:align>left</wp:align>
            </wp:positionH>
            <wp:positionV relativeFrom="margin">
              <wp:align>top</wp:align>
            </wp:positionV>
            <wp:extent cx="740369" cy="507682"/>
            <wp:effectExtent l="0" t="0" r="3175" b="6985"/>
            <wp:wrapSquare wrapText="bothSides"/>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a:ln/>
                  </pic:spPr>
                </pic:pic>
              </a:graphicData>
            </a:graphic>
          </wp:anchor>
        </w:drawing>
      </w:r>
      <w:r w:rsidRPr="00293EEB">
        <w:rPr>
          <w:rFonts w:ascii="Times New Roman" w:eastAsia="Times New Roman" w:hAnsi="Times New Roman" w:cs="Times New Roman"/>
          <w:b/>
          <w:bCs/>
          <w:color w:val="000000" w:themeColor="text1"/>
          <w:sz w:val="24"/>
          <w:szCs w:val="24"/>
        </w:rPr>
        <w:t>Institutional Review Board (IRB)</w:t>
      </w:r>
    </w:p>
    <w:p w:rsidR="00120530" w:rsidRPr="00293EEB" w:rsidRDefault="00120530" w:rsidP="00120530">
      <w:pPr>
        <w:widowControl w:val="0"/>
        <w:spacing w:after="0" w:line="240" w:lineRule="auto"/>
        <w:rPr>
          <w:rStyle w:val="fontstyle01"/>
          <w:color w:val="000000" w:themeColor="text1"/>
        </w:rPr>
      </w:pPr>
    </w:p>
    <w:p w:rsidR="00120530" w:rsidRDefault="00120530" w:rsidP="00120530">
      <w:pPr>
        <w:widowControl w:val="0"/>
        <w:spacing w:after="0" w:line="240" w:lineRule="auto"/>
        <w:ind w:right="-682"/>
        <w:jc w:val="both"/>
        <w:rPr>
          <w:rFonts w:ascii="Times New Roman" w:eastAsia="Times New Roman" w:hAnsi="Times New Roman" w:cs="Times New Roman"/>
          <w:b/>
          <w:bCs/>
          <w:color w:val="000000" w:themeColor="text1"/>
          <w:sz w:val="24"/>
          <w:szCs w:val="24"/>
        </w:rPr>
      </w:pPr>
    </w:p>
    <w:p w:rsidR="00120530" w:rsidRPr="00293EEB" w:rsidRDefault="00120530" w:rsidP="00120530">
      <w:pPr>
        <w:widowControl w:val="0"/>
        <w:pBdr>
          <w:top w:val="nil"/>
          <w:left w:val="nil"/>
          <w:bottom w:val="nil"/>
          <w:right w:val="nil"/>
          <w:between w:val="nil"/>
        </w:pBdr>
        <w:spacing w:after="0" w:line="244" w:lineRule="auto"/>
        <w:ind w:right="2312"/>
        <w:rPr>
          <w:rFonts w:ascii="Times New Roman" w:eastAsia="Times New Roman" w:hAnsi="Times New Roman" w:cs="Times New Roman"/>
          <w:b/>
          <w:color w:val="000000" w:themeColor="text1"/>
          <w:sz w:val="24"/>
          <w:szCs w:val="24"/>
        </w:rPr>
      </w:pPr>
      <w:r>
        <w:rPr>
          <w:rFonts w:ascii="Times New Roman" w:eastAsia="Times New Roman" w:hAnsi="Times New Roman" w:cs="Times New Roman"/>
          <w:noProof/>
          <w:color w:val="000000" w:themeColor="text1"/>
        </w:rPr>
        <mc:AlternateContent>
          <mc:Choice Requires="wpg">
            <w:drawing>
              <wp:anchor distT="0" distB="0" distL="114300" distR="114300" simplePos="0" relativeHeight="251685888" behindDoc="1" locked="0" layoutInCell="1" allowOverlap="1" wp14:anchorId="1DA23BE3" wp14:editId="73E026F0">
                <wp:simplePos x="0" y="0"/>
                <wp:positionH relativeFrom="margin">
                  <wp:posOffset>-47625</wp:posOffset>
                </wp:positionH>
                <wp:positionV relativeFrom="paragraph">
                  <wp:posOffset>56515</wp:posOffset>
                </wp:positionV>
                <wp:extent cx="6800850" cy="7724851"/>
                <wp:effectExtent l="0" t="0" r="19050" b="28575"/>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7724851"/>
                          <a:chOff x="648" y="1647"/>
                          <a:chExt cx="10946" cy="11598"/>
                        </a:xfrm>
                      </wpg:grpSpPr>
                      <wps:wsp>
                        <wps:cNvPr id="224" name="Freeform 136"/>
                        <wps:cNvSpPr>
                          <a:spLocks/>
                        </wps:cNvSpPr>
                        <wps:spPr bwMode="auto">
                          <a:xfrm>
                            <a:off x="653" y="1656"/>
                            <a:ext cx="10937" cy="516"/>
                          </a:xfrm>
                          <a:custGeom>
                            <a:avLst/>
                            <a:gdLst>
                              <a:gd name="T0" fmla="+- 0 11589 653"/>
                              <a:gd name="T1" fmla="*/ T0 w 10937"/>
                              <a:gd name="T2" fmla="+- 0 1656 1656"/>
                              <a:gd name="T3" fmla="*/ 1656 h 516"/>
                              <a:gd name="T4" fmla="+- 0 9696 653"/>
                              <a:gd name="T5" fmla="*/ T4 w 10937"/>
                              <a:gd name="T6" fmla="+- 0 1656 1656"/>
                              <a:gd name="T7" fmla="*/ 1656 h 516"/>
                              <a:gd name="T8" fmla="+- 0 756 653"/>
                              <a:gd name="T9" fmla="*/ T8 w 10937"/>
                              <a:gd name="T10" fmla="+- 0 1656 1656"/>
                              <a:gd name="T11" fmla="*/ 1656 h 516"/>
                              <a:gd name="T12" fmla="+- 0 653 653"/>
                              <a:gd name="T13" fmla="*/ T12 w 10937"/>
                              <a:gd name="T14" fmla="+- 0 1656 1656"/>
                              <a:gd name="T15" fmla="*/ 1656 h 516"/>
                              <a:gd name="T16" fmla="+- 0 653 653"/>
                              <a:gd name="T17" fmla="*/ T16 w 10937"/>
                              <a:gd name="T18" fmla="+- 0 2172 1656"/>
                              <a:gd name="T19" fmla="*/ 2172 h 516"/>
                              <a:gd name="T20" fmla="+- 0 756 653"/>
                              <a:gd name="T21" fmla="*/ T20 w 10937"/>
                              <a:gd name="T22" fmla="+- 0 2172 1656"/>
                              <a:gd name="T23" fmla="*/ 2172 h 516"/>
                              <a:gd name="T24" fmla="+- 0 9696 653"/>
                              <a:gd name="T25" fmla="*/ T24 w 10937"/>
                              <a:gd name="T26" fmla="+- 0 2172 1656"/>
                              <a:gd name="T27" fmla="*/ 2172 h 516"/>
                              <a:gd name="T28" fmla="+- 0 11589 653"/>
                              <a:gd name="T29" fmla="*/ T28 w 10937"/>
                              <a:gd name="T30" fmla="+- 0 2172 1656"/>
                              <a:gd name="T31" fmla="*/ 2172 h 516"/>
                              <a:gd name="T32" fmla="+- 0 11589 653"/>
                              <a:gd name="T33" fmla="*/ T32 w 10937"/>
                              <a:gd name="T34" fmla="+- 0 1656 1656"/>
                              <a:gd name="T35" fmla="*/ 1656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937" h="516">
                                <a:moveTo>
                                  <a:pt x="10936" y="0"/>
                                </a:moveTo>
                                <a:lnTo>
                                  <a:pt x="9043" y="0"/>
                                </a:lnTo>
                                <a:lnTo>
                                  <a:pt x="103" y="0"/>
                                </a:lnTo>
                                <a:lnTo>
                                  <a:pt x="0" y="0"/>
                                </a:lnTo>
                                <a:lnTo>
                                  <a:pt x="0" y="516"/>
                                </a:lnTo>
                                <a:lnTo>
                                  <a:pt x="103" y="516"/>
                                </a:lnTo>
                                <a:lnTo>
                                  <a:pt x="9043" y="516"/>
                                </a:lnTo>
                                <a:lnTo>
                                  <a:pt x="10936" y="516"/>
                                </a:lnTo>
                                <a:lnTo>
                                  <a:pt x="10936" y="0"/>
                                </a:lnTo>
                              </a:path>
                            </a:pathLst>
                          </a:custGeom>
                          <a:solidFill>
                            <a:srgbClr val="D9D9D9"/>
                          </a:solidFill>
                          <a:ln>
                            <a:noFill/>
                          </a:ln>
                        </wps:spPr>
                        <wps:bodyPr rot="0" vert="horz" wrap="square" lIns="91440" tIns="45720" rIns="91440" bIns="45720" anchor="t" anchorCtr="0" upright="1">
                          <a:noAutofit/>
                        </wps:bodyPr>
                      </wps:wsp>
                      <wps:wsp>
                        <wps:cNvPr id="225" name="Line 137"/>
                        <wps:cNvCnPr>
                          <a:cxnSpLocks noChangeShapeType="1"/>
                        </wps:cNvCnPr>
                        <wps:spPr bwMode="auto">
                          <a:xfrm>
                            <a:off x="653" y="1652"/>
                            <a:ext cx="10936" cy="0"/>
                          </a:xfrm>
                          <a:prstGeom prst="line">
                            <a:avLst/>
                          </a:prstGeom>
                          <a:noFill/>
                          <a:ln w="6096">
                            <a:solidFill>
                              <a:srgbClr val="000000"/>
                            </a:solidFill>
                            <a:round/>
                            <a:headEnd/>
                            <a:tailEnd/>
                          </a:ln>
                        </wps:spPr>
                        <wps:bodyPr/>
                      </wps:wsp>
                      <wps:wsp>
                        <wps:cNvPr id="226" name="Line 138"/>
                        <wps:cNvCnPr>
                          <a:cxnSpLocks noChangeShapeType="1"/>
                        </wps:cNvCnPr>
                        <wps:spPr bwMode="auto">
                          <a:xfrm>
                            <a:off x="653" y="2177"/>
                            <a:ext cx="10936" cy="0"/>
                          </a:xfrm>
                          <a:prstGeom prst="line">
                            <a:avLst/>
                          </a:prstGeom>
                          <a:noFill/>
                          <a:ln w="6096">
                            <a:solidFill>
                              <a:srgbClr val="000000"/>
                            </a:solidFill>
                            <a:round/>
                            <a:headEnd/>
                            <a:tailEnd/>
                          </a:ln>
                        </wps:spPr>
                        <wps:bodyPr/>
                      </wps:wsp>
                      <wps:wsp>
                        <wps:cNvPr id="227" name="Line 139"/>
                        <wps:cNvCnPr>
                          <a:cxnSpLocks noChangeShapeType="1"/>
                        </wps:cNvCnPr>
                        <wps:spPr bwMode="auto">
                          <a:xfrm>
                            <a:off x="648" y="1647"/>
                            <a:ext cx="0" cy="11598"/>
                          </a:xfrm>
                          <a:prstGeom prst="line">
                            <a:avLst/>
                          </a:prstGeom>
                          <a:noFill/>
                          <a:ln w="6096">
                            <a:solidFill>
                              <a:srgbClr val="000000"/>
                            </a:solidFill>
                            <a:round/>
                            <a:headEnd/>
                            <a:tailEnd/>
                          </a:ln>
                        </wps:spPr>
                        <wps:bodyPr/>
                      </wps:wsp>
                      <wps:wsp>
                        <wps:cNvPr id="228" name="Line 140"/>
                        <wps:cNvCnPr>
                          <a:cxnSpLocks noChangeShapeType="1"/>
                        </wps:cNvCnPr>
                        <wps:spPr bwMode="auto">
                          <a:xfrm>
                            <a:off x="653" y="13240"/>
                            <a:ext cx="10936" cy="0"/>
                          </a:xfrm>
                          <a:prstGeom prst="line">
                            <a:avLst/>
                          </a:prstGeom>
                          <a:noFill/>
                          <a:ln w="6096">
                            <a:solidFill>
                              <a:srgbClr val="000000"/>
                            </a:solidFill>
                            <a:round/>
                            <a:headEnd/>
                            <a:tailEnd/>
                          </a:ln>
                        </wps:spPr>
                        <wps:bodyPr/>
                      </wps:wsp>
                      <wps:wsp>
                        <wps:cNvPr id="229" name="Line 141"/>
                        <wps:cNvCnPr>
                          <a:cxnSpLocks noChangeShapeType="1"/>
                        </wps:cNvCnPr>
                        <wps:spPr bwMode="auto">
                          <a:xfrm>
                            <a:off x="11594" y="1647"/>
                            <a:ext cx="0" cy="11598"/>
                          </a:xfrm>
                          <a:prstGeom prst="line">
                            <a:avLst/>
                          </a:prstGeom>
                          <a:noFill/>
                          <a:ln w="6097">
                            <a:solidFill>
                              <a:srgbClr val="000000"/>
                            </a:solidFill>
                            <a:round/>
                            <a:headEnd/>
                            <a:tailEnd/>
                          </a:ln>
                        </wps:spPr>
                        <wps:bodyPr/>
                      </wps:wsp>
                      <wps:wsp>
                        <wps:cNvPr id="230" name="Rectangle 142"/>
                        <wps:cNvSpPr>
                          <a:spLocks noChangeArrowheads="1"/>
                        </wps:cNvSpPr>
                        <wps:spPr bwMode="auto">
                          <a:xfrm>
                            <a:off x="9873" y="1727"/>
                            <a:ext cx="1005" cy="445"/>
                          </a:xfrm>
                          <a:prstGeom prst="rect">
                            <a:avLst/>
                          </a:prstGeom>
                          <a:solidFill>
                            <a:srgbClr val="FFFFFF"/>
                          </a:solidFill>
                          <a:ln>
                            <a:noFill/>
                          </a:ln>
                        </wps:spPr>
                        <wps:txbx>
                          <w:txbxContent>
                            <w:p w:rsidR="00120530" w:rsidRPr="00AC12AE" w:rsidRDefault="00120530" w:rsidP="00120530">
                              <w:pPr>
                                <w:rPr>
                                  <w:rFonts w:ascii="Times New Roman" w:eastAsia="Times New Roman" w:hAnsi="Times New Roman" w:cs="Times New Roman"/>
                                  <w:b/>
                                  <w:color w:val="000000" w:themeColor="text1"/>
                                  <w:sz w:val="24"/>
                                  <w:szCs w:val="24"/>
                                </w:rPr>
                              </w:pPr>
                            </w:p>
                          </w:txbxContent>
                        </wps:txbx>
                        <wps:bodyPr rot="0" vert="horz" wrap="square" lIns="91440" tIns="45720" rIns="91440" bIns="45720" anchor="t" anchorCtr="0" upright="1">
                          <a:noAutofit/>
                        </wps:bodyPr>
                      </wps:wsp>
                      <wps:wsp>
                        <wps:cNvPr id="231" name="Rectangle 143"/>
                        <wps:cNvSpPr>
                          <a:spLocks noChangeArrowheads="1"/>
                        </wps:cNvSpPr>
                        <wps:spPr bwMode="auto">
                          <a:xfrm>
                            <a:off x="9873" y="1727"/>
                            <a:ext cx="1005" cy="381"/>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DA23BE3" id="Group 223" o:spid="_x0000_s1049" style="position:absolute;margin-left:-3.75pt;margin-top:4.45pt;width:535.5pt;height:608.25pt;z-index:-251630592;mso-position-horizontal-relative:margin" coordorigin="648,1647" coordsize="10946,1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Kx/QUAAH4cAAAOAAAAZHJzL2Uyb0RvYy54bWzsWW1v2zYQ/j5g/4HQxw2tJdmWX1CnKNKm&#10;GJBtxer9AFqSLWGSqFFK7PTX7zlSVCjHTNwOywYsCWBL5ul4vOfu+Bz15u2hLNhtKptcVCsveO17&#10;LK1ikeTVbuX9vr56NfdY0/Iq4YWo0pV3lzbe24vvv3uzr5dpKDJRJKlkUFI1y3298rK2rZejURNn&#10;acmb16JOKwxuhSx5i1u5GyWS76G9LEah70ejvZBJLUWcNg1+fa8HvQulf7tN4/bX7bZJW1asPNjW&#10;qk+pPjf0Obp4w5c7yessjzsz+DdYUfK8wqS9qve85exG5g9UlXksRSO27etYlCOx3eZxqtaA1QT+&#10;0Wo+SnFTq7Xslvtd3bsJrj3y0zerjX+5/SRZnqy8MBx7rOIlQFLzMvoB7tnXuyWkPsr6c/1J6jXi&#10;8lrEfzQYHh2P0/1OC7PN/meRQCG/aYVyz2ErS1KBhbODQuGuRyE9tCzGj9Hc9+dTgBVjbDYLJ/Np&#10;oHGKM4BJz0UThBVGg2gyM0MfuscDfzGJ9MNBMF3MaXzEl3pmZW1nHS0NQdfc+7X5e379nPE6VXA1&#10;5LHerxPj1yuZphTKLBhH2rVK0Pi1sZ1qjZCZDXz/pDujKSBUbpkq/XxpfAqnjGfaKdNAjfUu4cv4&#10;pmk/pkIBw2+vm1YnRYIrBXfShcUamGzLAvnx4yvmM3h3vmA0ZydvxAIj9sOIrX22Z3r2I6nQSGll&#10;0TRiAT6OlWFFek4oo3GWsW4FSLbeMrjYsmwRLaJThk2NFBk2cRmG4LF0qTlPGQZ3nmEY4tRSNoP9&#10;Jxy2MEJk19xlV3DkfpfHAtv/bpcFQwBg1inTAtv/6yB0GjdEwOm1wMbgEeOGILiMszFYB5HTuCEK&#10;YTALT8ZaYAOhpE4GWzgEwgFqaMOwDt15MMTBaRyV5z7gHjFuCIQrFUIbh3XoTIZwCITbOhuKR6wb&#10;IuEsIaGNxDp05sR4CIXTvLENhtu88RALp3ljG4v12JkV4yEYzqwY22gMswJ1emcqMc9McY4PVVed&#10;ccU4kS1fbbC1aGiDXGO92AjWqjZDBaSolDuEMTsJq630SWEgQ8KoMnpjfVw11Q8lPj1PHGGkxBdn&#10;iVOOkbhmKk+aTkGvxM9bKQUhiSN4zlkqBYUSHyxVG9WBJcFHj5mo9BiY6Iam4Muat4SxuWR7cBy9&#10;dWcrj/Y9GinFbboWSqYlsEkCaYq5FZ/FjPcSRWVLLvyJNtIImmHzXXcKz5FC6llTGg3mW2vSMveU&#10;w4ya7+F8T8n15j8leO+R8yWHLoETCQtFHXtQCEuLKzWiyJOrvCgIikbuNpeFZLccncb7Bf13UTMQ&#10;K1QeVoIe00FFv4CWaoqnOelGJHege1LodgXtFS4yIb94bI9WZeU1f95wmXqs+KkCZ10Ekwkc3aqb&#10;yXRG+5O0Rzb2CK9iqFp5rYe6QZeXre6HbmqZ7zLMFKgoq8Q7sPZtTmxQ2aet6m5Am5+NPyNrdV9y&#10;nVcpuLPKXvIYSPZlpXsSVKGuJ2GVuMxQEVNFx9d3NfoPncCDR4zHv4ZUhzpJbVKNvKM2xQSP6W9q&#10;qSk1o4uVV8Bw5VRDrym8OhEKnj4e+LKoKOkjf6FzfRA8gxjz1d+pGEPXWCWqnGQpTz501y3PC32N&#10;yZ1BZ8B+TnzhwwG+qmUbgKV2rn8YX7CCrpd8wbc/f/mqcwVX/4s9fYCvKozPh++DswKDL8ok5e7D&#10;U4L75HzJX+twzYUvOL2NL/YiVJHnw9cceoxDPfPw1OOlQJ9/3ugCGDx4ALDaTp8NYMpP9FGUqf1x&#10;3/Ok8Ezt2f+DLZjaaI3wb+hQQJ4K8KyJojsdzEdnlD3Jeiel2BPNAA8dsCz9AD191tHlYj7TPQfO&#10;Zh5swz4YIFXqycS0Vg6eRf3VYzzLDeWV+jvFps5i7O1hc1Cn6DhV64rfC4m3D8HpAOZhhHUvGKyz&#10;bjRS+hT834mw8dz0+t8YYQ+Y/GKKUwfVIDq7RTeTL/MWb8eKvFx5eCmCPwouvvx6Wv/f7yXVmxm8&#10;5FIdd/dCjt6i2feq97x/bXjxFwAAAP//AwBQSwMEFAAGAAgAAAAhAEj2W4nhAAAACgEAAA8AAABk&#10;cnMvZG93bnJldi54bWxMj0FvgkAQhe9N+h8206Q3XcBiLWUxxrQ9GZNqE+NthRGI7CxhV8B/3/HU&#10;3mbmvbz5XrocTSN67FxtSUE4DUAg5baoqVTws/+cLEA4r6nQjSVUcEMHy+zxIdVJYQf6xn7nS8Eh&#10;5BKtoPK+TaR0eYVGu6ltkVg7285oz2tXyqLTA4ebRkZBMJdG18QfKt3iusL8srsaBV+DHlaz8KPf&#10;XM7r23Efbw+bEJV6fhpX7yA8jv7PDHd8RoeMmU72SoUTjYLJa8xOBYs3EHc5mM/4cOIpiuIXkFkq&#10;/1fIfgEAAP//AwBQSwECLQAUAAYACAAAACEAtoM4kv4AAADhAQAAEwAAAAAAAAAAAAAAAAAAAAAA&#10;W0NvbnRlbnRfVHlwZXNdLnhtbFBLAQItABQABgAIAAAAIQA4/SH/1gAAAJQBAAALAAAAAAAAAAAA&#10;AAAAAC8BAABfcmVscy8ucmVsc1BLAQItABQABgAIAAAAIQBGU3Kx/QUAAH4cAAAOAAAAAAAAAAAA&#10;AAAAAC4CAABkcnMvZTJvRG9jLnhtbFBLAQItABQABgAIAAAAIQBI9luJ4QAAAAoBAAAPAAAAAAAA&#10;AAAAAAAAAFcIAABkcnMvZG93bnJldi54bWxQSwUGAAAAAAQABADzAAAAZQkAAAAA&#10;">
                <v:shape id="Freeform 136" o:spid="_x0000_s1050" style="position:absolute;left:653;top:1656;width:10937;height:516;visibility:visible;mso-wrap-style:square;v-text-anchor:top" coordsize="10937,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25fMcA&#10;AADcAAAADwAAAGRycy9kb3ducmV2LnhtbESPQWvCQBSE74X+h+UVvNWNMVSJrlJKxdJDRSuU3p7Z&#10;ZxKafRt31xj767uFQo/DzHzDzJe9aURHzteWFYyGCQjiwuqaSwX799X9FIQPyBoby6TgSh6Wi9ub&#10;OebaXnhL3S6UIkLY56igCqHNpfRFRQb90LbE0TtaZzBE6UqpHV4i3DQyTZIHabDmuFBhS08VFV+7&#10;s1HwTO76Pe7ePv1hU2STDz6tM/Oq1OCuf5yBCNSH//Bf+0UrSNM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9uXzHAAAA3AAAAA8AAAAAAAAAAAAAAAAAmAIAAGRy&#10;cy9kb3ducmV2LnhtbFBLBQYAAAAABAAEAPUAAACMAwAAAAA=&#10;" path="m10936,l9043,,103,,,,,516r103,l9043,516r1893,l10936,e" fillcolor="#d9d9d9" stroked="f">
                  <v:path arrowok="t" o:connecttype="custom" o:connectlocs="10936,1656;9043,1656;103,1656;0,1656;0,2172;103,2172;9043,2172;10936,2172;10936,1656" o:connectangles="0,0,0,0,0,0,0,0,0"/>
                </v:shape>
                <v:line id="Line 137" o:spid="_x0000_s1051" style="position:absolute;visibility:visible;mso-wrap-style:square" from="653,1652" to="11589,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UucQAAADcAAAADwAAAGRycy9kb3ducmV2LnhtbESPQWvCQBSE7wX/w/IKvdVNA60luooW&#10;1EJOakGPj91nNph9G7LbJP333ULB4zAz3zCL1ega0VMXas8KXqYZCGLtTc2Vgq/T9vkdRIjIBhvP&#10;pOCHAqyWk4cFFsYPfKD+GCuRIBwKVGBjbAspg7bkMEx9S5y8q+8cxiS7SpoOhwR3jcyz7E06rDkt&#10;WGzpw5K+Hb+dgn5fXvpy5lHvz+XG6u2ung07pZ4ex/UcRKQx3sP/7U+jIM9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RS5xAAAANwAAAAPAAAAAAAAAAAA&#10;AAAAAKECAABkcnMvZG93bnJldi54bWxQSwUGAAAAAAQABAD5AAAAkgMAAAAA&#10;" strokeweight=".48pt"/>
                <v:line id="Line 138" o:spid="_x0000_s1052" style="position:absolute;visibility:visible;mso-wrap-style:square" from="653,2177" to="11589,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eKzsQAAADcAAAADwAAAGRycy9kb3ducmV2LnhtbESPQWvCQBSE70L/w/IK3nTTHFRSV2kL&#10;aiEntdAeH7vPbDD7NmTXJP333YLgcZiZb5j1dnSN6KkLtWcFL/MMBLH2puZKwdd5N1uBCBHZYOOZ&#10;FPxSgO3mabLGwviBj9SfYiUShEOBCmyMbSFl0JYchrlviZN38Z3DmGRXSdPhkOCukXmWLaTDmtOC&#10;xZY+LOnr6eYU9Ifypy+XHvXhu3y3erevl8Neqenz+PYKItIYH+F7+9MoyPMF/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p4rOxAAAANwAAAAPAAAAAAAAAAAA&#10;AAAAAKECAABkcnMvZG93bnJldi54bWxQSwUGAAAAAAQABAD5AAAAkgMAAAAA&#10;" strokeweight=".48pt"/>
                <v:line id="Line 139" o:spid="_x0000_s1053" style="position:absolute;visibility:visible;mso-wrap-style:square" from="648,1647" to="648,1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svVcQAAADcAAAADwAAAGRycy9kb3ducmV2LnhtbESPwWrDMBBE74X8g9hAbo0cH+LiRAlN&#10;IEnBp6aF9rhIG8vUWhlLsd2/rwqFHoeZecNs95NrxUB9aDwrWC0zEMTam4ZrBe9vp8cnECEiG2w9&#10;k4JvCrDfzR62WBo/8isN11iLBOFQogIbY1dKGbQlh2HpO+Lk3XzvMCbZ19L0OCa4a2WeZWvpsOG0&#10;YLGjoyX9db07BcOl+hyqwqO+fFQHq0/nphjPSi3m0/MGRKQp/of/2i9GQZ4X8HsmH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6y9VxAAAANwAAAAPAAAAAAAAAAAA&#10;AAAAAKECAABkcnMvZG93bnJldi54bWxQSwUGAAAAAAQABAD5AAAAkgMAAAAA&#10;" strokeweight=".48pt"/>
                <v:line id="Line 140" o:spid="_x0000_s1054" style="position:absolute;visibility:visible;mso-wrap-style:square" from="653,13240" to="11589,1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S7J8EAAADcAAAADwAAAGRycy9kb3ducmV2LnhtbERPTWvCMBi+D/wP4RW8zdQe5uiMooIf&#10;0NNUcMeX5F1T1rwpTdbWf28Ogx0fnu/VZnSN6KkLtWcFi3kGglh7U3Ol4HY9vL6DCBHZYOOZFDwo&#10;wGY9eVlhYfzAn9RfYiVSCIcCFdgY20LKoC05DHPfEifu23cOY4JdJU2HQwp3jcyz7E06rDk1WGxp&#10;b0n/XH6dgv5UfvXl0qM+3cud1YdjvRyOSs2m4/YDRKQx/ov/3GejIM/T2nQ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dLsnwQAAANwAAAAPAAAAAAAAAAAAAAAA&#10;AKECAABkcnMvZG93bnJldi54bWxQSwUGAAAAAAQABAD5AAAAjwMAAAAA&#10;" strokeweight=".48pt"/>
                <v:line id="Line 141" o:spid="_x0000_s1055" style="position:absolute;visibility:visible;mso-wrap-style:square" from="11594,1647" to="11594,1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Bkv8UAAADcAAAADwAAAGRycy9kb3ducmV2LnhtbESPwWrDMBBE74X+g9hCbo1cB4zjRAkm&#10;UOghUOr20ttibWUTaWUsJXby9VGh0OMwM2+Y7X52VlxoDL1nBS/LDARx63XPRsHX5+tzCSJEZI3W&#10;Mym4UoD97vFhi5X2E3/QpYlGJAiHChV0MQ6VlKHtyGFY+oE4eT9+dBiTHI3UI04J7qzMs6yQDntO&#10;Cx0OdOioPTVnp2BVX7/nlbelvZm+yE1xOr4PmVKLp7negIg0x//wX/tNK8jzNfyeSUdA7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Bkv8UAAADcAAAADwAAAAAAAAAA&#10;AAAAAAChAgAAZHJzL2Rvd25yZXYueG1sUEsFBgAAAAAEAAQA+QAAAJMDAAAAAA==&#10;" strokeweight=".16936mm"/>
                <v:rect id="Rectangle 142" o:spid="_x0000_s1056" style="position:absolute;left:9873;top:1727;width:1005;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L8cEA&#10;AADcAAAADwAAAGRycy9kb3ducmV2LnhtbERPy4rCMBTdC/5DuMLsNBkfRatRZEAYcFxYBbeX5tqW&#10;aW5qE7Xz95OF4PJw3qtNZ2vxoNZXjjV8jhQI4tyZigsN59NuOAfhA7LB2jFp+CMPm3W/t8LUuCcf&#10;6ZGFQsQQ9ilqKENoUil9XpJFP3INceSurrUYImwLaVp8xnBby7FSibRYcWwosaGvkvLf7G41YDI1&#10;t8N18nPa3xNcFJ3azS5K649Bt12CCNSFt/jl/jYaxpM4P56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BC/HBAAAA3AAAAA8AAAAAAAAAAAAAAAAAmAIAAGRycy9kb3du&#10;cmV2LnhtbFBLBQYAAAAABAAEAPUAAACGAwAAAAA=&#10;" stroked="f">
                  <v:textbox>
                    <w:txbxContent>
                      <w:p w:rsidR="00120530" w:rsidRPr="00AC12AE" w:rsidRDefault="00120530" w:rsidP="00120530">
                        <w:pPr>
                          <w:rPr>
                            <w:rFonts w:ascii="Times New Roman" w:eastAsia="Times New Roman" w:hAnsi="Times New Roman" w:cs="Times New Roman"/>
                            <w:b/>
                            <w:color w:val="000000" w:themeColor="text1"/>
                            <w:sz w:val="24"/>
                            <w:szCs w:val="24"/>
                          </w:rPr>
                        </w:pPr>
                      </w:p>
                    </w:txbxContent>
                  </v:textbox>
                </v:rect>
                <v:rect id="Rectangle 143" o:spid="_x0000_s1057" style="position:absolute;left:9873;top:1727;width:100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SxcMA&#10;AADcAAAADwAAAGRycy9kb3ducmV2LnhtbESPQWsCMRSE74L/IbyCN81qqZTVKKsoeBLUQuvtsXlN&#10;FjcvyyZ1t/++KQgeh5n5hlmue1eLO7Wh8qxgOslAEJdeV2wUfFz243cQISJrrD2Tgl8KsF4NB0vM&#10;te/4RPdzNCJBOOSowMbY5FKG0pLDMPENcfK+feswJtkaqVvsEtzVcpZlc+mw4rRgsaGtpfJ2/nEK&#10;ds31WLyZIIvPaL9uftPt7dEoNXrpiwWISH18hh/tg1Ywe53C/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TSxcMAAADcAAAADwAAAAAAAAAAAAAAAACYAgAAZHJzL2Rv&#10;d25yZXYueG1sUEsFBgAAAAAEAAQA9QAAAIgDAAAAAA==&#10;" filled="f"/>
                <w10:wrap anchorx="margin"/>
              </v:group>
            </w:pict>
          </mc:Fallback>
        </mc:AlternateContent>
      </w:r>
    </w:p>
    <w:p w:rsidR="00120530" w:rsidRPr="00293EEB" w:rsidRDefault="00120530" w:rsidP="00120530">
      <w:pPr>
        <w:widowControl w:val="0"/>
        <w:pBdr>
          <w:top w:val="nil"/>
          <w:left w:val="nil"/>
          <w:bottom w:val="nil"/>
          <w:right w:val="nil"/>
          <w:between w:val="nil"/>
        </w:pBdr>
        <w:tabs>
          <w:tab w:val="left" w:pos="636"/>
        </w:tabs>
        <w:spacing w:before="69" w:after="0" w:line="240" w:lineRule="auto"/>
        <w:rPr>
          <w:rFonts w:ascii="Times New Roman" w:eastAsia="Times New Roman" w:hAnsi="Times New Roman" w:cs="Times New Roman"/>
          <w:b/>
          <w:color w:val="000000" w:themeColor="text1"/>
          <w:sz w:val="24"/>
          <w:szCs w:val="24"/>
        </w:rPr>
      </w:pPr>
      <w:r w:rsidRPr="00293EEB">
        <w:rPr>
          <w:rFonts w:ascii="Times New Roman" w:eastAsia="Times New Roman" w:hAnsi="Times New Roman" w:cs="Times New Roman"/>
          <w:b/>
          <w:color w:val="000000" w:themeColor="text1"/>
          <w:sz w:val="24"/>
          <w:szCs w:val="24"/>
        </w:rPr>
        <w:t>Research Area (Faculty Research Plan). (choose one only).</w:t>
      </w:r>
    </w:p>
    <w:p w:rsidR="00120530" w:rsidRPr="00293EEB" w:rsidRDefault="00120530" w:rsidP="00120530">
      <w:pPr>
        <w:widowControl w:val="0"/>
        <w:numPr>
          <w:ilvl w:val="0"/>
          <w:numId w:val="2"/>
        </w:numPr>
        <w:pBdr>
          <w:top w:val="nil"/>
          <w:left w:val="nil"/>
          <w:bottom w:val="nil"/>
          <w:right w:val="nil"/>
          <w:between w:val="nil"/>
        </w:pBdr>
        <w:tabs>
          <w:tab w:val="left" w:pos="636"/>
        </w:tabs>
        <w:spacing w:before="240" w:after="0" w:line="360" w:lineRule="auto"/>
        <w:rPr>
          <w:rFonts w:ascii="Times New Roman" w:eastAsia="Times New Roman" w:hAnsi="Times New Roman" w:cs="Times New Roman"/>
          <w:color w:val="000000" w:themeColor="text1"/>
        </w:rPr>
      </w:pPr>
      <w:r w:rsidRPr="00293EEB">
        <w:rPr>
          <w:rFonts w:ascii="Times New Roman" w:eastAsia="Times New Roman" w:hAnsi="Times New Roman" w:cs="Times New Roman"/>
          <w:color w:val="000000" w:themeColor="text1"/>
          <w:sz w:val="28"/>
          <w:szCs w:val="28"/>
        </w:rPr>
        <w:t>Decreasing disabilit</w:t>
      </w:r>
      <w:r>
        <w:rPr>
          <w:rFonts w:ascii="Times New Roman" w:eastAsia="Times New Roman" w:hAnsi="Times New Roman" w:cs="Times New Roman"/>
          <w:color w:val="000000" w:themeColor="text1"/>
          <w:sz w:val="28"/>
          <w:szCs w:val="28"/>
        </w:rPr>
        <w:softHyphen/>
      </w:r>
      <w:r w:rsidRPr="00293EEB">
        <w:rPr>
          <w:rFonts w:ascii="Times New Roman" w:eastAsia="Times New Roman" w:hAnsi="Times New Roman" w:cs="Times New Roman"/>
          <w:color w:val="000000" w:themeColor="text1"/>
          <w:sz w:val="28"/>
          <w:szCs w:val="28"/>
        </w:rPr>
        <w:t>ies, morbidity and mortality resulting from traumatic injuries.</w:t>
      </w:r>
    </w:p>
    <w:p w:rsidR="00120530" w:rsidRPr="00475CA2" w:rsidRDefault="00120530" w:rsidP="00120530">
      <w:pPr>
        <w:widowControl w:val="0"/>
        <w:numPr>
          <w:ilvl w:val="0"/>
          <w:numId w:val="2"/>
        </w:numPr>
        <w:pBdr>
          <w:top w:val="nil"/>
          <w:left w:val="nil"/>
          <w:bottom w:val="nil"/>
          <w:right w:val="nil"/>
          <w:between w:val="nil"/>
        </w:pBdr>
        <w:tabs>
          <w:tab w:val="left" w:pos="636"/>
        </w:tabs>
        <w:spacing w:after="0" w:line="360" w:lineRule="auto"/>
        <w:rPr>
          <w:rFonts w:ascii="Times New Roman" w:eastAsia="Times New Roman" w:hAnsi="Times New Roman" w:cs="Times New Roman"/>
          <w:b/>
          <w:bCs/>
          <w:color w:val="000000" w:themeColor="text1"/>
          <w:u w:val="single"/>
        </w:rPr>
      </w:pPr>
      <w:r w:rsidRPr="00475CA2">
        <w:rPr>
          <w:rFonts w:ascii="Times New Roman" w:eastAsia="Times New Roman" w:hAnsi="Times New Roman" w:cs="Times New Roman"/>
          <w:b/>
          <w:bCs/>
          <w:color w:val="000000" w:themeColor="text1"/>
          <w:sz w:val="28"/>
          <w:szCs w:val="28"/>
          <w:u w:val="single"/>
        </w:rPr>
        <w:t>Screening early detection of common and serious diseases</w:t>
      </w:r>
    </w:p>
    <w:p w:rsidR="00120530" w:rsidRPr="00475CA2" w:rsidRDefault="00120530" w:rsidP="00120530">
      <w:pPr>
        <w:widowControl w:val="0"/>
        <w:numPr>
          <w:ilvl w:val="0"/>
          <w:numId w:val="2"/>
        </w:numPr>
        <w:pBdr>
          <w:top w:val="nil"/>
          <w:left w:val="nil"/>
          <w:bottom w:val="nil"/>
          <w:right w:val="nil"/>
          <w:between w:val="nil"/>
        </w:pBdr>
        <w:tabs>
          <w:tab w:val="left" w:pos="636"/>
        </w:tabs>
        <w:spacing w:after="0" w:line="360" w:lineRule="auto"/>
        <w:rPr>
          <w:rFonts w:ascii="Times New Roman" w:eastAsia="Times New Roman" w:hAnsi="Times New Roman" w:cs="Times New Roman"/>
          <w:bCs/>
          <w:color w:val="000000" w:themeColor="text1"/>
        </w:rPr>
      </w:pPr>
      <w:r w:rsidRPr="00475CA2">
        <w:rPr>
          <w:rFonts w:ascii="Times New Roman" w:eastAsia="Times New Roman" w:hAnsi="Times New Roman" w:cs="Times New Roman"/>
          <w:bCs/>
          <w:sz w:val="28"/>
          <w:szCs w:val="28"/>
        </w:rPr>
        <w:t>Introduction of evidence – based, cost effective management strategies in common health problems</w:t>
      </w:r>
      <w:r w:rsidRPr="00475CA2">
        <w:rPr>
          <w:rFonts w:ascii="Times New Roman" w:eastAsia="Times New Roman" w:hAnsi="Times New Roman" w:cs="Times New Roman"/>
          <w:bCs/>
          <w:color w:val="000000" w:themeColor="text1"/>
          <w:sz w:val="28"/>
          <w:szCs w:val="28"/>
        </w:rPr>
        <w:t>.</w:t>
      </w:r>
    </w:p>
    <w:p w:rsidR="00120530" w:rsidRPr="00293EEB" w:rsidRDefault="00120530" w:rsidP="00120530">
      <w:pPr>
        <w:widowControl w:val="0"/>
        <w:numPr>
          <w:ilvl w:val="0"/>
          <w:numId w:val="2"/>
        </w:numPr>
        <w:pBdr>
          <w:top w:val="nil"/>
          <w:left w:val="nil"/>
          <w:bottom w:val="nil"/>
          <w:right w:val="nil"/>
          <w:between w:val="nil"/>
        </w:pBdr>
        <w:tabs>
          <w:tab w:val="left" w:pos="636"/>
        </w:tabs>
        <w:spacing w:after="0" w:line="360" w:lineRule="auto"/>
        <w:rPr>
          <w:rFonts w:ascii="Times New Roman" w:eastAsia="Times New Roman" w:hAnsi="Times New Roman" w:cs="Times New Roman"/>
          <w:color w:val="000000" w:themeColor="text1"/>
        </w:rPr>
      </w:pPr>
      <w:r w:rsidRPr="00293EEB">
        <w:rPr>
          <w:rFonts w:ascii="Times New Roman" w:eastAsia="Times New Roman" w:hAnsi="Times New Roman" w:cs="Times New Roman"/>
          <w:color w:val="000000" w:themeColor="text1"/>
          <w:sz w:val="28"/>
          <w:szCs w:val="28"/>
        </w:rPr>
        <w:t>Infection control and hospital acquired infection.</w:t>
      </w:r>
    </w:p>
    <w:p w:rsidR="00120530" w:rsidRPr="00293EEB" w:rsidRDefault="00120530" w:rsidP="00120530">
      <w:pPr>
        <w:widowControl w:val="0"/>
        <w:numPr>
          <w:ilvl w:val="0"/>
          <w:numId w:val="2"/>
        </w:numPr>
        <w:pBdr>
          <w:top w:val="nil"/>
          <w:left w:val="nil"/>
          <w:bottom w:val="nil"/>
          <w:right w:val="nil"/>
          <w:between w:val="nil"/>
        </w:pBdr>
        <w:tabs>
          <w:tab w:val="left" w:pos="636"/>
        </w:tabs>
        <w:spacing w:after="0" w:line="360" w:lineRule="auto"/>
        <w:rPr>
          <w:rFonts w:ascii="Times New Roman" w:eastAsia="Times New Roman" w:hAnsi="Times New Roman" w:cs="Times New Roman"/>
          <w:color w:val="000000" w:themeColor="text1"/>
        </w:rPr>
      </w:pPr>
      <w:r w:rsidRPr="00293EEB">
        <w:rPr>
          <w:rFonts w:ascii="Times New Roman" w:eastAsia="Times New Roman" w:hAnsi="Times New Roman" w:cs="Times New Roman"/>
          <w:color w:val="000000" w:themeColor="text1"/>
          <w:sz w:val="28"/>
          <w:szCs w:val="28"/>
        </w:rPr>
        <w:t>Decreasing maternal and perinatal morbidity and mortality.</w:t>
      </w:r>
    </w:p>
    <w:p w:rsidR="00120530" w:rsidRPr="00293EEB" w:rsidRDefault="00120530" w:rsidP="00120530">
      <w:pPr>
        <w:widowControl w:val="0"/>
        <w:numPr>
          <w:ilvl w:val="0"/>
          <w:numId w:val="2"/>
        </w:numPr>
        <w:pBdr>
          <w:top w:val="nil"/>
          <w:left w:val="nil"/>
          <w:bottom w:val="nil"/>
          <w:right w:val="nil"/>
          <w:between w:val="nil"/>
        </w:pBdr>
        <w:tabs>
          <w:tab w:val="left" w:pos="636"/>
        </w:tabs>
        <w:spacing w:after="0" w:line="360" w:lineRule="auto"/>
        <w:rPr>
          <w:rFonts w:ascii="Times New Roman" w:eastAsia="Times New Roman" w:hAnsi="Times New Roman" w:cs="Times New Roman"/>
          <w:color w:val="000000" w:themeColor="text1"/>
        </w:rPr>
      </w:pPr>
      <w:r w:rsidRPr="00293EEB">
        <w:rPr>
          <w:rFonts w:ascii="Times New Roman" w:eastAsia="Times New Roman" w:hAnsi="Times New Roman" w:cs="Times New Roman"/>
          <w:color w:val="000000" w:themeColor="text1"/>
          <w:sz w:val="28"/>
          <w:szCs w:val="28"/>
        </w:rPr>
        <w:t>Family planning and population growth problems.</w:t>
      </w:r>
    </w:p>
    <w:p w:rsidR="00120530" w:rsidRPr="00293EEB" w:rsidRDefault="00120530" w:rsidP="00120530">
      <w:pPr>
        <w:widowControl w:val="0"/>
        <w:numPr>
          <w:ilvl w:val="0"/>
          <w:numId w:val="2"/>
        </w:numPr>
        <w:pBdr>
          <w:top w:val="nil"/>
          <w:left w:val="nil"/>
          <w:bottom w:val="nil"/>
          <w:right w:val="nil"/>
          <w:between w:val="nil"/>
        </w:pBdr>
        <w:tabs>
          <w:tab w:val="left" w:pos="636"/>
        </w:tabs>
        <w:spacing w:after="0" w:line="360" w:lineRule="auto"/>
        <w:rPr>
          <w:rFonts w:ascii="Times New Roman" w:eastAsia="Times New Roman" w:hAnsi="Times New Roman" w:cs="Times New Roman"/>
          <w:color w:val="000000" w:themeColor="text1"/>
        </w:rPr>
      </w:pPr>
      <w:r w:rsidRPr="00293EEB">
        <w:rPr>
          <w:rFonts w:ascii="Times New Roman" w:eastAsia="Times New Roman" w:hAnsi="Times New Roman" w:cs="Times New Roman"/>
          <w:color w:val="000000" w:themeColor="text1"/>
          <w:sz w:val="28"/>
          <w:szCs w:val="28"/>
        </w:rPr>
        <w:t>Basic researches that may lead to possible/definite improvement in health services and solving the above problems.</w:t>
      </w:r>
    </w:p>
    <w:p w:rsidR="00120530" w:rsidRPr="00293EEB" w:rsidRDefault="00120530" w:rsidP="00120530">
      <w:pPr>
        <w:widowControl w:val="0"/>
        <w:spacing w:after="0" w:line="360" w:lineRule="auto"/>
        <w:ind w:left="275"/>
        <w:rPr>
          <w:rFonts w:ascii="Times New Roman" w:eastAsia="Times New Roman" w:hAnsi="Times New Roman" w:cs="Times New Roman"/>
          <w:color w:val="000000" w:themeColor="text1"/>
          <w:sz w:val="28"/>
          <w:szCs w:val="28"/>
        </w:rPr>
      </w:pPr>
      <w:r w:rsidRPr="00293EEB">
        <w:rPr>
          <w:rFonts w:ascii="Times New Roman" w:eastAsia="Times New Roman" w:hAnsi="Times New Roman" w:cs="Times New Roman"/>
          <w:color w:val="000000" w:themeColor="text1"/>
          <w:sz w:val="28"/>
          <w:szCs w:val="28"/>
        </w:rPr>
        <w:t>8.  Others, clarify, -----------------------------------------------------------------</w:t>
      </w: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rsidR="00120530" w:rsidRPr="00293EEB" w:rsidRDefault="00120530" w:rsidP="00120530">
      <w:pPr>
        <w:widowControl w:val="0"/>
        <w:spacing w:after="0" w:line="240" w:lineRule="auto"/>
        <w:rPr>
          <w:rFonts w:ascii="Times New Roman" w:eastAsia="Times New Roman" w:hAnsi="Times New Roman" w:cs="Times New Roman"/>
          <w:b/>
          <w:color w:val="000000" w:themeColor="text1"/>
        </w:rPr>
      </w:pPr>
    </w:p>
    <w:p w:rsidR="00120530" w:rsidRDefault="00120530">
      <w:pPr>
        <w:bidi/>
        <w:spacing w:after="0" w:line="240" w:lineRule="auto"/>
        <w:jc w:val="lowKashida"/>
      </w:pPr>
      <w:r>
        <w:br w:type="page"/>
      </w:r>
    </w:p>
    <w:p w:rsidR="00120530" w:rsidRPr="00293EEB" w:rsidRDefault="00120530" w:rsidP="00120530">
      <w:pPr>
        <w:widowControl w:val="0"/>
        <w:spacing w:after="0" w:line="240" w:lineRule="auto"/>
        <w:jc w:val="center"/>
        <w:rPr>
          <w:rFonts w:ascii="Times New Roman" w:eastAsia="Times New Roman" w:hAnsi="Times New Roman" w:cs="Times New Roman"/>
          <w:color w:val="000000" w:themeColor="text1"/>
          <w:sz w:val="24"/>
          <w:szCs w:val="24"/>
        </w:rPr>
      </w:pPr>
      <w:r w:rsidRPr="00293EEB">
        <w:rPr>
          <w:rFonts w:ascii="Times New Roman" w:eastAsia="Times New Roman" w:hAnsi="Times New Roman" w:cs="Times New Roman"/>
          <w:b/>
          <w:bCs/>
          <w:color w:val="000000" w:themeColor="text1"/>
          <w:sz w:val="24"/>
          <w:szCs w:val="24"/>
        </w:rPr>
        <w:lastRenderedPageBreak/>
        <w:t>Qena Faculty of Medicine</w:t>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b/>
          <w:bCs/>
          <w:color w:val="000000" w:themeColor="text1"/>
          <w:sz w:val="24"/>
          <w:szCs w:val="24"/>
        </w:rPr>
        <w:t>Vice Dean Research Office</w:t>
      </w:r>
      <w:r w:rsidRPr="00293EEB">
        <w:rPr>
          <w:rFonts w:ascii="Times New Roman" w:eastAsia="Times New Roman" w:hAnsi="Times New Roman" w:cs="Times New Roman"/>
          <w:noProof/>
          <w:color w:val="000000" w:themeColor="text1"/>
        </w:rPr>
        <w:drawing>
          <wp:anchor distT="0" distB="0" distL="0" distR="0" simplePos="0" relativeHeight="251688960" behindDoc="0" locked="0" layoutInCell="1" allowOverlap="1" wp14:anchorId="30451B5C" wp14:editId="66375D47">
            <wp:simplePos x="0" y="0"/>
            <wp:positionH relativeFrom="margin">
              <wp:align>right</wp:align>
            </wp:positionH>
            <wp:positionV relativeFrom="margin">
              <wp:align>top</wp:align>
            </wp:positionV>
            <wp:extent cx="371817" cy="431165"/>
            <wp:effectExtent l="0" t="0" r="9525" b="6985"/>
            <wp:wrapSquare wrapText="bothSides"/>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817" cy="431165"/>
                    </a:xfrm>
                    <a:prstGeom prst="rect">
                      <a:avLst/>
                    </a:prstGeom>
                    <a:ln/>
                  </pic:spPr>
                </pic:pic>
              </a:graphicData>
            </a:graphic>
          </wp:anchor>
        </w:drawing>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g">
            <w:drawing>
              <wp:anchor distT="45720" distB="45720" distL="182880" distR="182880" simplePos="0" relativeHeight="251691008" behindDoc="0" locked="0" layoutInCell="1" allowOverlap="1" wp14:anchorId="13A8E319" wp14:editId="511CE343">
                <wp:simplePos x="0" y="0"/>
                <wp:positionH relativeFrom="margin">
                  <wp:posOffset>113665</wp:posOffset>
                </wp:positionH>
                <wp:positionV relativeFrom="margin">
                  <wp:posOffset>723900</wp:posOffset>
                </wp:positionV>
                <wp:extent cx="6657975" cy="7078980"/>
                <wp:effectExtent l="57150" t="38100" r="85725" b="2667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975" cy="7078980"/>
                          <a:chOff x="0" y="0"/>
                          <a:chExt cx="3567448" cy="2932270"/>
                        </a:xfrm>
                      </wpg:grpSpPr>
                      <wps:wsp>
                        <wps:cNvPr id="43" name="Rectangle 43"/>
                        <wps:cNvSpPr/>
                        <wps:spPr>
                          <a:xfrm>
                            <a:off x="0" y="0"/>
                            <a:ext cx="3567448" cy="2337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20530" w:rsidRPr="00F93822" w:rsidRDefault="00120530" w:rsidP="00120530">
                              <w:pPr>
                                <w:spacing w:line="240" w:lineRule="auto"/>
                                <w:rPr>
                                  <w:sz w:val="24"/>
                                  <w:szCs w:val="24"/>
                                </w:rPr>
                              </w:pPr>
                              <w:r w:rsidRPr="009B0285">
                                <w:rPr>
                                  <w:b/>
                                  <w:bCs/>
                                  <w:color w:val="000000"/>
                                  <w:sz w:val="24"/>
                                  <w:szCs w:val="24"/>
                                </w:rPr>
                                <w:t>2.4. Research Methods and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238109"/>
                            <a:ext cx="3567448" cy="2694161"/>
                          </a:xfrm>
                          <a:prstGeom prst="rect">
                            <a:avLst/>
                          </a:prstGeom>
                          <a:solidFill>
                            <a:sysClr val="window" lastClr="FFFFFF"/>
                          </a:solidFill>
                          <a:ln w="25400" cap="flat" cmpd="sng" algn="ctr">
                            <a:solidFill>
                              <a:sysClr val="windowText" lastClr="000000"/>
                            </a:solidFill>
                            <a:prstDash val="solid"/>
                          </a:ln>
                          <a:effectLst/>
                        </wps:spPr>
                        <wps:txbx>
                          <w:txbxContent>
                            <w:p w:rsidR="00120530" w:rsidRPr="00293EEB" w:rsidRDefault="00120530" w:rsidP="00DD7530">
                              <w:pPr>
                                <w:spacing w:after="0" w:line="360" w:lineRule="auto"/>
                                <w:jc w:val="both"/>
                                <w:rPr>
                                  <w:rFonts w:ascii="Times New Roman" w:hAnsi="Times New Roman" w:cs="Times New Roman"/>
                                  <w:caps/>
                                  <w:color w:val="000000" w:themeColor="text1"/>
                                  <w:sz w:val="28"/>
                                  <w:szCs w:val="28"/>
                                </w:rPr>
                              </w:pPr>
                              <w:r w:rsidRPr="00293EEB">
                                <w:rPr>
                                  <w:rFonts w:ascii="Times New Roman" w:hAnsi="Times New Roman" w:cs="Times New Roman"/>
                                  <w:b/>
                                  <w:bCs/>
                                  <w:color w:val="000000" w:themeColor="text1"/>
                                  <w:sz w:val="28"/>
                                  <w:szCs w:val="28"/>
                                </w:rPr>
                                <w:t>2.4.1- Type of the study:</w:t>
                              </w:r>
                              <w:r w:rsidRPr="00293EEB">
                                <w:rPr>
                                  <w:rFonts w:ascii="Times New Roman" w:hAnsi="Times New Roman" w:cs="Times New Roman"/>
                                  <w:color w:val="000000" w:themeColor="text1"/>
                                  <w:sz w:val="28"/>
                                  <w:szCs w:val="28"/>
                                </w:rPr>
                                <w:t xml:space="preserve"> Cross-sectional study</w:t>
                              </w:r>
                              <w:r w:rsidRPr="00293EEB">
                                <w:rPr>
                                  <w:rFonts w:ascii="Times New Roman" w:hAnsi="Times New Roman" w:cs="Times New Roman"/>
                                  <w:caps/>
                                  <w:color w:val="000000" w:themeColor="text1"/>
                                  <w:sz w:val="28"/>
                                  <w:szCs w:val="28"/>
                                </w:rPr>
                                <w:t>.</w:t>
                              </w:r>
                            </w:p>
                            <w:p w:rsidR="00120530" w:rsidRPr="00293EEB" w:rsidRDefault="00120530" w:rsidP="00DD7530">
                              <w:pPr>
                                <w:spacing w:after="0" w:line="360" w:lineRule="auto"/>
                                <w:jc w:val="both"/>
                                <w:rPr>
                                  <w:rFonts w:ascii="Times New Roman" w:hAnsi="Times New Roman" w:cs="Times New Roman"/>
                                  <w:caps/>
                                  <w:color w:val="000000" w:themeColor="text1"/>
                                  <w:sz w:val="28"/>
                                  <w:szCs w:val="28"/>
                                </w:rPr>
                              </w:pPr>
                              <w:r w:rsidRPr="00293EEB">
                                <w:rPr>
                                  <w:rFonts w:ascii="Times New Roman" w:hAnsi="Times New Roman" w:cs="Times New Roman"/>
                                  <w:b/>
                                  <w:bCs/>
                                  <w:color w:val="000000" w:themeColor="text1"/>
                                  <w:sz w:val="28"/>
                                  <w:szCs w:val="28"/>
                                </w:rPr>
                                <w:t>2.4. 2- Study setting:</w:t>
                              </w:r>
                              <w:r w:rsidRPr="00293EEB">
                                <w:rPr>
                                  <w:rFonts w:ascii="Times New Roman" w:hAnsi="Times New Roman" w:cs="Times New Roman"/>
                                  <w:color w:val="000000" w:themeColor="text1"/>
                                  <w:sz w:val="28"/>
                                  <w:szCs w:val="28"/>
                                </w:rPr>
                                <w:t xml:space="preserve"> Internal Medicine Department, Qena university hospitals.</w:t>
                              </w:r>
                            </w:p>
                            <w:p w:rsidR="00120530" w:rsidRPr="00293EEB" w:rsidRDefault="00120530" w:rsidP="00DD7530">
                              <w:pPr>
                                <w:spacing w:after="0" w:line="360" w:lineRule="auto"/>
                                <w:jc w:val="both"/>
                                <w:rPr>
                                  <w:rFonts w:ascii="Times New Roman" w:hAnsi="Times New Roman" w:cs="Times New Roman"/>
                                  <w:b/>
                                  <w:bCs/>
                                  <w:caps/>
                                  <w:color w:val="000000" w:themeColor="text1"/>
                                  <w:sz w:val="28"/>
                                  <w:szCs w:val="28"/>
                                </w:rPr>
                              </w:pPr>
                              <w:r w:rsidRPr="00293EEB">
                                <w:rPr>
                                  <w:rFonts w:ascii="Times New Roman" w:hAnsi="Times New Roman" w:cs="Times New Roman"/>
                                  <w:b/>
                                  <w:bCs/>
                                  <w:color w:val="000000" w:themeColor="text1"/>
                                  <w:sz w:val="28"/>
                                  <w:szCs w:val="28"/>
                                </w:rPr>
                                <w:t>2.4.3- Study subjects:</w:t>
                              </w:r>
                            </w:p>
                            <w:p w:rsidR="00120530" w:rsidRPr="00293EEB" w:rsidRDefault="00120530" w:rsidP="00DD7530">
                              <w:pPr>
                                <w:spacing w:after="0" w:line="360" w:lineRule="auto"/>
                                <w:jc w:val="both"/>
                                <w:rPr>
                                  <w:rFonts w:ascii="Times New Roman" w:hAnsi="Times New Roman" w:cs="Times New Roman"/>
                                  <w:color w:val="000000" w:themeColor="text1"/>
                                  <w:sz w:val="28"/>
                                  <w:szCs w:val="28"/>
                                  <w:rtl/>
                                </w:rPr>
                              </w:pPr>
                              <w:r w:rsidRPr="00293EEB">
                                <w:rPr>
                                  <w:rFonts w:ascii="Times New Roman" w:hAnsi="Times New Roman" w:cs="Times New Roman"/>
                                  <w:b/>
                                  <w:bCs/>
                                  <w:color w:val="000000" w:themeColor="text1"/>
                                  <w:sz w:val="28"/>
                                  <w:szCs w:val="28"/>
                                </w:rPr>
                                <w:t>A.</w:t>
                              </w:r>
                              <w:r w:rsidRPr="00293EEB">
                                <w:rPr>
                                  <w:rFonts w:ascii="Times New Roman" w:hAnsi="Times New Roman" w:cs="Times New Roman"/>
                                  <w:b/>
                                  <w:bCs/>
                                  <w:color w:val="000000" w:themeColor="text1"/>
                                  <w:sz w:val="28"/>
                                  <w:szCs w:val="28"/>
                                </w:rPr>
                                <w:tab/>
                                <w:t>Inclusion criteria:</w:t>
                              </w:r>
                            </w:p>
                            <w:p w:rsidR="00120530" w:rsidRDefault="00120530" w:rsidP="00DD7530">
                              <w:pPr>
                                <w:pStyle w:val="a8"/>
                                <w:numPr>
                                  <w:ilvl w:val="0"/>
                                  <w:numId w:val="3"/>
                                </w:numPr>
                                <w:spacing w:after="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bidi="ar-EG"/>
                                </w:rPr>
                                <w:t>Both sex</w:t>
                              </w:r>
                            </w:p>
                            <w:p w:rsidR="00120530" w:rsidRPr="00475CA2" w:rsidRDefault="00120530" w:rsidP="00DD7530">
                              <w:pPr>
                                <w:pStyle w:val="a8"/>
                                <w:numPr>
                                  <w:ilvl w:val="0"/>
                                  <w:numId w:val="3"/>
                                </w:numPr>
                                <w:spacing w:after="0" w:line="360" w:lineRule="auto"/>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Type</w:t>
                              </w:r>
                              <w:r w:rsidRPr="00027A66">
                                <w:rPr>
                                  <w:rFonts w:ascii="Georgia" w:eastAsia="Times New Roman" w:hAnsi="Georgia" w:cs="Times New Roman"/>
                                  <w:b/>
                                  <w:bCs/>
                                  <w:color w:val="212121"/>
                                  <w:kern w:val="36"/>
                                </w:rPr>
                                <w:t xml:space="preserve"> </w:t>
                              </w:r>
                              <w:r>
                                <w:rPr>
                                  <w:rFonts w:ascii="Georgia" w:eastAsia="Times New Roman" w:hAnsi="Georgia" w:cs="Times New Roman"/>
                                  <w:b/>
                                  <w:bCs/>
                                  <w:color w:val="212121"/>
                                  <w:kern w:val="36"/>
                                </w:rPr>
                                <w:t>II</w:t>
                              </w:r>
                              <w:r>
                                <w:rPr>
                                  <w:rFonts w:asciiTheme="majorBidi" w:hAnsiTheme="majorBidi" w:cstheme="majorBidi"/>
                                  <w:color w:val="000000" w:themeColor="text1"/>
                                  <w:sz w:val="28"/>
                                  <w:szCs w:val="28"/>
                                  <w:lang w:bidi="ar-EG"/>
                                </w:rPr>
                                <w:t xml:space="preserve"> diabetes</w:t>
                              </w:r>
                            </w:p>
                            <w:p w:rsidR="00120530" w:rsidRPr="00293EEB" w:rsidRDefault="00120530" w:rsidP="00DD7530">
                              <w:pPr>
                                <w:spacing w:after="0" w:line="360" w:lineRule="auto"/>
                                <w:jc w:val="both"/>
                                <w:rPr>
                                  <w:rFonts w:ascii="Times New Roman" w:hAnsi="Times New Roman" w:cs="Times New Roman"/>
                                  <w:color w:val="000000" w:themeColor="text1"/>
                                  <w:sz w:val="28"/>
                                  <w:szCs w:val="28"/>
                                  <w:rtl/>
                                </w:rPr>
                              </w:pPr>
                              <w:r w:rsidRPr="00293EEB">
                                <w:rPr>
                                  <w:rFonts w:ascii="Times New Roman" w:hAnsi="Times New Roman" w:cs="Times New Roman"/>
                                  <w:b/>
                                  <w:bCs/>
                                  <w:color w:val="000000" w:themeColor="text1"/>
                                  <w:sz w:val="28"/>
                                  <w:szCs w:val="28"/>
                                </w:rPr>
                                <w:t>B.</w:t>
                              </w:r>
                              <w:r w:rsidRPr="00293EEB">
                                <w:rPr>
                                  <w:rFonts w:ascii="Times New Roman" w:hAnsi="Times New Roman" w:cs="Times New Roman"/>
                                  <w:b/>
                                  <w:bCs/>
                                  <w:color w:val="000000" w:themeColor="text1"/>
                                  <w:sz w:val="28"/>
                                  <w:szCs w:val="28"/>
                                </w:rPr>
                                <w:tab/>
                                <w:t>Exclusion criteria:</w:t>
                              </w:r>
                            </w:p>
                            <w:p w:rsidR="00120530" w:rsidRPr="00293EEB" w:rsidRDefault="00120530" w:rsidP="00DD7530">
                              <w:pPr>
                                <w:pStyle w:val="a8"/>
                                <w:numPr>
                                  <w:ilvl w:val="0"/>
                                  <w:numId w:val="4"/>
                                </w:numPr>
                                <w:spacing w:after="0" w:line="360" w:lineRule="auto"/>
                                <w:jc w:val="both"/>
                                <w:rPr>
                                  <w:rFonts w:ascii="Times New Roman" w:hAnsi="Times New Roman" w:cs="Times New Roman"/>
                                  <w:color w:val="000000" w:themeColor="text1"/>
                                  <w:sz w:val="28"/>
                                  <w:szCs w:val="28"/>
                                </w:rPr>
                              </w:pPr>
                              <w:r w:rsidRPr="00293EEB">
                                <w:rPr>
                                  <w:rFonts w:ascii="Times New Roman" w:hAnsi="Times New Roman" w:cs="Times New Roman"/>
                                  <w:color w:val="000000" w:themeColor="text1"/>
                                  <w:sz w:val="28"/>
                                  <w:szCs w:val="28"/>
                                </w:rPr>
                                <w:t>Alcoholic Patient.</w:t>
                              </w:r>
                            </w:p>
                            <w:p w:rsidR="00120530" w:rsidRPr="00293EEB" w:rsidRDefault="00120530" w:rsidP="00DD7530">
                              <w:pPr>
                                <w:pStyle w:val="a8"/>
                                <w:numPr>
                                  <w:ilvl w:val="0"/>
                                  <w:numId w:val="4"/>
                                </w:numPr>
                                <w:spacing w:after="0" w:line="360" w:lineRule="auto"/>
                                <w:jc w:val="both"/>
                                <w:rPr>
                                  <w:rFonts w:asciiTheme="majorBidi" w:hAnsiTheme="majorBidi" w:cstheme="majorBidi"/>
                                  <w:color w:val="000000" w:themeColor="text1"/>
                                  <w:sz w:val="28"/>
                                  <w:szCs w:val="28"/>
                                </w:rPr>
                              </w:pPr>
                              <w:r w:rsidRPr="00293EEB">
                                <w:rPr>
                                  <w:rFonts w:asciiTheme="majorBidi" w:hAnsiTheme="majorBidi" w:cstheme="majorBidi"/>
                                  <w:color w:val="000000" w:themeColor="text1"/>
                                  <w:sz w:val="28"/>
                                  <w:szCs w:val="28"/>
                                  <w:lang w:bidi="ar-EG"/>
                                </w:rPr>
                                <w:t>Patients with Positive serology for hepatitis B and C viruses.</w:t>
                              </w:r>
                            </w:p>
                            <w:p w:rsidR="00120530" w:rsidRDefault="00120530" w:rsidP="00DD7530">
                              <w:pPr>
                                <w:pStyle w:val="a8"/>
                                <w:numPr>
                                  <w:ilvl w:val="0"/>
                                  <w:numId w:val="4"/>
                                </w:numPr>
                                <w:spacing w:after="0" w:line="360" w:lineRule="auto"/>
                                <w:jc w:val="both"/>
                                <w:rPr>
                                  <w:rFonts w:asciiTheme="majorBidi" w:hAnsiTheme="majorBidi" w:cstheme="majorBidi"/>
                                  <w:color w:val="000000" w:themeColor="text1"/>
                                  <w:sz w:val="28"/>
                                  <w:szCs w:val="28"/>
                                </w:rPr>
                              </w:pPr>
                              <w:r w:rsidRPr="00293EEB">
                                <w:rPr>
                                  <w:rFonts w:asciiTheme="majorBidi" w:hAnsiTheme="majorBidi" w:cstheme="majorBidi"/>
                                  <w:color w:val="000000" w:themeColor="text1"/>
                                  <w:sz w:val="28"/>
                                  <w:szCs w:val="28"/>
                                  <w:lang w:bidi="ar-EG"/>
                                </w:rPr>
                                <w:t>Patients with cirrhotic liver on imaging.</w:t>
                              </w:r>
                            </w:p>
                            <w:p w:rsidR="00120530" w:rsidRDefault="00120530" w:rsidP="00DD7530">
                              <w:pPr>
                                <w:pStyle w:val="a8"/>
                                <w:numPr>
                                  <w:ilvl w:val="0"/>
                                  <w:numId w:val="4"/>
                                </w:numPr>
                                <w:spacing w:after="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bidi="ar-EG"/>
                                </w:rPr>
                                <w:t>Patient with ischemic heart disease or valvular heart disease</w:t>
                              </w:r>
                            </w:p>
                            <w:p w:rsidR="00120530" w:rsidRPr="00475CA2" w:rsidRDefault="00120530" w:rsidP="00DD7530">
                              <w:pPr>
                                <w:pStyle w:val="a8"/>
                                <w:numPr>
                                  <w:ilvl w:val="0"/>
                                  <w:numId w:val="4"/>
                                </w:numPr>
                                <w:spacing w:after="0" w:line="360" w:lineRule="auto"/>
                                <w:jc w:val="both"/>
                                <w:rPr>
                                  <w:rFonts w:asciiTheme="majorBidi" w:hAnsiTheme="majorBidi" w:cstheme="majorBidi"/>
                                  <w:color w:val="000000" w:themeColor="text1"/>
                                  <w:sz w:val="28"/>
                                  <w:szCs w:val="28"/>
                                </w:rPr>
                              </w:pPr>
                              <w:r w:rsidRPr="00475CA2">
                                <w:rPr>
                                  <w:rFonts w:asciiTheme="majorBidi" w:hAnsiTheme="majorBidi" w:cstheme="majorBidi"/>
                                  <w:color w:val="000000" w:themeColor="text1"/>
                                  <w:sz w:val="28"/>
                                  <w:szCs w:val="28"/>
                                </w:rPr>
                                <w:t>Patient refusal</w:t>
                              </w:r>
                            </w:p>
                            <w:p w:rsidR="00120530" w:rsidRPr="00293EEB" w:rsidRDefault="00120530" w:rsidP="00DD7530">
                              <w:pPr>
                                <w:spacing w:after="0" w:line="360" w:lineRule="auto"/>
                                <w:jc w:val="both"/>
                                <w:rPr>
                                  <w:rFonts w:ascii="Times New Roman" w:hAnsi="Times New Roman" w:cs="Times New Roman"/>
                                  <w:color w:val="000000" w:themeColor="text1"/>
                                  <w:sz w:val="28"/>
                                  <w:szCs w:val="28"/>
                                </w:rPr>
                              </w:pPr>
                              <w:r w:rsidRPr="00293EEB">
                                <w:rPr>
                                  <w:rFonts w:ascii="Times New Roman" w:hAnsi="Times New Roman" w:cs="Times New Roman"/>
                                  <w:b/>
                                  <w:bCs/>
                                  <w:color w:val="000000" w:themeColor="text1"/>
                                  <w:sz w:val="28"/>
                                  <w:szCs w:val="28"/>
                                </w:rPr>
                                <w:t>C.</w:t>
                              </w:r>
                              <w:r w:rsidRPr="00293EEB">
                                <w:rPr>
                                  <w:rFonts w:ascii="Times New Roman" w:hAnsi="Times New Roman" w:cs="Times New Roman"/>
                                  <w:b/>
                                  <w:bCs/>
                                  <w:color w:val="000000" w:themeColor="text1"/>
                                  <w:sz w:val="28"/>
                                  <w:szCs w:val="28"/>
                                </w:rPr>
                                <w:tab/>
                                <w:t>Sample size calculation:</w:t>
                              </w:r>
                              <w:r w:rsidRPr="00293EEB">
                                <w:rPr>
                                  <w:rFonts w:ascii="Times New Roman" w:hAnsi="Times New Roman" w:cs="Times New Roman"/>
                                  <w:color w:val="000000" w:themeColor="text1"/>
                                  <w:sz w:val="28"/>
                                  <w:szCs w:val="28"/>
                                </w:rPr>
                                <w:t xml:space="preserve"> this work will include 100 patients with</w:t>
                              </w:r>
                              <w:r>
                                <w:rPr>
                                  <w:rFonts w:ascii="Times New Roman" w:hAnsi="Times New Roman" w:cs="Times New Roman"/>
                                  <w:color w:val="000000" w:themeColor="text1"/>
                                  <w:sz w:val="28"/>
                                  <w:szCs w:val="28"/>
                                </w:rPr>
                                <w:t xml:space="preserve"> type</w:t>
                              </w:r>
                              <w:r w:rsidRPr="00027A66">
                                <w:rPr>
                                  <w:rFonts w:ascii="Georgia" w:eastAsia="Times New Roman" w:hAnsi="Georgia" w:cs="Times New Roman"/>
                                  <w:b/>
                                  <w:bCs/>
                                  <w:color w:val="212121"/>
                                  <w:kern w:val="36"/>
                                </w:rPr>
                                <w:t xml:space="preserve"> </w:t>
                              </w:r>
                              <w:r>
                                <w:rPr>
                                  <w:rFonts w:ascii="Georgia" w:eastAsia="Times New Roman" w:hAnsi="Georgia" w:cs="Times New Roman"/>
                                  <w:b/>
                                  <w:bCs/>
                                  <w:color w:val="212121"/>
                                  <w:kern w:val="36"/>
                                </w:rPr>
                                <w:t>II</w:t>
                              </w:r>
                              <w:r>
                                <w:rPr>
                                  <w:rFonts w:ascii="Times New Roman" w:hAnsi="Times New Roman" w:cs="Times New Roman"/>
                                  <w:color w:val="000000" w:themeColor="text1"/>
                                  <w:sz w:val="28"/>
                                  <w:szCs w:val="28"/>
                                </w:rPr>
                                <w:t xml:space="preserve"> diabetes</w:t>
                              </w:r>
                              <w:r w:rsidRPr="00293EEB">
                                <w:rPr>
                                  <w:rFonts w:ascii="Times New Roman" w:hAnsi="Times New Roman" w:cs="Times New Roman"/>
                                  <w:color w:val="000000" w:themeColor="text1"/>
                                  <w:sz w:val="28"/>
                                  <w:szCs w:val="28"/>
                                </w:rPr>
                                <w:t>, subject to the inclusion and exclusion criteria. They will be selected from the outpatient clinics of Qena University Hospitals, South Valley University, Egypt.</w:t>
                              </w:r>
                            </w:p>
                            <w:p w:rsidR="00120530" w:rsidRPr="00293EEB" w:rsidRDefault="00120530" w:rsidP="00120530">
                              <w:pPr>
                                <w:spacing w:after="0" w:line="360" w:lineRule="auto"/>
                                <w:jc w:val="both"/>
                                <w:rPr>
                                  <w:rFonts w:ascii="Times New Roman" w:hAnsi="Times New Roman" w:cs="Times New Roman"/>
                                  <w:caps/>
                                  <w:color w:val="000000" w:themeColor="text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3A8E319" id="Group 42" o:spid="_x0000_s1058" style="position:absolute;left:0;text-align:left;margin-left:8.95pt;margin-top:57pt;width:524.25pt;height:557.4pt;z-index:251691008;mso-wrap-distance-left:14.4pt;mso-wrap-distance-top:3.6pt;mso-wrap-distance-right:14.4pt;mso-wrap-distance-bottom:3.6pt;mso-position-horizontal-relative:margin;mso-position-vertical-relative:margin;mso-width-relative:margin;mso-height-relative:margin" coordsize="35674,2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DAIQQAAFQMAAAOAAAAZHJzL2Uyb0RvYy54bWzMV9tu4zYQfS/QfyD43tiS5ZsQZ5EmTVAg&#10;3Q02KfJMU9QFpUSWpCNnv74zpCQrTlDsetGLHwSKHHJmzsw5lM8/7GtJnoWxlWo2NDqbUiIarrKq&#10;KTb098ebn1aUWMeajEnViA19EZZ+uPjxh/NWpyJWpZKZMAQOaWza6g0tndPpZGJ5KWpmz5QWDSzm&#10;ytTMwaspJplhLZxey0k8nS4mrTKZNooLa2H2OizSC39+ngvuPuW5FY7IDYXYnH8a/9zic3JxztLC&#10;MF1WvAuDnRBFzaoGnA5HXTPHyM5Ub46qK26UVbk746qeqDyvuPA5QDbR9CibW6N22udSpG2hB5gA&#10;2iOcTj6Wf3y+N6TKNjSJKWlYDTXybgm8AzitLlKwuTX6Qd+bkCEM7xT/w8Ly5Hgd34uD8T43NW6C&#10;RMneo/4yoC72jnCYXCzmy/VyTgmHteV0uVqvurrwEor3Zh8vf+l2zuaLZZJAh+HOeD2L46XfOWFp&#10;cOzDG8JpNfSYPcBovw/Gh5Jp4atjEaIexlkP42doPtYUUpBkFqD0doijB9amtoP0a1B6netstpy+&#10;TpWl2lh3K1RNcLChBtz7lmTPd9ZhrQ4mXadmN5WUxCj3VLnSpwMU9nsKC3u8lSVaAVBTP21f7JU0&#10;5JkBm4CEmWofoYqUSGYdLICZ/3lbVzUuWM5xMjDNMvebysL0LNiGyMLJPsjCjh3PcPd3OEegTnYe&#10;hRAxntNSj3z0kCIcME59gASKcpQ6zAzoy6oh0EJQlQWIHSZCLGdSAF0jBBRtDfNlRBeyIe2Grucx&#10;komBmuaSQXV4rWGDbQpKmCxAprkzAVElq2HztyRoS5aJUMX1+xlG037+dYZ27BIb9ZrZMpzkl7qs&#10;ZIP5CC/gXSeqnRPmocxaspU785mhZAVIsgr73QNESVZBG879CqD1ure7PjLFduhij2qYZ1KXrGvN&#10;FWLddWYw92APMfi3UXggND2dceT2270X1Whg/lZlLyAREBCSiVjNbypI/w6Yc88M3DkwCfeo+wSP&#10;XCqoo+pGlJTKfHlvHu1Bw2CVkhbuMCjynztmBBDy1wZIu46SBI51/iWZL2NEZLyyHa80u/pKAbEj&#10;H50for2T/TA3qn6C6/YSvcISazj4Du3UvVw5FAFK4MLm4vLSj+Gi08zdNQ+a9/KChX/cPzGjO7Fy&#10;ICMfVa+oLD3SrGCLLdGoy51TeeUFDaEOuEI9OnXHK+vfkPmkl3lUQPKz2pMkwY5B73AboMoTt4f5&#10;jqo4/7d6H89W0XSNR0Djv3vBLdZJtOh5398Z36j6nmQo++jmLeVHUn7jfz0JxrQNMhMjyf5BnenY&#10;N3b81XqBew+A4+jAyKFK/zkjO3q+w0jA9WQ2guAHYv4fuOg/wODT1etl95mN38bjd1+rw5+Bi78A&#10;AAD//wMAUEsDBBQABgAIAAAAIQAyl5JC4gAAAAwBAAAPAAAAZHJzL2Rvd25yZXYueG1sTI9Ba4NA&#10;EIXvhf6HZQq9Nas2tda6hhDankKgSSHkNtGJStxdcTdq/n0np/Y085jHm+9li0m3YqDeNdYoCGcB&#10;CDKFLRtTKfjZfT4lIJxHU2JrDSm4koNFfn+XYVra0XzTsPWV4BDjUlRQe9+lUrqiJo1uZjsyfDvZ&#10;XqNn2Vey7HHkcN3KKAhiqbEx/KHGjlY1FeftRSv4GnFcPocfw/p8Wl0Pu5fNfh2SUo8P0/IdhKfJ&#10;/5nhhs/okDPT0V5M6UTL+vWNnTzDOXe6GYI4noM48hZFSQIyz+T/EvkvAAAA//8DAFBLAQItABQA&#10;BgAIAAAAIQC2gziS/gAAAOEBAAATAAAAAAAAAAAAAAAAAAAAAABbQ29udGVudF9UeXBlc10ueG1s&#10;UEsBAi0AFAAGAAgAAAAhADj9If/WAAAAlAEAAAsAAAAAAAAAAAAAAAAALwEAAF9yZWxzLy5yZWxz&#10;UEsBAi0AFAAGAAgAAAAhAA6lcMAhBAAAVAwAAA4AAAAAAAAAAAAAAAAALgIAAGRycy9lMm9Eb2Mu&#10;eG1sUEsBAi0AFAAGAAgAAAAhADKXkkLiAAAADAEAAA8AAAAAAAAAAAAAAAAAewYAAGRycy9kb3du&#10;cmV2LnhtbFBLBQYAAAAABAAEAPMAAACKBwAAAAA=&#10;">
                <v:rect id="Rectangle 43" o:spid="_x0000_s1059" style="position:absolute;width:35674;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6YsIA&#10;AADbAAAADwAAAGRycy9kb3ducmV2LnhtbESPQWsCMRSE74L/IbyCN81WpcrWKCIIwvbSVTw/Nq+7&#10;i5uXNYka/70pFHocZuYbZrWJphN3cr61rOB9koEgrqxuuVZwOu7HSxA+IGvsLJOCJ3nYrIeDFeba&#10;Pvib7mWoRYKwz1FBE0KfS+mrhgz6ie2Jk/djncGQpKuldvhIcNPJaZZ9SIMtp4UGe9o1VF3Km1FQ&#10;lFQsoztfL/Y0j8Vi+rXbPyulRm9x+wkiUAz/4b/2QSuYz+D3S/o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vpiwgAAANsAAAAPAAAAAAAAAAAAAAAAAJgCAABkcnMvZG93&#10;bnJldi54bWxQSwUGAAAAAAQABAD1AAAAhwMAAAAA&#10;" fillcolor="#bcbcbc">
                  <v:fill color2="#ededed" rotate="t" angle="180" colors="0 #bcbcbc;22938f #d0d0d0;1 #ededed" focus="100%" type="gradient"/>
                  <v:shadow on="t" color="black" opacity="24903f" origin=",.5" offset="0,.55556mm"/>
                  <v:textbox>
                    <w:txbxContent>
                      <w:p w:rsidR="00120530" w:rsidRPr="00F93822" w:rsidRDefault="00120530" w:rsidP="00120530">
                        <w:pPr>
                          <w:spacing w:line="240" w:lineRule="auto"/>
                          <w:rPr>
                            <w:sz w:val="24"/>
                            <w:szCs w:val="24"/>
                          </w:rPr>
                        </w:pPr>
                        <w:r w:rsidRPr="009B0285">
                          <w:rPr>
                            <w:b/>
                            <w:bCs/>
                            <w:color w:val="000000"/>
                            <w:sz w:val="24"/>
                            <w:szCs w:val="24"/>
                          </w:rPr>
                          <w:t>2.4. Research Methods and techniques:</w:t>
                        </w:r>
                      </w:p>
                    </w:txbxContent>
                  </v:textbox>
                </v:rect>
                <v:shape id="Text Box 44" o:spid="_x0000_s1060" type="#_x0000_t202" style="position:absolute;top:2381;width:35674;height:26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3XjcIA&#10;AADbAAAADwAAAGRycy9kb3ducmV2LnhtbESPW4vCMBSE34X9D+EIvmnqZZel21QWQVB88rL4emiO&#10;bWlyUpqo9d8bQdjHYWa+YbJlb424UedrxwqmkwQEceF0zaWC03E9/gbhA7JG45gUPMjDMv8YZJhq&#10;d+c93Q6hFBHCPkUFVQhtKqUvKrLoJ64ljt7FdRZDlF0pdYf3CLdGzpLkS1qsOS5U2NKqoqI5XK0C&#10;2TzOeirPvN3vrP5rjJ6bz6DUaNj//oAI1If/8Lu90QoWC3h9iT9A5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deNwgAAANsAAAAPAAAAAAAAAAAAAAAAAJgCAABkcnMvZG93&#10;bnJldi54bWxQSwUGAAAAAAQABAD1AAAAhwMAAAAA&#10;" fillcolor="window" strokecolor="windowText" strokeweight="2pt">
                  <v:textbox inset=",7.2pt,,0">
                    <w:txbxContent>
                      <w:p w:rsidR="00120530" w:rsidRPr="00293EEB" w:rsidRDefault="00120530" w:rsidP="00DD7530">
                        <w:pPr>
                          <w:spacing w:after="0" w:line="360" w:lineRule="auto"/>
                          <w:jc w:val="both"/>
                          <w:rPr>
                            <w:rFonts w:ascii="Times New Roman" w:hAnsi="Times New Roman" w:cs="Times New Roman"/>
                            <w:caps/>
                            <w:color w:val="000000" w:themeColor="text1"/>
                            <w:sz w:val="28"/>
                            <w:szCs w:val="28"/>
                          </w:rPr>
                        </w:pPr>
                        <w:r w:rsidRPr="00293EEB">
                          <w:rPr>
                            <w:rFonts w:ascii="Times New Roman" w:hAnsi="Times New Roman" w:cs="Times New Roman"/>
                            <w:b/>
                            <w:bCs/>
                            <w:color w:val="000000" w:themeColor="text1"/>
                            <w:sz w:val="28"/>
                            <w:szCs w:val="28"/>
                          </w:rPr>
                          <w:t>2.4.1- Type of the study:</w:t>
                        </w:r>
                        <w:r w:rsidRPr="00293EEB">
                          <w:rPr>
                            <w:rFonts w:ascii="Times New Roman" w:hAnsi="Times New Roman" w:cs="Times New Roman"/>
                            <w:color w:val="000000" w:themeColor="text1"/>
                            <w:sz w:val="28"/>
                            <w:szCs w:val="28"/>
                          </w:rPr>
                          <w:t xml:space="preserve"> Cross-sectional study</w:t>
                        </w:r>
                        <w:r w:rsidRPr="00293EEB">
                          <w:rPr>
                            <w:rFonts w:ascii="Times New Roman" w:hAnsi="Times New Roman" w:cs="Times New Roman"/>
                            <w:caps/>
                            <w:color w:val="000000" w:themeColor="text1"/>
                            <w:sz w:val="28"/>
                            <w:szCs w:val="28"/>
                          </w:rPr>
                          <w:t>.</w:t>
                        </w:r>
                      </w:p>
                      <w:p w:rsidR="00120530" w:rsidRPr="00293EEB" w:rsidRDefault="00120530" w:rsidP="00DD7530">
                        <w:pPr>
                          <w:spacing w:after="0" w:line="360" w:lineRule="auto"/>
                          <w:jc w:val="both"/>
                          <w:rPr>
                            <w:rFonts w:ascii="Times New Roman" w:hAnsi="Times New Roman" w:cs="Times New Roman"/>
                            <w:caps/>
                            <w:color w:val="000000" w:themeColor="text1"/>
                            <w:sz w:val="28"/>
                            <w:szCs w:val="28"/>
                          </w:rPr>
                        </w:pPr>
                        <w:r w:rsidRPr="00293EEB">
                          <w:rPr>
                            <w:rFonts w:ascii="Times New Roman" w:hAnsi="Times New Roman" w:cs="Times New Roman"/>
                            <w:b/>
                            <w:bCs/>
                            <w:color w:val="000000" w:themeColor="text1"/>
                            <w:sz w:val="28"/>
                            <w:szCs w:val="28"/>
                          </w:rPr>
                          <w:t>2.4. 2- Study setting:</w:t>
                        </w:r>
                        <w:r w:rsidRPr="00293EEB">
                          <w:rPr>
                            <w:rFonts w:ascii="Times New Roman" w:hAnsi="Times New Roman" w:cs="Times New Roman"/>
                            <w:color w:val="000000" w:themeColor="text1"/>
                            <w:sz w:val="28"/>
                            <w:szCs w:val="28"/>
                          </w:rPr>
                          <w:t xml:space="preserve"> Internal Medicine Department, </w:t>
                        </w:r>
                        <w:proofErr w:type="spellStart"/>
                        <w:r w:rsidRPr="00293EEB">
                          <w:rPr>
                            <w:rFonts w:ascii="Times New Roman" w:hAnsi="Times New Roman" w:cs="Times New Roman"/>
                            <w:color w:val="000000" w:themeColor="text1"/>
                            <w:sz w:val="28"/>
                            <w:szCs w:val="28"/>
                          </w:rPr>
                          <w:t>Qena</w:t>
                        </w:r>
                        <w:proofErr w:type="spellEnd"/>
                        <w:r w:rsidRPr="00293EEB">
                          <w:rPr>
                            <w:rFonts w:ascii="Times New Roman" w:hAnsi="Times New Roman" w:cs="Times New Roman"/>
                            <w:color w:val="000000" w:themeColor="text1"/>
                            <w:sz w:val="28"/>
                            <w:szCs w:val="28"/>
                          </w:rPr>
                          <w:t xml:space="preserve"> university hospitals.</w:t>
                        </w:r>
                      </w:p>
                      <w:p w:rsidR="00120530" w:rsidRPr="00293EEB" w:rsidRDefault="00120530" w:rsidP="00DD7530">
                        <w:pPr>
                          <w:spacing w:after="0" w:line="360" w:lineRule="auto"/>
                          <w:jc w:val="both"/>
                          <w:rPr>
                            <w:rFonts w:ascii="Times New Roman" w:hAnsi="Times New Roman" w:cs="Times New Roman"/>
                            <w:b/>
                            <w:bCs/>
                            <w:caps/>
                            <w:color w:val="000000" w:themeColor="text1"/>
                            <w:sz w:val="28"/>
                            <w:szCs w:val="28"/>
                          </w:rPr>
                        </w:pPr>
                        <w:r w:rsidRPr="00293EEB">
                          <w:rPr>
                            <w:rFonts w:ascii="Times New Roman" w:hAnsi="Times New Roman" w:cs="Times New Roman"/>
                            <w:b/>
                            <w:bCs/>
                            <w:color w:val="000000" w:themeColor="text1"/>
                            <w:sz w:val="28"/>
                            <w:szCs w:val="28"/>
                          </w:rPr>
                          <w:t>2.4.3- Study subjects:</w:t>
                        </w:r>
                      </w:p>
                      <w:p w:rsidR="00120530" w:rsidRPr="00293EEB" w:rsidRDefault="00120530" w:rsidP="00DD7530">
                        <w:pPr>
                          <w:spacing w:after="0" w:line="360" w:lineRule="auto"/>
                          <w:jc w:val="both"/>
                          <w:rPr>
                            <w:rFonts w:ascii="Times New Roman" w:hAnsi="Times New Roman" w:cs="Times New Roman"/>
                            <w:color w:val="000000" w:themeColor="text1"/>
                            <w:sz w:val="28"/>
                            <w:szCs w:val="28"/>
                            <w:rtl/>
                          </w:rPr>
                        </w:pPr>
                        <w:r w:rsidRPr="00293EEB">
                          <w:rPr>
                            <w:rFonts w:ascii="Times New Roman" w:hAnsi="Times New Roman" w:cs="Times New Roman"/>
                            <w:b/>
                            <w:bCs/>
                            <w:color w:val="000000" w:themeColor="text1"/>
                            <w:sz w:val="28"/>
                            <w:szCs w:val="28"/>
                          </w:rPr>
                          <w:t>A.</w:t>
                        </w:r>
                        <w:r w:rsidRPr="00293EEB">
                          <w:rPr>
                            <w:rFonts w:ascii="Times New Roman" w:hAnsi="Times New Roman" w:cs="Times New Roman"/>
                            <w:b/>
                            <w:bCs/>
                            <w:color w:val="000000" w:themeColor="text1"/>
                            <w:sz w:val="28"/>
                            <w:szCs w:val="28"/>
                          </w:rPr>
                          <w:tab/>
                          <w:t>Inclusion criteria:</w:t>
                        </w:r>
                      </w:p>
                      <w:p w:rsidR="00120530" w:rsidRDefault="00120530" w:rsidP="00DD7530">
                        <w:pPr>
                          <w:pStyle w:val="ListParagraph"/>
                          <w:numPr>
                            <w:ilvl w:val="0"/>
                            <w:numId w:val="3"/>
                          </w:numPr>
                          <w:spacing w:after="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bidi="ar-EG"/>
                          </w:rPr>
                          <w:t>Both sex</w:t>
                        </w:r>
                      </w:p>
                      <w:p w:rsidR="00120530" w:rsidRPr="00475CA2" w:rsidRDefault="00120530" w:rsidP="00DD7530">
                        <w:pPr>
                          <w:pStyle w:val="ListParagraph"/>
                          <w:numPr>
                            <w:ilvl w:val="0"/>
                            <w:numId w:val="3"/>
                          </w:numPr>
                          <w:spacing w:after="0" w:line="360" w:lineRule="auto"/>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Type</w:t>
                        </w:r>
                        <w:r w:rsidRPr="00027A66">
                          <w:rPr>
                            <w:rFonts w:ascii="Georgia" w:eastAsia="Times New Roman" w:hAnsi="Georgia" w:cs="Times New Roman"/>
                            <w:b/>
                            <w:bCs/>
                            <w:color w:val="212121"/>
                            <w:kern w:val="36"/>
                          </w:rPr>
                          <w:t xml:space="preserve"> </w:t>
                        </w:r>
                        <w:r>
                          <w:rPr>
                            <w:rFonts w:ascii="Georgia" w:eastAsia="Times New Roman" w:hAnsi="Georgia" w:cs="Times New Roman"/>
                            <w:b/>
                            <w:bCs/>
                            <w:color w:val="212121"/>
                            <w:kern w:val="36"/>
                          </w:rPr>
                          <w:t>II</w:t>
                        </w:r>
                        <w:r>
                          <w:rPr>
                            <w:rFonts w:asciiTheme="majorBidi" w:hAnsiTheme="majorBidi" w:cstheme="majorBidi"/>
                            <w:color w:val="000000" w:themeColor="text1"/>
                            <w:sz w:val="28"/>
                            <w:szCs w:val="28"/>
                            <w:lang w:bidi="ar-EG"/>
                          </w:rPr>
                          <w:t xml:space="preserve"> diabetes</w:t>
                        </w:r>
                      </w:p>
                      <w:p w:rsidR="00120530" w:rsidRPr="00293EEB" w:rsidRDefault="00120530" w:rsidP="00DD7530">
                        <w:pPr>
                          <w:spacing w:after="0" w:line="360" w:lineRule="auto"/>
                          <w:jc w:val="both"/>
                          <w:rPr>
                            <w:rFonts w:ascii="Times New Roman" w:hAnsi="Times New Roman" w:cs="Times New Roman"/>
                            <w:color w:val="000000" w:themeColor="text1"/>
                            <w:sz w:val="28"/>
                            <w:szCs w:val="28"/>
                            <w:rtl/>
                          </w:rPr>
                        </w:pPr>
                        <w:r w:rsidRPr="00293EEB">
                          <w:rPr>
                            <w:rFonts w:ascii="Times New Roman" w:hAnsi="Times New Roman" w:cs="Times New Roman"/>
                            <w:b/>
                            <w:bCs/>
                            <w:color w:val="000000" w:themeColor="text1"/>
                            <w:sz w:val="28"/>
                            <w:szCs w:val="28"/>
                          </w:rPr>
                          <w:t>B.</w:t>
                        </w:r>
                        <w:r w:rsidRPr="00293EEB">
                          <w:rPr>
                            <w:rFonts w:ascii="Times New Roman" w:hAnsi="Times New Roman" w:cs="Times New Roman"/>
                            <w:b/>
                            <w:bCs/>
                            <w:color w:val="000000" w:themeColor="text1"/>
                            <w:sz w:val="28"/>
                            <w:szCs w:val="28"/>
                          </w:rPr>
                          <w:tab/>
                          <w:t>Exclusion criteria:</w:t>
                        </w:r>
                      </w:p>
                      <w:p w:rsidR="00120530" w:rsidRPr="00293EEB" w:rsidRDefault="00120530" w:rsidP="00DD7530">
                        <w:pPr>
                          <w:pStyle w:val="ListParagraph"/>
                          <w:numPr>
                            <w:ilvl w:val="0"/>
                            <w:numId w:val="4"/>
                          </w:numPr>
                          <w:spacing w:after="0" w:line="360" w:lineRule="auto"/>
                          <w:jc w:val="both"/>
                          <w:rPr>
                            <w:rFonts w:ascii="Times New Roman" w:hAnsi="Times New Roman" w:cs="Times New Roman"/>
                            <w:color w:val="000000" w:themeColor="text1"/>
                            <w:sz w:val="28"/>
                            <w:szCs w:val="28"/>
                          </w:rPr>
                        </w:pPr>
                        <w:r w:rsidRPr="00293EEB">
                          <w:rPr>
                            <w:rFonts w:ascii="Times New Roman" w:hAnsi="Times New Roman" w:cs="Times New Roman"/>
                            <w:color w:val="000000" w:themeColor="text1"/>
                            <w:sz w:val="28"/>
                            <w:szCs w:val="28"/>
                          </w:rPr>
                          <w:t>Alcoholic Patient.</w:t>
                        </w:r>
                      </w:p>
                      <w:p w:rsidR="00120530" w:rsidRPr="00293EEB" w:rsidRDefault="00120530" w:rsidP="00DD7530">
                        <w:pPr>
                          <w:pStyle w:val="ListParagraph"/>
                          <w:numPr>
                            <w:ilvl w:val="0"/>
                            <w:numId w:val="4"/>
                          </w:numPr>
                          <w:spacing w:after="0" w:line="360" w:lineRule="auto"/>
                          <w:jc w:val="both"/>
                          <w:rPr>
                            <w:rFonts w:asciiTheme="majorBidi" w:hAnsiTheme="majorBidi" w:cstheme="majorBidi"/>
                            <w:color w:val="000000" w:themeColor="text1"/>
                            <w:sz w:val="28"/>
                            <w:szCs w:val="28"/>
                          </w:rPr>
                        </w:pPr>
                        <w:r w:rsidRPr="00293EEB">
                          <w:rPr>
                            <w:rFonts w:asciiTheme="majorBidi" w:hAnsiTheme="majorBidi" w:cstheme="majorBidi"/>
                            <w:color w:val="000000" w:themeColor="text1"/>
                            <w:sz w:val="28"/>
                            <w:szCs w:val="28"/>
                            <w:lang w:bidi="ar-EG"/>
                          </w:rPr>
                          <w:t>Patients with Positive serology for hepatitis B and C viruses.</w:t>
                        </w:r>
                      </w:p>
                      <w:p w:rsidR="00120530" w:rsidRDefault="00120530" w:rsidP="00DD7530">
                        <w:pPr>
                          <w:pStyle w:val="ListParagraph"/>
                          <w:numPr>
                            <w:ilvl w:val="0"/>
                            <w:numId w:val="4"/>
                          </w:numPr>
                          <w:spacing w:after="0" w:line="360" w:lineRule="auto"/>
                          <w:jc w:val="both"/>
                          <w:rPr>
                            <w:rFonts w:asciiTheme="majorBidi" w:hAnsiTheme="majorBidi" w:cstheme="majorBidi"/>
                            <w:color w:val="000000" w:themeColor="text1"/>
                            <w:sz w:val="28"/>
                            <w:szCs w:val="28"/>
                          </w:rPr>
                        </w:pPr>
                        <w:r w:rsidRPr="00293EEB">
                          <w:rPr>
                            <w:rFonts w:asciiTheme="majorBidi" w:hAnsiTheme="majorBidi" w:cstheme="majorBidi"/>
                            <w:color w:val="000000" w:themeColor="text1"/>
                            <w:sz w:val="28"/>
                            <w:szCs w:val="28"/>
                            <w:lang w:bidi="ar-EG"/>
                          </w:rPr>
                          <w:t>Patients with cirrhotic liver on imaging.</w:t>
                        </w:r>
                      </w:p>
                      <w:p w:rsidR="00120530" w:rsidRDefault="00120530" w:rsidP="00DD7530">
                        <w:pPr>
                          <w:pStyle w:val="ListParagraph"/>
                          <w:numPr>
                            <w:ilvl w:val="0"/>
                            <w:numId w:val="4"/>
                          </w:numPr>
                          <w:spacing w:after="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bidi="ar-EG"/>
                          </w:rPr>
                          <w:t xml:space="preserve">Patient with ischemic heart disease or </w:t>
                        </w:r>
                        <w:proofErr w:type="spellStart"/>
                        <w:r>
                          <w:rPr>
                            <w:rFonts w:asciiTheme="majorBidi" w:hAnsiTheme="majorBidi" w:cstheme="majorBidi"/>
                            <w:color w:val="000000" w:themeColor="text1"/>
                            <w:sz w:val="28"/>
                            <w:szCs w:val="28"/>
                            <w:lang w:bidi="ar-EG"/>
                          </w:rPr>
                          <w:t>valvular</w:t>
                        </w:r>
                        <w:proofErr w:type="spellEnd"/>
                        <w:r>
                          <w:rPr>
                            <w:rFonts w:asciiTheme="majorBidi" w:hAnsiTheme="majorBidi" w:cstheme="majorBidi"/>
                            <w:color w:val="000000" w:themeColor="text1"/>
                            <w:sz w:val="28"/>
                            <w:szCs w:val="28"/>
                            <w:lang w:bidi="ar-EG"/>
                          </w:rPr>
                          <w:t xml:space="preserve"> heart disease</w:t>
                        </w:r>
                      </w:p>
                      <w:p w:rsidR="00120530" w:rsidRPr="00475CA2" w:rsidRDefault="00120530" w:rsidP="00DD7530">
                        <w:pPr>
                          <w:pStyle w:val="ListParagraph"/>
                          <w:numPr>
                            <w:ilvl w:val="0"/>
                            <w:numId w:val="4"/>
                          </w:numPr>
                          <w:spacing w:after="0" w:line="360" w:lineRule="auto"/>
                          <w:jc w:val="both"/>
                          <w:rPr>
                            <w:rFonts w:asciiTheme="majorBidi" w:hAnsiTheme="majorBidi" w:cstheme="majorBidi"/>
                            <w:color w:val="000000" w:themeColor="text1"/>
                            <w:sz w:val="28"/>
                            <w:szCs w:val="28"/>
                          </w:rPr>
                        </w:pPr>
                        <w:r w:rsidRPr="00475CA2">
                          <w:rPr>
                            <w:rFonts w:asciiTheme="majorBidi" w:hAnsiTheme="majorBidi" w:cstheme="majorBidi"/>
                            <w:color w:val="000000" w:themeColor="text1"/>
                            <w:sz w:val="28"/>
                            <w:szCs w:val="28"/>
                          </w:rPr>
                          <w:t>Patient refusal</w:t>
                        </w:r>
                      </w:p>
                      <w:p w:rsidR="00120530" w:rsidRPr="00293EEB" w:rsidRDefault="00120530" w:rsidP="00DD7530">
                        <w:pPr>
                          <w:spacing w:after="0" w:line="360" w:lineRule="auto"/>
                          <w:jc w:val="both"/>
                          <w:rPr>
                            <w:rFonts w:ascii="Times New Roman" w:hAnsi="Times New Roman" w:cs="Times New Roman"/>
                            <w:color w:val="000000" w:themeColor="text1"/>
                            <w:sz w:val="28"/>
                            <w:szCs w:val="28"/>
                          </w:rPr>
                        </w:pPr>
                        <w:r w:rsidRPr="00293EEB">
                          <w:rPr>
                            <w:rFonts w:ascii="Times New Roman" w:hAnsi="Times New Roman" w:cs="Times New Roman"/>
                            <w:b/>
                            <w:bCs/>
                            <w:color w:val="000000" w:themeColor="text1"/>
                            <w:sz w:val="28"/>
                            <w:szCs w:val="28"/>
                          </w:rPr>
                          <w:t>C.</w:t>
                        </w:r>
                        <w:r w:rsidRPr="00293EEB">
                          <w:rPr>
                            <w:rFonts w:ascii="Times New Roman" w:hAnsi="Times New Roman" w:cs="Times New Roman"/>
                            <w:b/>
                            <w:bCs/>
                            <w:color w:val="000000" w:themeColor="text1"/>
                            <w:sz w:val="28"/>
                            <w:szCs w:val="28"/>
                          </w:rPr>
                          <w:tab/>
                          <w:t>Sample size calculation:</w:t>
                        </w:r>
                        <w:r w:rsidRPr="00293EEB">
                          <w:rPr>
                            <w:rFonts w:ascii="Times New Roman" w:hAnsi="Times New Roman" w:cs="Times New Roman"/>
                            <w:color w:val="000000" w:themeColor="text1"/>
                            <w:sz w:val="28"/>
                            <w:szCs w:val="28"/>
                          </w:rPr>
                          <w:t xml:space="preserve"> this work will include 100 patients with</w:t>
                        </w:r>
                        <w:r>
                          <w:rPr>
                            <w:rFonts w:ascii="Times New Roman" w:hAnsi="Times New Roman" w:cs="Times New Roman"/>
                            <w:color w:val="000000" w:themeColor="text1"/>
                            <w:sz w:val="28"/>
                            <w:szCs w:val="28"/>
                          </w:rPr>
                          <w:t xml:space="preserve"> type</w:t>
                        </w:r>
                        <w:r w:rsidRPr="00027A66">
                          <w:rPr>
                            <w:rFonts w:ascii="Georgia" w:eastAsia="Times New Roman" w:hAnsi="Georgia" w:cs="Times New Roman"/>
                            <w:b/>
                            <w:bCs/>
                            <w:color w:val="212121"/>
                            <w:kern w:val="36"/>
                          </w:rPr>
                          <w:t xml:space="preserve"> </w:t>
                        </w:r>
                        <w:r>
                          <w:rPr>
                            <w:rFonts w:ascii="Georgia" w:eastAsia="Times New Roman" w:hAnsi="Georgia" w:cs="Times New Roman"/>
                            <w:b/>
                            <w:bCs/>
                            <w:color w:val="212121"/>
                            <w:kern w:val="36"/>
                          </w:rPr>
                          <w:t>II</w:t>
                        </w:r>
                        <w:r>
                          <w:rPr>
                            <w:rFonts w:ascii="Times New Roman" w:hAnsi="Times New Roman" w:cs="Times New Roman"/>
                            <w:color w:val="000000" w:themeColor="text1"/>
                            <w:sz w:val="28"/>
                            <w:szCs w:val="28"/>
                          </w:rPr>
                          <w:t xml:space="preserve"> diabetes</w:t>
                        </w:r>
                        <w:r w:rsidRPr="00293EEB">
                          <w:rPr>
                            <w:rFonts w:ascii="Times New Roman" w:hAnsi="Times New Roman" w:cs="Times New Roman"/>
                            <w:color w:val="000000" w:themeColor="text1"/>
                            <w:sz w:val="28"/>
                            <w:szCs w:val="28"/>
                          </w:rPr>
                          <w:t xml:space="preserve">, subject to the inclusion and exclusion criteria. They </w:t>
                        </w:r>
                        <w:proofErr w:type="gramStart"/>
                        <w:r w:rsidRPr="00293EEB">
                          <w:rPr>
                            <w:rFonts w:ascii="Times New Roman" w:hAnsi="Times New Roman" w:cs="Times New Roman"/>
                            <w:color w:val="000000" w:themeColor="text1"/>
                            <w:sz w:val="28"/>
                            <w:szCs w:val="28"/>
                          </w:rPr>
                          <w:t>will be selected</w:t>
                        </w:r>
                        <w:proofErr w:type="gramEnd"/>
                        <w:r w:rsidRPr="00293EEB">
                          <w:rPr>
                            <w:rFonts w:ascii="Times New Roman" w:hAnsi="Times New Roman" w:cs="Times New Roman"/>
                            <w:color w:val="000000" w:themeColor="text1"/>
                            <w:sz w:val="28"/>
                            <w:szCs w:val="28"/>
                          </w:rPr>
                          <w:t xml:space="preserve"> from the outpatient clinics of </w:t>
                        </w:r>
                        <w:proofErr w:type="spellStart"/>
                        <w:r w:rsidRPr="00293EEB">
                          <w:rPr>
                            <w:rFonts w:ascii="Times New Roman" w:hAnsi="Times New Roman" w:cs="Times New Roman"/>
                            <w:color w:val="000000" w:themeColor="text1"/>
                            <w:sz w:val="28"/>
                            <w:szCs w:val="28"/>
                          </w:rPr>
                          <w:t>Qena</w:t>
                        </w:r>
                        <w:proofErr w:type="spellEnd"/>
                        <w:r w:rsidRPr="00293EEB">
                          <w:rPr>
                            <w:rFonts w:ascii="Times New Roman" w:hAnsi="Times New Roman" w:cs="Times New Roman"/>
                            <w:color w:val="000000" w:themeColor="text1"/>
                            <w:sz w:val="28"/>
                            <w:szCs w:val="28"/>
                          </w:rPr>
                          <w:t xml:space="preserve"> University Hospitals, South Valley University, Egypt.</w:t>
                        </w:r>
                      </w:p>
                      <w:p w:rsidR="00120530" w:rsidRPr="00293EEB" w:rsidRDefault="00120530" w:rsidP="00120530">
                        <w:pPr>
                          <w:spacing w:after="0" w:line="360" w:lineRule="auto"/>
                          <w:jc w:val="both"/>
                          <w:rPr>
                            <w:rFonts w:ascii="Times New Roman" w:hAnsi="Times New Roman" w:cs="Times New Roman"/>
                            <w:caps/>
                            <w:color w:val="000000" w:themeColor="text1"/>
                            <w:sz w:val="28"/>
                            <w:szCs w:val="28"/>
                          </w:rPr>
                        </w:pPr>
                      </w:p>
                    </w:txbxContent>
                  </v:textbox>
                </v:shape>
                <w10:wrap type="topAndBottom" anchorx="margin" anchory="margin"/>
              </v:group>
            </w:pict>
          </mc:Fallback>
        </mc:AlternateContent>
      </w:r>
      <w:r w:rsidRPr="00293EEB">
        <w:rPr>
          <w:rFonts w:ascii="Times New Roman" w:eastAsia="Times New Roman" w:hAnsi="Times New Roman" w:cs="Times New Roman"/>
          <w:noProof/>
          <w:color w:val="000000" w:themeColor="text1"/>
        </w:rPr>
        <w:drawing>
          <wp:anchor distT="0" distB="0" distL="114300" distR="114300" simplePos="0" relativeHeight="251687936" behindDoc="0" locked="0" layoutInCell="1" allowOverlap="1" wp14:anchorId="62E5BF63" wp14:editId="22EC2457">
            <wp:simplePos x="1781175" y="781050"/>
            <wp:positionH relativeFrom="margin">
              <wp:align>left</wp:align>
            </wp:positionH>
            <wp:positionV relativeFrom="margin">
              <wp:align>top</wp:align>
            </wp:positionV>
            <wp:extent cx="740369" cy="507682"/>
            <wp:effectExtent l="0" t="0" r="3175" b="6985"/>
            <wp:wrapSquare wrapText="bothSides"/>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a:ln/>
                  </pic:spPr>
                </pic:pic>
              </a:graphicData>
            </a:graphic>
          </wp:anchor>
        </w:drawing>
      </w:r>
      <w:r w:rsidRPr="00293EEB">
        <w:rPr>
          <w:rFonts w:ascii="Times New Roman" w:eastAsia="Times New Roman" w:hAnsi="Times New Roman" w:cs="Times New Roman"/>
          <w:b/>
          <w:bCs/>
          <w:color w:val="000000" w:themeColor="text1"/>
          <w:sz w:val="24"/>
          <w:szCs w:val="24"/>
        </w:rPr>
        <w:t>Institutional Review Board (IRB)</w:t>
      </w:r>
    </w:p>
    <w:p w:rsidR="00120530" w:rsidRPr="00293EEB" w:rsidRDefault="00120530" w:rsidP="00120530">
      <w:pPr>
        <w:widowControl w:val="0"/>
        <w:spacing w:after="0" w:line="240" w:lineRule="auto"/>
        <w:rPr>
          <w:rStyle w:val="fontstyle01"/>
          <w:color w:val="000000" w:themeColor="text1"/>
        </w:rPr>
      </w:pPr>
    </w:p>
    <w:p w:rsidR="00120530" w:rsidRPr="00293EEB" w:rsidRDefault="00120530" w:rsidP="00120530">
      <w:pPr>
        <w:widowControl w:val="0"/>
        <w:spacing w:after="0" w:line="240" w:lineRule="auto"/>
        <w:jc w:val="center"/>
        <w:rPr>
          <w:rFonts w:ascii="Times New Roman" w:eastAsia="Times New Roman" w:hAnsi="Times New Roman" w:cs="Times New Roman"/>
          <w:color w:val="000000" w:themeColor="text1"/>
          <w:sz w:val="24"/>
          <w:szCs w:val="24"/>
        </w:rPr>
      </w:pPr>
      <w:r>
        <w:br w:type="page"/>
      </w:r>
      <w:r w:rsidRPr="00293EEB">
        <w:rPr>
          <w:rFonts w:ascii="Times New Roman" w:eastAsia="Times New Roman" w:hAnsi="Times New Roman" w:cs="Times New Roman"/>
          <w:b/>
          <w:bCs/>
          <w:color w:val="000000" w:themeColor="text1"/>
          <w:sz w:val="24"/>
          <w:szCs w:val="24"/>
        </w:rPr>
        <w:lastRenderedPageBreak/>
        <w:t>Qena Faculty of Medicine</w:t>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b/>
          <w:bCs/>
          <w:color w:val="000000" w:themeColor="text1"/>
          <w:sz w:val="24"/>
          <w:szCs w:val="24"/>
        </w:rPr>
        <w:t>Vice Dean Research Office</w:t>
      </w:r>
      <w:r w:rsidRPr="00293EEB">
        <w:rPr>
          <w:rFonts w:ascii="Times New Roman" w:eastAsia="Times New Roman" w:hAnsi="Times New Roman" w:cs="Times New Roman"/>
          <w:noProof/>
          <w:color w:val="000000" w:themeColor="text1"/>
        </w:rPr>
        <w:drawing>
          <wp:anchor distT="0" distB="0" distL="0" distR="0" simplePos="0" relativeHeight="251694080" behindDoc="0" locked="0" layoutInCell="1" allowOverlap="1" wp14:anchorId="13275E47" wp14:editId="6858898E">
            <wp:simplePos x="0" y="0"/>
            <wp:positionH relativeFrom="margin">
              <wp:align>right</wp:align>
            </wp:positionH>
            <wp:positionV relativeFrom="margin">
              <wp:align>top</wp:align>
            </wp:positionV>
            <wp:extent cx="371817" cy="431165"/>
            <wp:effectExtent l="0" t="0" r="9525" b="6985"/>
            <wp:wrapSquare wrapText="bothSides"/>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817" cy="431165"/>
                    </a:xfrm>
                    <a:prstGeom prst="rect">
                      <a:avLst/>
                    </a:prstGeom>
                    <a:ln/>
                  </pic:spPr>
                </pic:pic>
              </a:graphicData>
            </a:graphic>
          </wp:anchor>
        </w:drawing>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96128" behindDoc="0" locked="0" layoutInCell="1" allowOverlap="1" wp14:anchorId="1CE81EF9" wp14:editId="0FF8EFEE">
                <wp:simplePos x="0" y="0"/>
                <wp:positionH relativeFrom="margin">
                  <wp:posOffset>3810</wp:posOffset>
                </wp:positionH>
                <wp:positionV relativeFrom="paragraph">
                  <wp:posOffset>384810</wp:posOffset>
                </wp:positionV>
                <wp:extent cx="6085840" cy="343535"/>
                <wp:effectExtent l="57150" t="38100" r="67310" b="94615"/>
                <wp:wrapTopAndBottom/>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5840" cy="34353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20530" w:rsidRPr="00452000" w:rsidRDefault="00120530" w:rsidP="00120530">
                            <w:pPr>
                              <w:spacing w:line="240" w:lineRule="auto"/>
                              <w:rPr>
                                <w:sz w:val="28"/>
                                <w:szCs w:val="28"/>
                              </w:rPr>
                            </w:pPr>
                            <w:r w:rsidRPr="00452000">
                              <w:rPr>
                                <w:b/>
                                <w:bCs/>
                                <w:color w:val="000000"/>
                                <w:sz w:val="28"/>
                                <w:szCs w:val="28"/>
                              </w:rPr>
                              <w:t>2.4. Research Methods and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E81EF9" id="Rectangle 59" o:spid="_x0000_s1061" style="position:absolute;left:0;text-align:left;margin-left:.3pt;margin-top:30.3pt;width:479.2pt;height:27.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rSRQMAAJAHAAAOAAAAZHJzL2Uyb0RvYy54bWysVU1v2zgQvRfY/0DwvpEVW2lixCmCBCkW&#10;yDZBkyLnMUV9YCmSJenI6a/vIym7TraXbVcHgZwZDmfevBmef9gOij1L53ujV7w8mnEmtTB1r9sV&#10;//J48+cpZz6QrkkZLVf8RXr+4eKPd+ejXcpj0xlVS8fgRPvlaFe8C8Eui8KLTg7kj4yVGsrGuIEC&#10;tq4takcjvA+qOJ7NTorRuNo6I6T3kF5nJb9I/ptGinDXNF4GplYcsYX0d+m/jv/i4pyWrSPb9WIK&#10;g34hioF6jUv3rq4pENu4/l+uhl44400TjoQZCtM0vZApB2RTzt5k89CRlSkXgOPtHib//7kVn57v&#10;HevrFa/OONM0oEafgRrpVkkGGQAarV/C7sHeu5iit7dG/OOhKF5p4sZPNtvGDdEWCbJtQvtlj7bc&#10;BiYgPJmdVqcLFEVAN1/Mq3kVbytouTttnQ8fpRlYXKy4Q1wJZHq+9SGb7kwm7OubXinmTHjqQ5fg&#10;AylzYTzOJCvPrAGCsyT2L/5KOfZM4AdoVZvxEfFxpsgHKGCWvmQbeh2yZRWFmTuewt+mzuJ5ts2R&#10;Zc8pn9YfXjyPp3/j8vn737i8zCHGeH4t9TJFjxTh4DD1PSSo35vUIWl36KteM3ALVTlB+8ZEmBek&#10;JAhYTtVHN6YyxiuUZuOKn1XHFWhCmA+NIlRHDBYHvG45I9Vi8IjgMqJG9fvD/yVB31EtcxXPfp5h&#10;OdvJX2foD6+MdLwm32VPSTVlpXTMR6aRNDHRbIJ0D109srXauM+ElBYZkrqPfE8AcVb3oGGVNEDr&#10;NbcnHrl2vWdxQjXLSdmOJmqeRqwnZmbzRM19DGl3EF7q7dzOsbHDdr1NY6I8iV6iaG3qF8wOBBSb&#10;iXkrbnqkf4vOuSeHKQohXoZwh1+jDOpophVnnXHffiaP9hhu0HI2YiqjyF835CQa8i+Npj0rF3Fi&#10;hLRZVO+PIyKHmvWhRm+GK4PGLlN0aRntg9otG2eGJzwgl/FWqEgL3J3pNG2uQhwCnOEJEvLyMq0x&#10;ui2FW/1gxW68xMI/bp/I2WlYBYyRT2Y3wWn5ZmZl20gJbS43wTR9Gmg/cEU94gZjP4+Q/ETFd+Vw&#10;n6x+PKQX3wEAAP//AwBQSwMEFAAGAAgAAAAhALMaBFneAAAABwEAAA8AAABkcnMvZG93bnJldi54&#10;bWxMj0FPwzAMhe9I+w+RkbixtGiMrWs6ISQQYtLQxrZz1pimo3GqJlvLv8ec4GLLes/Pn/Pl4Bpx&#10;wS7UnhSk4wQEUulNTZWC3cfz7QxEiJqMbjyhgm8MsCxGV7nOjO9pg5dtrASHUMi0Ahtjm0kZSotO&#10;h7FvkVj79J3TkceukqbTPYe7Rt4lyVQ6XRNfsLrFJ4vl1/bsGOPlbbZ637+e2smwXtkDVekm7ZW6&#10;uR4eFyAiDvHPDL/4vAMFMx39mUwQjYIp+7gm3Fmd38/5syPb0skDyCKX//mLHwAAAP//AwBQSwEC&#10;LQAUAAYACAAAACEAtoM4kv4AAADhAQAAEwAAAAAAAAAAAAAAAAAAAAAAW0NvbnRlbnRfVHlwZXNd&#10;LnhtbFBLAQItABQABgAIAAAAIQA4/SH/1gAAAJQBAAALAAAAAAAAAAAAAAAAAC8BAABfcmVscy8u&#10;cmVsc1BLAQItABQABgAIAAAAIQCk4drSRQMAAJAHAAAOAAAAAAAAAAAAAAAAAC4CAABkcnMvZTJv&#10;RG9jLnhtbFBLAQItABQABgAIAAAAIQCzGgRZ3gAAAAcBAAAPAAAAAAAAAAAAAAAAAJ8FAABkcnMv&#10;ZG93bnJldi54bWxQSwUGAAAAAAQABADzAAAAqgYAAAAA&#10;" fillcolor="#bcbcbc">
                <v:fill color2="#ededed" rotate="t" angle="180" colors="0 #bcbcbc;22938f #d0d0d0;1 #ededed" focus="100%" type="gradient"/>
                <v:shadow on="t" color="black" opacity="24903f" origin=",.5" offset="0,.55556mm"/>
                <v:path arrowok="t"/>
                <v:textbox>
                  <w:txbxContent>
                    <w:p w:rsidR="00120530" w:rsidRPr="00452000" w:rsidRDefault="00120530" w:rsidP="00120530">
                      <w:pPr>
                        <w:spacing w:line="240" w:lineRule="auto"/>
                        <w:rPr>
                          <w:sz w:val="28"/>
                          <w:szCs w:val="28"/>
                        </w:rPr>
                      </w:pPr>
                      <w:r w:rsidRPr="00452000">
                        <w:rPr>
                          <w:b/>
                          <w:bCs/>
                          <w:color w:val="000000"/>
                          <w:sz w:val="28"/>
                          <w:szCs w:val="28"/>
                        </w:rPr>
                        <w:t>2.4. Research Methods and techniques:</w:t>
                      </w:r>
                    </w:p>
                  </w:txbxContent>
                </v:textbox>
                <w10:wrap type="topAndBottom" anchorx="margin"/>
              </v:rect>
            </w:pict>
          </mc:Fallback>
        </mc:AlternateContent>
      </w:r>
      <w:r w:rsidRPr="00293EEB">
        <w:rPr>
          <w:rFonts w:ascii="Times New Roman" w:eastAsia="Times New Roman" w:hAnsi="Times New Roman" w:cs="Times New Roman"/>
          <w:noProof/>
          <w:color w:val="000000" w:themeColor="text1"/>
        </w:rPr>
        <w:drawing>
          <wp:anchor distT="0" distB="0" distL="114300" distR="114300" simplePos="0" relativeHeight="251693056" behindDoc="0" locked="0" layoutInCell="1" allowOverlap="1" wp14:anchorId="54DE9E95" wp14:editId="7B7697DC">
            <wp:simplePos x="1781175" y="781050"/>
            <wp:positionH relativeFrom="margin">
              <wp:align>left</wp:align>
            </wp:positionH>
            <wp:positionV relativeFrom="margin">
              <wp:align>top</wp:align>
            </wp:positionV>
            <wp:extent cx="740369" cy="507682"/>
            <wp:effectExtent l="0" t="0" r="3175" b="6985"/>
            <wp:wrapSquare wrapText="bothSides"/>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a:ln/>
                  </pic:spPr>
                </pic:pic>
              </a:graphicData>
            </a:graphic>
          </wp:anchor>
        </w:drawing>
      </w:r>
      <w:r w:rsidRPr="00293EEB">
        <w:rPr>
          <w:rFonts w:ascii="Times New Roman" w:eastAsia="Times New Roman" w:hAnsi="Times New Roman" w:cs="Times New Roman"/>
          <w:b/>
          <w:bCs/>
          <w:color w:val="000000" w:themeColor="text1"/>
          <w:sz w:val="24"/>
          <w:szCs w:val="24"/>
        </w:rPr>
        <w:t>Institutional Review Board (IRB)</w:t>
      </w:r>
    </w:p>
    <w:tbl>
      <w:tblPr>
        <w:tblStyle w:val="a6"/>
        <w:tblW w:w="5293" w:type="pct"/>
        <w:tblInd w:w="-5" w:type="dxa"/>
        <w:tblLook w:val="04A0" w:firstRow="1" w:lastRow="0" w:firstColumn="1" w:lastColumn="0" w:noHBand="0" w:noVBand="1"/>
      </w:tblPr>
      <w:tblGrid>
        <w:gridCol w:w="10871"/>
      </w:tblGrid>
      <w:tr w:rsidR="00120530" w:rsidRPr="00293EEB" w:rsidTr="00DD7530">
        <w:tc>
          <w:tcPr>
            <w:tcW w:w="5000" w:type="pct"/>
            <w:vAlign w:val="center"/>
          </w:tcPr>
          <w:p w:rsidR="00120530" w:rsidRPr="00293EEB" w:rsidRDefault="00120530" w:rsidP="00120530">
            <w:pPr>
              <w:spacing w:line="360" w:lineRule="auto"/>
              <w:jc w:val="both"/>
              <w:rPr>
                <w:b/>
                <w:bCs/>
                <w:caps/>
                <w:color w:val="000000" w:themeColor="text1"/>
                <w:sz w:val="28"/>
                <w:szCs w:val="28"/>
              </w:rPr>
            </w:pPr>
            <w:r w:rsidRPr="00293EEB">
              <w:rPr>
                <w:b/>
                <w:bCs/>
                <w:color w:val="000000" w:themeColor="text1"/>
                <w:sz w:val="28"/>
                <w:szCs w:val="28"/>
              </w:rPr>
              <w:t>2.4.4 Study tools (in detail, e.g., lab methods, instruments, steps, chemicals, …):</w:t>
            </w:r>
          </w:p>
          <w:p w:rsidR="00120530" w:rsidRPr="002130AC" w:rsidRDefault="00120530" w:rsidP="00120530">
            <w:pPr>
              <w:widowControl w:val="0"/>
              <w:numPr>
                <w:ilvl w:val="0"/>
                <w:numId w:val="5"/>
              </w:numPr>
              <w:spacing w:after="0" w:line="360" w:lineRule="auto"/>
              <w:contextualSpacing/>
              <w:jc w:val="both"/>
              <w:rPr>
                <w:rFonts w:asciiTheme="majorBidi" w:hAnsiTheme="majorBidi" w:cstheme="majorBidi"/>
                <w:color w:val="000000" w:themeColor="text1"/>
                <w:sz w:val="28"/>
                <w:szCs w:val="28"/>
                <w:u w:val="single"/>
              </w:rPr>
            </w:pPr>
            <w:r w:rsidRPr="002130AC">
              <w:rPr>
                <w:rFonts w:asciiTheme="majorBidi" w:hAnsiTheme="majorBidi" w:cstheme="majorBidi"/>
                <w:color w:val="000000" w:themeColor="text1"/>
                <w:sz w:val="28"/>
                <w:szCs w:val="28"/>
                <w:u w:val="single"/>
              </w:rPr>
              <w:t>Full medical history</w:t>
            </w:r>
          </w:p>
          <w:p w:rsidR="00120530" w:rsidRPr="002130AC" w:rsidRDefault="00120530" w:rsidP="00120530">
            <w:pPr>
              <w:widowControl w:val="0"/>
              <w:numPr>
                <w:ilvl w:val="0"/>
                <w:numId w:val="5"/>
              </w:numPr>
              <w:spacing w:after="0" w:line="360" w:lineRule="auto"/>
              <w:contextualSpacing/>
              <w:jc w:val="both"/>
              <w:rPr>
                <w:rFonts w:asciiTheme="majorBidi" w:hAnsiTheme="majorBidi" w:cstheme="majorBidi"/>
                <w:color w:val="000000" w:themeColor="text1"/>
                <w:sz w:val="28"/>
                <w:szCs w:val="28"/>
                <w:u w:val="single"/>
              </w:rPr>
            </w:pPr>
            <w:r w:rsidRPr="002130AC">
              <w:rPr>
                <w:sz w:val="28"/>
                <w:szCs w:val="28"/>
                <w:u w:val="single"/>
              </w:rPr>
              <w:t>Clinical examination with stress on:</w:t>
            </w:r>
          </w:p>
          <w:p w:rsidR="00120530" w:rsidRDefault="00120530" w:rsidP="00120530">
            <w:pPr>
              <w:pStyle w:val="a8"/>
              <w:tabs>
                <w:tab w:val="left" w:pos="1000"/>
              </w:tabs>
              <w:spacing w:line="360" w:lineRule="auto"/>
              <w:ind w:left="1934"/>
              <w:contextualSpacing w:val="0"/>
              <w:jc w:val="both"/>
              <w:rPr>
                <w:sz w:val="28"/>
                <w:szCs w:val="28"/>
              </w:rPr>
            </w:pPr>
            <w:r>
              <w:rPr>
                <w:rFonts w:asciiTheme="majorBidi" w:hAnsiTheme="majorBidi" w:cstheme="majorBidi"/>
                <w:color w:val="000000" w:themeColor="text1"/>
                <w:sz w:val="28"/>
                <w:szCs w:val="28"/>
              </w:rPr>
              <w:t>1.</w:t>
            </w:r>
            <w:r w:rsidRPr="00A9131D">
              <w:rPr>
                <w:sz w:val="28"/>
                <w:szCs w:val="28"/>
              </w:rPr>
              <w:t>Arterial blood pressure measurement.</w:t>
            </w:r>
          </w:p>
          <w:p w:rsidR="00120530" w:rsidRDefault="00120530" w:rsidP="00120530">
            <w:pPr>
              <w:pStyle w:val="a8"/>
              <w:tabs>
                <w:tab w:val="left" w:pos="1000"/>
              </w:tabs>
              <w:spacing w:line="360" w:lineRule="auto"/>
              <w:ind w:left="1934"/>
              <w:contextualSpacing w:val="0"/>
              <w:jc w:val="both"/>
              <w:rPr>
                <w:sz w:val="28"/>
                <w:szCs w:val="28"/>
              </w:rPr>
            </w:pPr>
            <w:r>
              <w:rPr>
                <w:sz w:val="28"/>
                <w:szCs w:val="28"/>
              </w:rPr>
              <w:t>2.</w:t>
            </w:r>
            <w:r w:rsidRPr="00A9131D">
              <w:rPr>
                <w:sz w:val="28"/>
                <w:szCs w:val="28"/>
              </w:rPr>
              <w:t xml:space="preserve"> Body Mass Index</w:t>
            </w:r>
            <w:r>
              <w:rPr>
                <w:rFonts w:hint="cs"/>
                <w:sz w:val="28"/>
                <w:szCs w:val="28"/>
                <w:rtl/>
              </w:rPr>
              <w:t xml:space="preserve"> </w:t>
            </w:r>
            <w:r w:rsidRPr="00A9131D">
              <w:rPr>
                <w:sz w:val="28"/>
                <w:szCs w:val="28"/>
              </w:rPr>
              <w:t>(BMI</w:t>
            </w:r>
            <w:r>
              <w:rPr>
                <w:sz w:val="28"/>
                <w:szCs w:val="28"/>
              </w:rPr>
              <w:t>)</w:t>
            </w:r>
          </w:p>
          <w:p w:rsidR="00120530" w:rsidRPr="002130AC" w:rsidRDefault="00120530" w:rsidP="00120530">
            <w:pPr>
              <w:pStyle w:val="a8"/>
              <w:widowControl w:val="0"/>
              <w:numPr>
                <w:ilvl w:val="0"/>
                <w:numId w:val="5"/>
              </w:numPr>
              <w:tabs>
                <w:tab w:val="left" w:pos="1000"/>
              </w:tabs>
              <w:spacing w:after="0" w:line="360" w:lineRule="auto"/>
              <w:jc w:val="both"/>
              <w:rPr>
                <w:sz w:val="28"/>
                <w:szCs w:val="28"/>
              </w:rPr>
            </w:pPr>
            <w:r w:rsidRPr="00343AFF">
              <w:rPr>
                <w:sz w:val="28"/>
                <w:szCs w:val="28"/>
                <w:u w:val="single"/>
              </w:rPr>
              <w:t>Laboratory investigation includes</w:t>
            </w:r>
            <w:r w:rsidRPr="002130AC">
              <w:rPr>
                <w:sz w:val="28"/>
                <w:szCs w:val="28"/>
                <w:u w:val="single"/>
              </w:rPr>
              <w:t>:</w:t>
            </w:r>
          </w:p>
          <w:p w:rsidR="00120530" w:rsidRDefault="00120530" w:rsidP="00120530">
            <w:pPr>
              <w:spacing w:line="360" w:lineRule="auto"/>
              <w:contextualSpacing/>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1.HbA1c</w:t>
            </w:r>
          </w:p>
          <w:p w:rsidR="00120530" w:rsidRDefault="00120530" w:rsidP="00120530">
            <w:pPr>
              <w:spacing w:line="360" w:lineRule="auto"/>
              <w:ind w:left="360"/>
              <w:contextualSpacing/>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2.Random blood sugar</w:t>
            </w:r>
          </w:p>
          <w:p w:rsidR="00120530" w:rsidRDefault="00120530" w:rsidP="00120530">
            <w:pPr>
              <w:spacing w:line="360" w:lineRule="auto"/>
              <w:ind w:left="1423" w:hanging="1063"/>
              <w:contextualSpacing/>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3.Liver function test (ALT, AST, AST/ALT ratio, total protein. Total bilirubin, , direct bilirubin, indirect bilirubin, globulin, ALP)</w:t>
            </w:r>
          </w:p>
          <w:p w:rsidR="00120530" w:rsidRDefault="00120530" w:rsidP="00120530">
            <w:pPr>
              <w:spacing w:line="360" w:lineRule="auto"/>
              <w:ind w:left="360"/>
              <w:contextualSpacing/>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4.serology (HBV, HCV)</w:t>
            </w:r>
          </w:p>
          <w:p w:rsidR="00120530" w:rsidRDefault="00120530" w:rsidP="00120530">
            <w:pPr>
              <w:spacing w:line="360" w:lineRule="auto"/>
              <w:ind w:left="360"/>
              <w:contextualSpacing/>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5.lipid profile</w:t>
            </w:r>
          </w:p>
          <w:p w:rsidR="00120530" w:rsidRPr="002130AC" w:rsidRDefault="00120530" w:rsidP="00120530">
            <w:pPr>
              <w:widowControl w:val="0"/>
              <w:numPr>
                <w:ilvl w:val="0"/>
                <w:numId w:val="5"/>
              </w:numPr>
              <w:spacing w:after="0" w:line="360" w:lineRule="auto"/>
              <w:contextualSpacing/>
              <w:jc w:val="both"/>
              <w:rPr>
                <w:rFonts w:asciiTheme="majorBidi" w:hAnsiTheme="majorBidi" w:cstheme="majorBidi"/>
                <w:color w:val="000000" w:themeColor="text1"/>
                <w:sz w:val="28"/>
                <w:szCs w:val="28"/>
                <w:u w:val="single"/>
              </w:rPr>
            </w:pPr>
            <w:r w:rsidRPr="002130AC">
              <w:rPr>
                <w:rFonts w:asciiTheme="majorBidi" w:hAnsiTheme="majorBidi" w:cstheme="majorBidi"/>
                <w:color w:val="000000" w:themeColor="text1"/>
                <w:sz w:val="28"/>
                <w:szCs w:val="28"/>
                <w:u w:val="single"/>
              </w:rPr>
              <w:t>Abdominal ultrasound</w:t>
            </w:r>
          </w:p>
          <w:p w:rsidR="00120530" w:rsidRDefault="00120530" w:rsidP="00120530">
            <w:pPr>
              <w:widowControl w:val="0"/>
              <w:numPr>
                <w:ilvl w:val="0"/>
                <w:numId w:val="5"/>
              </w:numPr>
              <w:spacing w:after="0" w:line="360" w:lineRule="auto"/>
              <w:contextualSpacing/>
              <w:jc w:val="both"/>
              <w:rPr>
                <w:rFonts w:asciiTheme="majorBidi" w:hAnsiTheme="majorBidi" w:cstheme="majorBidi"/>
                <w:color w:val="000000" w:themeColor="text1"/>
                <w:sz w:val="28"/>
                <w:szCs w:val="28"/>
              </w:rPr>
            </w:pPr>
            <w:r w:rsidRPr="002130AC">
              <w:rPr>
                <w:rFonts w:asciiTheme="majorBidi" w:hAnsiTheme="majorBidi" w:cstheme="majorBidi"/>
                <w:color w:val="000000" w:themeColor="text1"/>
                <w:sz w:val="28"/>
                <w:szCs w:val="28"/>
                <w:u w:val="single"/>
              </w:rPr>
              <w:t>Transient Elastography with Controlled Attenuation Parameter [Fibroscan</w:t>
            </w:r>
            <w:r w:rsidRPr="00293EEB">
              <w:rPr>
                <w:rFonts w:asciiTheme="majorBidi" w:hAnsiTheme="majorBidi" w:cstheme="majorBidi"/>
                <w:color w:val="000000" w:themeColor="text1"/>
                <w:sz w:val="28"/>
                <w:szCs w:val="28"/>
              </w:rPr>
              <w:t>]</w:t>
            </w:r>
          </w:p>
          <w:p w:rsidR="00120530" w:rsidRPr="00517404" w:rsidRDefault="00120530" w:rsidP="00120530">
            <w:pPr>
              <w:pStyle w:val="a8"/>
              <w:widowControl w:val="0"/>
              <w:numPr>
                <w:ilvl w:val="0"/>
                <w:numId w:val="5"/>
              </w:numPr>
              <w:tabs>
                <w:tab w:val="left" w:pos="1000"/>
              </w:tabs>
              <w:spacing w:after="0" w:line="360" w:lineRule="auto"/>
              <w:contextualSpacing w:val="0"/>
              <w:jc w:val="both"/>
              <w:rPr>
                <w:sz w:val="28"/>
                <w:szCs w:val="28"/>
              </w:rPr>
            </w:pPr>
            <w:r w:rsidRPr="00343AFF">
              <w:rPr>
                <w:sz w:val="28"/>
                <w:szCs w:val="28"/>
                <w:u w:val="single"/>
              </w:rPr>
              <w:t>Resting transthoracic Echocardiography</w:t>
            </w:r>
            <w:r>
              <w:rPr>
                <w:sz w:val="28"/>
                <w:szCs w:val="28"/>
                <w:u w:val="single"/>
              </w:rPr>
              <w:t xml:space="preserve"> </w:t>
            </w:r>
            <w:r w:rsidRPr="00343AFF">
              <w:rPr>
                <w:sz w:val="28"/>
                <w:szCs w:val="28"/>
                <w:u w:val="single"/>
              </w:rPr>
              <w:t>.</w:t>
            </w:r>
          </w:p>
          <w:p w:rsidR="00120530" w:rsidRDefault="00120530" w:rsidP="00120530">
            <w:pPr>
              <w:tabs>
                <w:tab w:val="left" w:pos="1000"/>
              </w:tabs>
              <w:spacing w:line="360" w:lineRule="auto"/>
              <w:jc w:val="both"/>
              <w:rPr>
                <w:sz w:val="28"/>
                <w:szCs w:val="28"/>
              </w:rPr>
            </w:pPr>
          </w:p>
          <w:p w:rsidR="00120530" w:rsidRDefault="00120530" w:rsidP="00120530">
            <w:pPr>
              <w:tabs>
                <w:tab w:val="left" w:pos="1000"/>
              </w:tabs>
              <w:spacing w:line="360" w:lineRule="auto"/>
              <w:jc w:val="both"/>
              <w:rPr>
                <w:sz w:val="28"/>
                <w:szCs w:val="28"/>
              </w:rPr>
            </w:pPr>
          </w:p>
          <w:p w:rsidR="00120530" w:rsidRDefault="00120530" w:rsidP="00120530">
            <w:pPr>
              <w:tabs>
                <w:tab w:val="left" w:pos="1000"/>
              </w:tabs>
              <w:spacing w:line="360" w:lineRule="auto"/>
              <w:jc w:val="both"/>
              <w:rPr>
                <w:sz w:val="28"/>
                <w:szCs w:val="28"/>
              </w:rPr>
            </w:pPr>
          </w:p>
          <w:p w:rsidR="00120530" w:rsidRDefault="00120530" w:rsidP="00120530">
            <w:pPr>
              <w:tabs>
                <w:tab w:val="left" w:pos="1000"/>
              </w:tabs>
              <w:spacing w:line="360" w:lineRule="auto"/>
              <w:jc w:val="both"/>
              <w:rPr>
                <w:sz w:val="28"/>
                <w:szCs w:val="28"/>
              </w:rPr>
            </w:pPr>
          </w:p>
          <w:p w:rsidR="00120530" w:rsidRPr="009E5400" w:rsidRDefault="00120530" w:rsidP="00065980">
            <w:pPr>
              <w:spacing w:line="360" w:lineRule="auto"/>
              <w:contextualSpacing/>
              <w:rPr>
                <w:b/>
                <w:caps/>
                <w:color w:val="000000" w:themeColor="text1"/>
                <w:sz w:val="28"/>
                <w:szCs w:val="28"/>
              </w:rPr>
            </w:pPr>
            <w:r w:rsidRPr="009E5400">
              <w:rPr>
                <w:b/>
                <w:color w:val="000000" w:themeColor="text1"/>
                <w:sz w:val="28"/>
                <w:szCs w:val="28"/>
              </w:rPr>
              <w:lastRenderedPageBreak/>
              <w:t>2.4.5Research outcome measures:</w:t>
            </w:r>
          </w:p>
          <w:p w:rsidR="00120530" w:rsidRPr="009E5400" w:rsidRDefault="00120530" w:rsidP="00065980">
            <w:pPr>
              <w:spacing w:line="360" w:lineRule="auto"/>
              <w:rPr>
                <w:b/>
                <w:caps/>
                <w:color w:val="000000" w:themeColor="text1"/>
                <w:sz w:val="28"/>
                <w:szCs w:val="28"/>
              </w:rPr>
            </w:pPr>
            <w:r w:rsidRPr="009E5400">
              <w:rPr>
                <w:b/>
                <w:color w:val="000000" w:themeColor="text1"/>
                <w:sz w:val="28"/>
                <w:szCs w:val="28"/>
              </w:rPr>
              <w:t>A.Primary (main)</w:t>
            </w:r>
            <w:r>
              <w:rPr>
                <w:b/>
                <w:color w:val="000000" w:themeColor="text1"/>
                <w:sz w:val="28"/>
                <w:szCs w:val="28"/>
              </w:rPr>
              <w:t>:</w:t>
            </w:r>
          </w:p>
          <w:p w:rsidR="00120530" w:rsidRPr="00DD7530" w:rsidRDefault="00120530" w:rsidP="00065980">
            <w:pPr>
              <w:spacing w:line="360" w:lineRule="auto"/>
              <w:ind w:left="703"/>
              <w:rPr>
                <w:rFonts w:asciiTheme="majorBidi" w:hAnsiTheme="majorBidi" w:cstheme="majorBidi"/>
                <w:color w:val="000000" w:themeColor="text1"/>
                <w:sz w:val="28"/>
                <w:szCs w:val="28"/>
              </w:rPr>
            </w:pPr>
            <w:r w:rsidRPr="00DD7530">
              <w:rPr>
                <w:rFonts w:asciiTheme="majorBidi" w:hAnsiTheme="majorBidi" w:cstheme="majorBidi"/>
                <w:color w:val="000000" w:themeColor="text1"/>
                <w:sz w:val="28"/>
                <w:szCs w:val="28"/>
              </w:rPr>
              <w:t xml:space="preserve">To detect The </w:t>
            </w:r>
            <w:r w:rsidR="00DD7530" w:rsidRPr="00DD7530">
              <w:rPr>
                <w:rFonts w:asciiTheme="majorBidi" w:hAnsiTheme="majorBidi" w:cstheme="majorBidi"/>
                <w:color w:val="000000" w:themeColor="text1"/>
                <w:sz w:val="28"/>
                <w:szCs w:val="28"/>
              </w:rPr>
              <w:t xml:space="preserve">Correlation </w:t>
            </w:r>
            <w:r w:rsidRPr="00DD7530">
              <w:rPr>
                <w:rFonts w:asciiTheme="majorBidi" w:hAnsiTheme="majorBidi" w:cstheme="majorBidi"/>
                <w:color w:val="000000" w:themeColor="text1"/>
                <w:sz w:val="28"/>
                <w:szCs w:val="28"/>
              </w:rPr>
              <w:t>between diastolic dysfunction and NAFLD  in type II diabetes</w:t>
            </w:r>
          </w:p>
          <w:p w:rsidR="00120530" w:rsidRPr="009E5400" w:rsidRDefault="00120530" w:rsidP="00065980">
            <w:pPr>
              <w:spacing w:line="360" w:lineRule="auto"/>
              <w:rPr>
                <w:b/>
                <w:color w:val="000000" w:themeColor="text1"/>
                <w:sz w:val="28"/>
                <w:szCs w:val="28"/>
              </w:rPr>
            </w:pPr>
            <w:r w:rsidRPr="009E5400">
              <w:rPr>
                <w:b/>
                <w:color w:val="000000" w:themeColor="text1"/>
                <w:sz w:val="28"/>
                <w:szCs w:val="28"/>
              </w:rPr>
              <w:t>B.Secondary</w:t>
            </w:r>
            <w:r>
              <w:rPr>
                <w:b/>
                <w:color w:val="000000" w:themeColor="text1"/>
                <w:sz w:val="28"/>
                <w:szCs w:val="28"/>
              </w:rPr>
              <w:t>:</w:t>
            </w:r>
            <w:r w:rsidRPr="009E5400">
              <w:rPr>
                <w:b/>
                <w:color w:val="000000" w:themeColor="text1"/>
                <w:sz w:val="28"/>
                <w:szCs w:val="28"/>
              </w:rPr>
              <w:t xml:space="preserve"> </w:t>
            </w:r>
          </w:p>
          <w:p w:rsidR="00120530" w:rsidRPr="009E5400" w:rsidRDefault="00120530" w:rsidP="00065980">
            <w:pPr>
              <w:spacing w:line="360" w:lineRule="auto"/>
              <w:ind w:left="703"/>
              <w:rPr>
                <w:bCs/>
                <w:color w:val="000000" w:themeColor="text1"/>
                <w:sz w:val="28"/>
                <w:szCs w:val="28"/>
              </w:rPr>
            </w:pPr>
            <w:r w:rsidRPr="009E5400">
              <w:rPr>
                <w:bCs/>
                <w:color w:val="000000" w:themeColor="text1"/>
                <w:sz w:val="28"/>
                <w:szCs w:val="28"/>
              </w:rPr>
              <w:t>To early</w:t>
            </w:r>
            <w:r w:rsidR="00DD7530">
              <w:rPr>
                <w:bCs/>
                <w:color w:val="000000" w:themeColor="text1"/>
                <w:sz w:val="28"/>
                <w:szCs w:val="28"/>
              </w:rPr>
              <w:t xml:space="preserve"> predict</w:t>
            </w:r>
            <w:r w:rsidRPr="009E5400">
              <w:rPr>
                <w:bCs/>
                <w:color w:val="000000" w:themeColor="text1"/>
                <w:sz w:val="28"/>
                <w:szCs w:val="28"/>
              </w:rPr>
              <w:t xml:space="preserve"> detection of complication of type </w:t>
            </w:r>
            <w:r w:rsidRPr="009E5400">
              <w:rPr>
                <w:rFonts w:ascii="Georgia" w:hAnsi="Georgia"/>
                <w:bCs/>
                <w:color w:val="212121"/>
                <w:kern w:val="36"/>
              </w:rPr>
              <w:t>II</w:t>
            </w:r>
            <w:r w:rsidRPr="009E5400">
              <w:rPr>
                <w:bCs/>
                <w:color w:val="000000" w:themeColor="text1"/>
                <w:sz w:val="28"/>
                <w:szCs w:val="28"/>
              </w:rPr>
              <w:t xml:space="preserve"> diabetes</w:t>
            </w:r>
          </w:p>
          <w:p w:rsidR="00120530" w:rsidRPr="009E5400" w:rsidRDefault="00120530" w:rsidP="00065980">
            <w:pPr>
              <w:spacing w:line="360" w:lineRule="auto"/>
              <w:ind w:left="703"/>
              <w:rPr>
                <w:bCs/>
                <w:color w:val="000000" w:themeColor="text1"/>
                <w:sz w:val="28"/>
                <w:szCs w:val="28"/>
              </w:rPr>
            </w:pPr>
          </w:p>
          <w:p w:rsidR="00120530" w:rsidRDefault="00120530" w:rsidP="00065980">
            <w:pPr>
              <w:spacing w:line="360" w:lineRule="auto"/>
              <w:ind w:left="703"/>
              <w:rPr>
                <w:b/>
                <w:color w:val="000000" w:themeColor="text1"/>
                <w:sz w:val="28"/>
                <w:szCs w:val="28"/>
              </w:rPr>
            </w:pPr>
          </w:p>
          <w:p w:rsidR="00120530" w:rsidRDefault="00120530" w:rsidP="00065980">
            <w:pPr>
              <w:spacing w:line="360" w:lineRule="auto"/>
              <w:ind w:left="703"/>
              <w:rPr>
                <w:caps/>
                <w:color w:val="000000" w:themeColor="text1"/>
                <w:sz w:val="28"/>
                <w:szCs w:val="28"/>
              </w:rPr>
            </w:pPr>
          </w:p>
          <w:p w:rsidR="00120530" w:rsidRPr="00293EEB" w:rsidRDefault="00120530" w:rsidP="00065980">
            <w:pPr>
              <w:spacing w:line="360" w:lineRule="auto"/>
              <w:rPr>
                <w:caps/>
                <w:color w:val="000000" w:themeColor="text1"/>
                <w:sz w:val="28"/>
                <w:szCs w:val="28"/>
              </w:rPr>
            </w:pPr>
          </w:p>
          <w:p w:rsidR="00120530" w:rsidRPr="00293EEB" w:rsidRDefault="00120530" w:rsidP="00065980">
            <w:pPr>
              <w:spacing w:line="360" w:lineRule="auto"/>
              <w:rPr>
                <w:caps/>
                <w:color w:val="000000" w:themeColor="text1"/>
                <w:sz w:val="28"/>
                <w:szCs w:val="28"/>
              </w:rPr>
            </w:pPr>
          </w:p>
        </w:tc>
      </w:tr>
    </w:tbl>
    <w:p w:rsidR="00120530" w:rsidRDefault="00120530">
      <w:pPr>
        <w:bidi/>
        <w:spacing w:after="0" w:line="240" w:lineRule="auto"/>
        <w:jc w:val="lowKashida"/>
        <w:rPr>
          <w:rtl/>
          <w:lang w:bidi="ar-EG"/>
        </w:rPr>
      </w:pPr>
    </w:p>
    <w:p w:rsidR="00120530" w:rsidRDefault="00120530">
      <w:pPr>
        <w:bidi/>
        <w:spacing w:after="0" w:line="240" w:lineRule="auto"/>
        <w:jc w:val="lowKashida"/>
        <w:rPr>
          <w:rtl/>
          <w:lang w:bidi="ar-EG"/>
        </w:rPr>
      </w:pPr>
      <w:r>
        <w:rPr>
          <w:rtl/>
          <w:lang w:bidi="ar-EG"/>
        </w:rPr>
        <w:br w:type="page"/>
      </w:r>
    </w:p>
    <w:p w:rsidR="00120530" w:rsidRPr="00293EEB" w:rsidRDefault="00120530" w:rsidP="00120530">
      <w:pPr>
        <w:widowControl w:val="0"/>
        <w:spacing w:after="0" w:line="240" w:lineRule="auto"/>
        <w:jc w:val="center"/>
        <w:rPr>
          <w:rFonts w:ascii="Times New Roman" w:eastAsia="Times New Roman" w:hAnsi="Times New Roman" w:cs="Times New Roman"/>
          <w:color w:val="000000" w:themeColor="text1"/>
          <w:sz w:val="24"/>
          <w:szCs w:val="24"/>
        </w:rPr>
      </w:pPr>
      <w:r w:rsidRPr="00293EEB">
        <w:rPr>
          <w:rFonts w:ascii="Times New Roman" w:eastAsia="Times New Roman" w:hAnsi="Times New Roman" w:cs="Times New Roman"/>
          <w:b/>
          <w:bCs/>
          <w:color w:val="000000" w:themeColor="text1"/>
          <w:sz w:val="24"/>
          <w:szCs w:val="24"/>
        </w:rPr>
        <w:lastRenderedPageBreak/>
        <w:t>Qena Faculty of Medicine</w:t>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b/>
          <w:bCs/>
          <w:color w:val="000000" w:themeColor="text1"/>
          <w:sz w:val="24"/>
          <w:szCs w:val="24"/>
        </w:rPr>
        <w:t>Vice Dean Research Office</w:t>
      </w:r>
      <w:r w:rsidRPr="00293EEB">
        <w:rPr>
          <w:rFonts w:ascii="Times New Roman" w:eastAsia="Times New Roman" w:hAnsi="Times New Roman" w:cs="Times New Roman"/>
          <w:noProof/>
          <w:color w:val="000000" w:themeColor="text1"/>
        </w:rPr>
        <w:drawing>
          <wp:anchor distT="0" distB="0" distL="0" distR="0" simplePos="0" relativeHeight="251699200" behindDoc="0" locked="0" layoutInCell="1" allowOverlap="1" wp14:anchorId="06A248F4" wp14:editId="1AD5732A">
            <wp:simplePos x="0" y="0"/>
            <wp:positionH relativeFrom="margin">
              <wp:align>right</wp:align>
            </wp:positionH>
            <wp:positionV relativeFrom="margin">
              <wp:align>top</wp:align>
            </wp:positionV>
            <wp:extent cx="371817" cy="431165"/>
            <wp:effectExtent l="0" t="0" r="9525" b="6985"/>
            <wp:wrapSquare wrapText="bothSides"/>
            <wp:docPr id="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817" cy="431165"/>
                    </a:xfrm>
                    <a:prstGeom prst="rect">
                      <a:avLst/>
                    </a:prstGeom>
                    <a:ln/>
                  </pic:spPr>
                </pic:pic>
              </a:graphicData>
            </a:graphic>
          </wp:anchor>
        </w:drawing>
      </w:r>
    </w:p>
    <w:p w:rsidR="00120530" w:rsidRDefault="00120530" w:rsidP="00120530">
      <w:pPr>
        <w:bidi/>
        <w:spacing w:after="0" w:line="240" w:lineRule="auto"/>
        <w:jc w:val="center"/>
        <w:rPr>
          <w:rtl/>
          <w:lang w:bidi="ar-EG"/>
        </w:rPr>
      </w:pPr>
      <w:r>
        <w:rPr>
          <w:rFonts w:ascii="Times New Roman" w:eastAsia="Times New Roman" w:hAnsi="Times New Roman" w:cs="Times New Roman"/>
          <w:noProof/>
          <w:color w:val="000000" w:themeColor="text1"/>
          <w:sz w:val="24"/>
          <w:szCs w:val="24"/>
        </w:rPr>
        <mc:AlternateContent>
          <mc:Choice Requires="wpg">
            <w:drawing>
              <wp:anchor distT="45720" distB="45720" distL="182880" distR="182880" simplePos="0" relativeHeight="251700224" behindDoc="0" locked="0" layoutInCell="1" allowOverlap="1" wp14:anchorId="09AFC06B" wp14:editId="36757827">
                <wp:simplePos x="0" y="0"/>
                <wp:positionH relativeFrom="margin">
                  <wp:posOffset>68580</wp:posOffset>
                </wp:positionH>
                <wp:positionV relativeFrom="margin">
                  <wp:posOffset>723265</wp:posOffset>
                </wp:positionV>
                <wp:extent cx="6734810" cy="6715125"/>
                <wp:effectExtent l="57150" t="38100" r="85090" b="28575"/>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810" cy="6715125"/>
                          <a:chOff x="0" y="-12567"/>
                          <a:chExt cx="3567448" cy="2944837"/>
                        </a:xfrm>
                      </wpg:grpSpPr>
                      <wps:wsp>
                        <wps:cNvPr id="99" name="Rectangle 99"/>
                        <wps:cNvSpPr/>
                        <wps:spPr>
                          <a:xfrm>
                            <a:off x="0" y="-12567"/>
                            <a:ext cx="3567448" cy="2337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20530" w:rsidRPr="00DD7530" w:rsidRDefault="00120530" w:rsidP="00120530">
                              <w:pPr>
                                <w:spacing w:line="240" w:lineRule="auto"/>
                                <w:rPr>
                                  <w:sz w:val="28"/>
                                  <w:szCs w:val="28"/>
                                </w:rPr>
                              </w:pPr>
                              <w:r w:rsidRPr="00DD7530">
                                <w:rPr>
                                  <w:rFonts w:ascii="Times New Roman" w:eastAsia="Times New Roman" w:hAnsi="Times New Roman" w:cs="Times New Roman"/>
                                  <w:b/>
                                  <w:color w:val="000000"/>
                                  <w:sz w:val="28"/>
                                  <w:szCs w:val="28"/>
                                </w:rPr>
                                <w:t>2.5-Data management and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Text Box 100"/>
                        <wps:cNvSpPr txBox="1"/>
                        <wps:spPr>
                          <a:xfrm>
                            <a:off x="0" y="238109"/>
                            <a:ext cx="3567448" cy="2694161"/>
                          </a:xfrm>
                          <a:prstGeom prst="rect">
                            <a:avLst/>
                          </a:prstGeom>
                          <a:solidFill>
                            <a:sysClr val="window" lastClr="FFFFFF"/>
                          </a:solidFill>
                          <a:ln w="25400" cap="flat" cmpd="sng" algn="ctr">
                            <a:solidFill>
                              <a:sysClr val="windowText" lastClr="000000"/>
                            </a:solidFill>
                            <a:prstDash val="solid"/>
                          </a:ln>
                          <a:effectLst/>
                        </wps:spPr>
                        <wps:txbx>
                          <w:txbxContent>
                            <w:p w:rsidR="00120530" w:rsidRPr="00BC2C7F" w:rsidRDefault="00120530" w:rsidP="00120530">
                              <w:pPr>
                                <w:spacing w:after="0" w:line="360" w:lineRule="auto"/>
                                <w:jc w:val="both"/>
                                <w:rPr>
                                  <w:rFonts w:ascii="Times New Roman" w:hAnsi="Times New Roman" w:cs="Times New Roman"/>
                                  <w:caps/>
                                  <w:color w:val="000000"/>
                                  <w:sz w:val="28"/>
                                  <w:szCs w:val="28"/>
                                </w:rPr>
                              </w:pPr>
                              <w:r>
                                <w:rPr>
                                  <w:rFonts w:ascii="Times New Roman" w:eastAsia="Times New Roman" w:hAnsi="Times New Roman" w:cs="Times New Roman"/>
                                  <w:color w:val="000000"/>
                                  <w:sz w:val="28"/>
                                  <w:szCs w:val="28"/>
                                </w:rPr>
                                <w:t xml:space="preserve">Data will be analyzed using Statistical Package for Social Sciences (SPSS) program (version 24). Qualitative variable will be recorded as frequencies and percentages and will be compared by chi-square test. Quantitative measure will be presented as means ± standard deviation (SD) and will be compared by student </w:t>
                              </w:r>
                              <w:r>
                                <w:rPr>
                                  <w:rFonts w:ascii="Times New Roman" w:eastAsia="Times New Roman" w:hAnsi="Times New Roman" w:cs="Times New Roman"/>
                                  <w:i/>
                                  <w:color w:val="000000"/>
                                  <w:sz w:val="28"/>
                                  <w:szCs w:val="28"/>
                                </w:rPr>
                                <w:t>t</w:t>
                              </w:r>
                              <w:r>
                                <w:rPr>
                                  <w:rFonts w:ascii="Times New Roman" w:eastAsia="Times New Roman" w:hAnsi="Times New Roman" w:cs="Times New Roman"/>
                                  <w:color w:val="000000"/>
                                  <w:sz w:val="28"/>
                                  <w:szCs w:val="28"/>
                                </w:rPr>
                                <w:t>- test. Regression analysis and correlation between different variables will be performed as indicated. P value &lt; 0.05 will be considered significant.</w:t>
                              </w:r>
                            </w:p>
                            <w:p w:rsidR="00120530" w:rsidRPr="00BC2C7F" w:rsidRDefault="00120530" w:rsidP="00120530">
                              <w:pPr>
                                <w:jc w:val="both"/>
                                <w:rPr>
                                  <w:rFonts w:ascii="Times New Roman" w:hAnsi="Times New Roman" w:cs="Times New Roman"/>
                                  <w:caps/>
                                  <w:color w:val="000000"/>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9AFC06B" id="Group 98" o:spid="_x0000_s1062" style="position:absolute;left:0;text-align:left;margin-left:5.4pt;margin-top:56.95pt;width:530.3pt;height:528.75pt;z-index:251700224;mso-wrap-distance-left:14.4pt;mso-wrap-distance-top:3.6pt;mso-wrap-distance-right:14.4pt;mso-wrap-distance-bottom:3.6pt;mso-position-horizontal-relative:margin;mso-position-vertical-relative:margin;mso-width-relative:margin;mso-height-relative:margin" coordorigin=",-125" coordsize="35674,2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3SLAQAAGAMAAAOAAAAZHJzL2Uyb0RvYy54bWzMV9tu4zYQfS/QfyD0vrHlW2IjziJNmqBA&#10;uhtsUuSZlqgLKoksSUfOfn3PDCVbyQbFbhbb1g8COTMkZ87MHNKn73d1JR6VdaVu1lF8NI6EahKd&#10;lk2+jv64v3p3EgnnZZPKSjdqHT0pF70/+/mn09as1EQXukqVFdikcavWrKPCe7MajVxSqFq6I21U&#10;A2WmbS09pjYfpVa22L2uRpPxeDFqtU2N1YlyDtLLoIzOeP8sU4n/mGVOeVGtI/jm+Wv5u6Hv6OxU&#10;rnIrTVEmnRvyDV7Usmxw6H6rS+ml2Nryi63qMrHa6cwfJboe6SwrE8UxIJp4/CKaa6u3hmPJV21u&#10;9jAB2hc4vXnb5MPjrRVluo6WyFQja+SIjxWYA5zW5CvYXFtzZ25tiBDDG5386aAevdTTPD8Y7zJb&#10;0yIEKnaM+tMedbXzIoFwcTydncRITgLd4jiex5N5yEtSIHmHde+gWBz3ql+75VPIZjM4T8snSwyn&#10;bDOSq3A6+7j3qTUoNHfA0n0flneFNIpT5AinHstlj+UnVKBs8kqJ5TLgyXYEJqPrVq7D9VWohiH3&#10;eD0PeDo9HnMZ7+OVK2Odv1a6FjRYRxY+cHHKxxvnKWsHk65m06uyqoTV/qH0BceEZuY1ucMatnLC&#10;aKA1ZrF7cheVFY8SfYV2THV7D/8iUUnnoYAZ/9jWl40PlnMShgQ66X/XaRBPg23wLOzMTuZuePCU&#10;Vn/H4QTUmw+Pg4vkz9tCj9l7hIgNhqHvIUFSXoQOyR79qmwE6ghZWYD2KBDhElkpNG5MgJKtlZxG&#10;OqJqRIuWnqOTRCLBq1klkZ2kNljgmjwSsspB2Im3AVFdlfvF3xKgK2SqQhaXr0cYj3v58wjd8Egq&#10;1EvpirATq7qoqobiUUzlXSXqrVf2rkhbsam29pNESLMASVpSvTNAkUhLlOGcNUDreW13dWTzzb6K&#10;GdUgl5UpZFeaJ4R1V5nBnMHe+8CzgXtgm76naeR3mx3Ta8ycRqKNTp/AE3CImkk4k1yVCP8GnXMr&#10;LW4fCHGj+o/4ZJVGHnU3ikSh7efX5GQPIoM2Ei1uMyT5r620Cg35W4OmXcazGbb1PJnNjyeEyFCz&#10;GWqabX2h0dgxe8dDsvdVP8ysrh9w8Z7TqVDJJsHZoZy6yYUnEogEru5EnZ/zGFeekf6muTNJTy+U&#10;+Pvdg7SmIysPGvmge1qVqxecFWypJBp9vvU6K5nQDrgiHzQBxdPl9S9wPZihJ3uiQPGL3gmSoWbo&#10;fFwKRPbC76DompXk/0j7kykuRL4vUPqv3nOL5Sxe9J3fXx3fyPvcZkT8TEpfEPqAzK/417fBsHED&#10;0UyozX4g03T9Nzz4qxmD1h4Ap9GhJ/mhQKL/vCe7Bn2lJ6m63tqPoPzQmv+HbuR3GJ6xzJjdk5ve&#10;ycM55+rwx+DsbwAAAP//AwBQSwMEFAAGAAgAAAAhAH+Dzd/gAAAADAEAAA8AAABkcnMvZG93bnJl&#10;di54bWxMj09PwzAMxe9IfIfISNxYEsafUZpO0wScJiQ2JLSb13pttSapmqztvj3uCU72s5+ef06X&#10;o21ET12ovTOgZwoEudwXtSsNfO/e7xYgQkRXYOMdGbhQgGV2fZViUvjBfVG/jaXgEBcSNFDF2CZS&#10;hrwii2HmW3K8O/rOYmTZlbLocOBw28h7pZ6kxdrxhQpbWleUn7Zna+BjwGE112/95nRcX/a7x8+f&#10;jSZjbm/G1SuISGP8M8OEz+iQMdPBn10RRMNaMXnkqucvICaDetYPIA7TaOpklsr/T2S/AAAA//8D&#10;AFBLAQItABQABgAIAAAAIQC2gziS/gAAAOEBAAATAAAAAAAAAAAAAAAAAAAAAABbQ29udGVudF9U&#10;eXBlc10ueG1sUEsBAi0AFAAGAAgAAAAhADj9If/WAAAAlAEAAAsAAAAAAAAAAAAAAAAALwEAAF9y&#10;ZWxzLy5yZWxzUEsBAi0AFAAGAAgAAAAhAF0lPdIsBAAAYAwAAA4AAAAAAAAAAAAAAAAALgIAAGRy&#10;cy9lMm9Eb2MueG1sUEsBAi0AFAAGAAgAAAAhAH+Dzd/gAAAADAEAAA8AAAAAAAAAAAAAAAAAhgYA&#10;AGRycy9kb3ducmV2LnhtbFBLBQYAAAAABAAEAPMAAACTBwAAAAA=&#10;">
                <v:rect id="Rectangle 99" o:spid="_x0000_s1063" style="position:absolute;top:-125;width:35674;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hz8MA&#10;AADbAAAADwAAAGRycy9kb3ducmV2LnhtbESPQWsCMRSE74X+h/AK3mq2InXdGqUIgrC9uIrnx+a5&#10;u7h52SZR479vCoLHYWa+YRaraHpxJec7ywo+xhkI4trqjhsFh/3mPQfhA7LG3jIpuJOH1fL1ZYGF&#10;tjfe0bUKjUgQ9gUqaEMYCil93ZJBP7YDcfJO1hkMSbpGaoe3BDe9nGTZpzTYcVpocaB1S/W5uhgF&#10;ZUVlHt3x92wP01jOJj/rzb1WavQWv79ABIrhGX60t1rBfA7/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rhz8MAAADbAAAADwAAAAAAAAAAAAAAAACYAgAAZHJzL2Rv&#10;d25yZXYueG1sUEsFBgAAAAAEAAQA9QAAAIgDAAAAAA==&#10;" fillcolor="#bcbcbc">
                  <v:fill color2="#ededed" rotate="t" angle="180" colors="0 #bcbcbc;22938f #d0d0d0;1 #ededed" focus="100%" type="gradient"/>
                  <v:shadow on="t" color="black" opacity="24903f" origin=",.5" offset="0,.55556mm"/>
                  <v:textbox>
                    <w:txbxContent>
                      <w:p w:rsidR="00120530" w:rsidRPr="00DD7530" w:rsidRDefault="00120530" w:rsidP="00120530">
                        <w:pPr>
                          <w:spacing w:line="240" w:lineRule="auto"/>
                          <w:rPr>
                            <w:sz w:val="28"/>
                            <w:szCs w:val="28"/>
                          </w:rPr>
                        </w:pPr>
                        <w:r w:rsidRPr="00DD7530">
                          <w:rPr>
                            <w:rFonts w:ascii="Times New Roman" w:eastAsia="Times New Roman" w:hAnsi="Times New Roman" w:cs="Times New Roman"/>
                            <w:b/>
                            <w:color w:val="000000"/>
                            <w:sz w:val="28"/>
                            <w:szCs w:val="28"/>
                          </w:rPr>
                          <w:t>2.5-Data management and analysis:</w:t>
                        </w:r>
                      </w:p>
                    </w:txbxContent>
                  </v:textbox>
                </v:rect>
                <v:shape id="Text Box 100" o:spid="_x0000_s1064" type="#_x0000_t202" style="position:absolute;top:2381;width:35674;height:26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QMMA&#10;AADcAAAADwAAAGRycy9kb3ducmV2LnhtbESPQWvDMAyF74X9B6PCbo3TjZWR1i1lMNjYKW1HriJW&#10;kxBbDrHXJv9+Ogx2k3hP733aHSbv1I3G2AU2sM5yUMR1sB03Bi7n99UrqJiQLbrAZGCmCIf9w2KH&#10;hQ13Lul2So2SEI4FGmhTGgqtY92Sx5iFgVi0axg9JlnHRtsR7xLunX7K84322LE0tDjQW0t1f/rx&#10;BnQ/V3atK/4sv7z97p19di/JmMfldNyCSjSlf/Pf9YcV/Fzw5RmZQO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l/QMMAAADcAAAADwAAAAAAAAAAAAAAAACYAgAAZHJzL2Rv&#10;d25yZXYueG1sUEsFBgAAAAAEAAQA9QAAAIgDAAAAAA==&#10;" fillcolor="window" strokecolor="windowText" strokeweight="2pt">
                  <v:textbox inset=",7.2pt,,0">
                    <w:txbxContent>
                      <w:p w:rsidR="00120530" w:rsidRPr="00BC2C7F" w:rsidRDefault="00120530" w:rsidP="00120530">
                        <w:pPr>
                          <w:spacing w:after="0" w:line="360" w:lineRule="auto"/>
                          <w:jc w:val="both"/>
                          <w:rPr>
                            <w:rFonts w:ascii="Times New Roman" w:hAnsi="Times New Roman" w:cs="Times New Roman"/>
                            <w:caps/>
                            <w:color w:val="000000"/>
                            <w:sz w:val="28"/>
                            <w:szCs w:val="28"/>
                          </w:rPr>
                        </w:pPr>
                        <w:r>
                          <w:rPr>
                            <w:rFonts w:ascii="Times New Roman" w:eastAsia="Times New Roman" w:hAnsi="Times New Roman" w:cs="Times New Roman"/>
                            <w:color w:val="000000"/>
                            <w:sz w:val="28"/>
                            <w:szCs w:val="28"/>
                          </w:rPr>
                          <w:t xml:space="preserve">Data </w:t>
                        </w:r>
                        <w:proofErr w:type="gramStart"/>
                        <w:r>
                          <w:rPr>
                            <w:rFonts w:ascii="Times New Roman" w:eastAsia="Times New Roman" w:hAnsi="Times New Roman" w:cs="Times New Roman"/>
                            <w:color w:val="000000"/>
                            <w:sz w:val="28"/>
                            <w:szCs w:val="28"/>
                          </w:rPr>
                          <w:t>will be analyzed</w:t>
                        </w:r>
                        <w:proofErr w:type="gramEnd"/>
                        <w:r>
                          <w:rPr>
                            <w:rFonts w:ascii="Times New Roman" w:eastAsia="Times New Roman" w:hAnsi="Times New Roman" w:cs="Times New Roman"/>
                            <w:color w:val="000000"/>
                            <w:sz w:val="28"/>
                            <w:szCs w:val="28"/>
                          </w:rPr>
                          <w:t xml:space="preserve"> using Statistical Package for Social Sciences (SPSS) program (version 24). Qualitative variable will </w:t>
                        </w:r>
                        <w:proofErr w:type="gramStart"/>
                        <w:r>
                          <w:rPr>
                            <w:rFonts w:ascii="Times New Roman" w:eastAsia="Times New Roman" w:hAnsi="Times New Roman" w:cs="Times New Roman"/>
                            <w:color w:val="000000"/>
                            <w:sz w:val="28"/>
                            <w:szCs w:val="28"/>
                          </w:rPr>
                          <w:t>be recorded</w:t>
                        </w:r>
                        <w:proofErr w:type="gramEnd"/>
                        <w:r>
                          <w:rPr>
                            <w:rFonts w:ascii="Times New Roman" w:eastAsia="Times New Roman" w:hAnsi="Times New Roman" w:cs="Times New Roman"/>
                            <w:color w:val="000000"/>
                            <w:sz w:val="28"/>
                            <w:szCs w:val="28"/>
                          </w:rPr>
                          <w:t xml:space="preserve"> as frequencies and percentages and will be compared by chi-square test. Quantitative measure will </w:t>
                        </w:r>
                        <w:proofErr w:type="gramStart"/>
                        <w:r>
                          <w:rPr>
                            <w:rFonts w:ascii="Times New Roman" w:eastAsia="Times New Roman" w:hAnsi="Times New Roman" w:cs="Times New Roman"/>
                            <w:color w:val="000000"/>
                            <w:sz w:val="28"/>
                            <w:szCs w:val="28"/>
                          </w:rPr>
                          <w:t>be presented</w:t>
                        </w:r>
                        <w:proofErr w:type="gramEnd"/>
                        <w:r>
                          <w:rPr>
                            <w:rFonts w:ascii="Times New Roman" w:eastAsia="Times New Roman" w:hAnsi="Times New Roman" w:cs="Times New Roman"/>
                            <w:color w:val="000000"/>
                            <w:sz w:val="28"/>
                            <w:szCs w:val="28"/>
                          </w:rPr>
                          <w:t xml:space="preserve"> as means ± standard deviation (SD) and will be compared by student </w:t>
                        </w:r>
                        <w:r>
                          <w:rPr>
                            <w:rFonts w:ascii="Times New Roman" w:eastAsia="Times New Roman" w:hAnsi="Times New Roman" w:cs="Times New Roman"/>
                            <w:i/>
                            <w:color w:val="000000"/>
                            <w:sz w:val="28"/>
                            <w:szCs w:val="28"/>
                          </w:rPr>
                          <w:t>t</w:t>
                        </w:r>
                        <w:r>
                          <w:rPr>
                            <w:rFonts w:ascii="Times New Roman" w:eastAsia="Times New Roman" w:hAnsi="Times New Roman" w:cs="Times New Roman"/>
                            <w:color w:val="000000"/>
                            <w:sz w:val="28"/>
                            <w:szCs w:val="28"/>
                          </w:rPr>
                          <w:t xml:space="preserve">- test. Regression analysis and correlation between different variables </w:t>
                        </w:r>
                        <w:proofErr w:type="gramStart"/>
                        <w:r>
                          <w:rPr>
                            <w:rFonts w:ascii="Times New Roman" w:eastAsia="Times New Roman" w:hAnsi="Times New Roman" w:cs="Times New Roman"/>
                            <w:color w:val="000000"/>
                            <w:sz w:val="28"/>
                            <w:szCs w:val="28"/>
                          </w:rPr>
                          <w:t>will be performed</w:t>
                        </w:r>
                        <w:proofErr w:type="gramEnd"/>
                        <w:r>
                          <w:rPr>
                            <w:rFonts w:ascii="Times New Roman" w:eastAsia="Times New Roman" w:hAnsi="Times New Roman" w:cs="Times New Roman"/>
                            <w:color w:val="000000"/>
                            <w:sz w:val="28"/>
                            <w:szCs w:val="28"/>
                          </w:rPr>
                          <w:t xml:space="preserve"> as indicated. P value &lt; 0.05 </w:t>
                        </w:r>
                        <w:proofErr w:type="gramStart"/>
                        <w:r>
                          <w:rPr>
                            <w:rFonts w:ascii="Times New Roman" w:eastAsia="Times New Roman" w:hAnsi="Times New Roman" w:cs="Times New Roman"/>
                            <w:color w:val="000000"/>
                            <w:sz w:val="28"/>
                            <w:szCs w:val="28"/>
                          </w:rPr>
                          <w:t>will be considered</w:t>
                        </w:r>
                        <w:proofErr w:type="gramEnd"/>
                        <w:r>
                          <w:rPr>
                            <w:rFonts w:ascii="Times New Roman" w:eastAsia="Times New Roman" w:hAnsi="Times New Roman" w:cs="Times New Roman"/>
                            <w:color w:val="000000"/>
                            <w:sz w:val="28"/>
                            <w:szCs w:val="28"/>
                          </w:rPr>
                          <w:t xml:space="preserve"> significant.</w:t>
                        </w:r>
                      </w:p>
                      <w:p w:rsidR="00120530" w:rsidRPr="00BC2C7F" w:rsidRDefault="00120530" w:rsidP="00120530">
                        <w:pPr>
                          <w:jc w:val="both"/>
                          <w:rPr>
                            <w:rFonts w:ascii="Times New Roman" w:hAnsi="Times New Roman" w:cs="Times New Roman"/>
                            <w:caps/>
                            <w:color w:val="000000"/>
                            <w:sz w:val="28"/>
                            <w:szCs w:val="28"/>
                          </w:rPr>
                        </w:pPr>
                      </w:p>
                    </w:txbxContent>
                  </v:textbox>
                </v:shape>
                <w10:wrap type="topAndBottom" anchorx="margin" anchory="margin"/>
              </v:group>
            </w:pict>
          </mc:Fallback>
        </mc:AlternateContent>
      </w:r>
      <w:r w:rsidRPr="00293EEB">
        <w:rPr>
          <w:rFonts w:ascii="Times New Roman" w:eastAsia="Times New Roman" w:hAnsi="Times New Roman" w:cs="Times New Roman"/>
          <w:noProof/>
          <w:color w:val="000000" w:themeColor="text1"/>
        </w:rPr>
        <w:drawing>
          <wp:anchor distT="0" distB="0" distL="114300" distR="114300" simplePos="0" relativeHeight="251698176" behindDoc="0" locked="0" layoutInCell="1" allowOverlap="1" wp14:anchorId="538F3B3F" wp14:editId="38E0B9E0">
            <wp:simplePos x="1781175" y="781050"/>
            <wp:positionH relativeFrom="margin">
              <wp:align>left</wp:align>
            </wp:positionH>
            <wp:positionV relativeFrom="margin">
              <wp:align>top</wp:align>
            </wp:positionV>
            <wp:extent cx="740369" cy="507682"/>
            <wp:effectExtent l="0" t="0" r="3175" b="6985"/>
            <wp:wrapSquare wrapText="bothSides"/>
            <wp:docPr id="1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a:ln/>
                  </pic:spPr>
                </pic:pic>
              </a:graphicData>
            </a:graphic>
          </wp:anchor>
        </w:drawing>
      </w:r>
      <w:r w:rsidRPr="00293EEB">
        <w:rPr>
          <w:rFonts w:ascii="Times New Roman" w:eastAsia="Times New Roman" w:hAnsi="Times New Roman" w:cs="Times New Roman"/>
          <w:b/>
          <w:bCs/>
          <w:color w:val="000000" w:themeColor="text1"/>
          <w:sz w:val="24"/>
          <w:szCs w:val="24"/>
        </w:rPr>
        <w:t>Institutional Review Board (IR</w:t>
      </w:r>
      <w:r>
        <w:rPr>
          <w:rFonts w:ascii="Times New Roman" w:eastAsia="Times New Roman" w:hAnsi="Times New Roman" w:cs="Times New Roman"/>
          <w:b/>
          <w:bCs/>
          <w:color w:val="000000" w:themeColor="text1"/>
          <w:sz w:val="24"/>
          <w:szCs w:val="24"/>
        </w:rPr>
        <w:t>B)</w:t>
      </w:r>
    </w:p>
    <w:p w:rsidR="00120530" w:rsidRDefault="00120530">
      <w:pPr>
        <w:bidi/>
        <w:spacing w:after="0" w:line="240" w:lineRule="auto"/>
        <w:jc w:val="lowKashida"/>
        <w:rPr>
          <w:rtl/>
          <w:lang w:bidi="ar-EG"/>
        </w:rPr>
      </w:pPr>
      <w:r>
        <w:rPr>
          <w:rtl/>
          <w:lang w:bidi="ar-EG"/>
        </w:rPr>
        <w:br w:type="page"/>
      </w:r>
    </w:p>
    <w:p w:rsidR="00120530" w:rsidRPr="00293EEB" w:rsidRDefault="00120530" w:rsidP="00120530">
      <w:pPr>
        <w:widowControl w:val="0"/>
        <w:spacing w:after="0" w:line="240" w:lineRule="auto"/>
        <w:jc w:val="center"/>
        <w:rPr>
          <w:rFonts w:ascii="Times New Roman" w:eastAsia="Times New Roman" w:hAnsi="Times New Roman" w:cs="Times New Roman"/>
          <w:color w:val="000000" w:themeColor="text1"/>
          <w:sz w:val="24"/>
          <w:szCs w:val="24"/>
        </w:rPr>
      </w:pPr>
      <w:r w:rsidRPr="00293EEB">
        <w:rPr>
          <w:rFonts w:ascii="Times New Roman" w:eastAsia="Times New Roman" w:hAnsi="Times New Roman" w:cs="Times New Roman"/>
          <w:b/>
          <w:bCs/>
          <w:color w:val="000000" w:themeColor="text1"/>
          <w:sz w:val="24"/>
          <w:szCs w:val="24"/>
        </w:rPr>
        <w:lastRenderedPageBreak/>
        <w:t>Qena Faculty of Medicine</w:t>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b/>
          <w:bCs/>
          <w:color w:val="000000" w:themeColor="text1"/>
          <w:sz w:val="24"/>
          <w:szCs w:val="24"/>
        </w:rPr>
        <w:t>Vice Dean Research Office</w:t>
      </w:r>
      <w:r w:rsidRPr="00293EEB">
        <w:rPr>
          <w:rFonts w:ascii="Times New Roman" w:eastAsia="Times New Roman" w:hAnsi="Times New Roman" w:cs="Times New Roman"/>
          <w:noProof/>
          <w:color w:val="000000" w:themeColor="text1"/>
        </w:rPr>
        <w:drawing>
          <wp:anchor distT="0" distB="0" distL="0" distR="0" simplePos="0" relativeHeight="251703296" behindDoc="0" locked="0" layoutInCell="1" allowOverlap="1" wp14:anchorId="03F58651" wp14:editId="7D2E8B58">
            <wp:simplePos x="0" y="0"/>
            <wp:positionH relativeFrom="margin">
              <wp:align>right</wp:align>
            </wp:positionH>
            <wp:positionV relativeFrom="margin">
              <wp:align>top</wp:align>
            </wp:positionV>
            <wp:extent cx="371817" cy="431165"/>
            <wp:effectExtent l="0" t="0" r="9525" b="6985"/>
            <wp:wrapSquare wrapText="bothSides"/>
            <wp:docPr id="1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817" cy="431165"/>
                    </a:xfrm>
                    <a:prstGeom prst="rect">
                      <a:avLst/>
                    </a:prstGeom>
                    <a:ln/>
                  </pic:spPr>
                </pic:pic>
              </a:graphicData>
            </a:graphic>
          </wp:anchor>
        </w:drawing>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noProof/>
          <w:color w:val="000000" w:themeColor="text1"/>
        </w:rPr>
        <mc:AlternateContent>
          <mc:Choice Requires="wps">
            <w:drawing>
              <wp:anchor distT="0" distB="0" distL="114300" distR="114300" simplePos="0" relativeHeight="251704320" behindDoc="0" locked="0" layoutInCell="1" allowOverlap="1" wp14:anchorId="7DA49877" wp14:editId="2E7A03D8">
                <wp:simplePos x="0" y="0"/>
                <wp:positionH relativeFrom="column">
                  <wp:posOffset>13335</wp:posOffset>
                </wp:positionH>
                <wp:positionV relativeFrom="paragraph">
                  <wp:posOffset>311150</wp:posOffset>
                </wp:positionV>
                <wp:extent cx="6605270" cy="380365"/>
                <wp:effectExtent l="57150" t="38100" r="81280" b="95885"/>
                <wp:wrapTopAndBottom/>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5270" cy="38036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20530" w:rsidRPr="00DD7530" w:rsidRDefault="00120530" w:rsidP="00120530">
                            <w:pPr>
                              <w:spacing w:line="240" w:lineRule="auto"/>
                              <w:rPr>
                                <w:rFonts w:asciiTheme="majorBidi" w:hAnsiTheme="majorBidi" w:cstheme="majorBidi"/>
                                <w:sz w:val="28"/>
                                <w:szCs w:val="28"/>
                              </w:rPr>
                            </w:pPr>
                            <w:r w:rsidRPr="00DD7530">
                              <w:rPr>
                                <w:rFonts w:asciiTheme="majorBidi" w:hAnsiTheme="majorBidi" w:cstheme="majorBidi"/>
                                <w:b/>
                                <w:bCs/>
                                <w:color w:val="000000"/>
                                <w:sz w:val="28"/>
                                <w:szCs w:val="28"/>
                              </w:rPr>
                              <w:t>2.6-References (max. 15) and written in Vancouver 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A49877" id="Rectangle 109" o:spid="_x0000_s1065" style="position:absolute;left:0;text-align:left;margin-left:1.05pt;margin-top:24.5pt;width:520.1pt;height:2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8hQwMAAJIHAAAOAAAAZHJzL2Uyb0RvYy54bWysVU1PIzkQva+0/8HyfehOQgJEhBECMVqJ&#10;nUEDI84Vt/tD67Y9tkOH/fXzbHcygZ3LwvShZVeVy/Veffj847ZX7Ek63xm94pOjkjOphak63az4&#10;t4ebD6ec+UC6ImW0XPFn6fnHiz//OB/sUk5Na1QlHYMT7ZeDXfE2BLssCi9a2ZM/MlZqKGvjegrY&#10;uqaoHA3w3qtiWpaLYjCuss4I6T2k11nJL5L/upYifKlrLwNTK47YQvq79F/Hf3FxTsvGkW07MYZB&#10;b4iip07j0r2rawrENq77j6u+E854U4cjYfrC1HUnZMIANJPyFZr7lqxMWECOt3ua/O9zKz4/3TnW&#10;VchdecaZph5J+graSDdKsigERYP1S1je2zsXQXp7a8Q/HorihSZu/GizrV0fbQGRbRPfz3u+5TYw&#10;AeFiUc6nJ0iLgG52Ws4W83hbQcvdaet8+CRNz+JixR0CSzTT060P2XRnMrJf3XRKMWfCYxfaRCCg&#10;5dR4nElWnlkDDssk9s/+Sjn2RKgQFFZlhgfEx5kiH6CAWfqSbeh0yJbzKMzV4yn8baosnmXbHFn2&#10;nPA0/vDiWTz9jstnJ++4fJJDjPG8DfokRQ+IcHAIfU8J8vcKOiTNjn3VaYbiQlYWaOAIhHlBSsYS&#10;HLOPfkxpjFcozYYVP5tP5ygTwoSoFSE7orc44HXDGakGo0cElxk1qtsf/j8AfUuVzFk8+zXCSbmT&#10;v0ToD6+M5XhNvs2ekmpEpXTEI9NQGivRbIJ09201sLXauK8ESMeZkqqL9Z4I4qzqUIbzpAFbL2t7&#10;rCPXrPdVnFjNclK2pbE0TyPXY2Vm81Sa+xjS7iC81Nu5nWNjh+16mwfFafQSRWtTPWN6IKDYTMxb&#10;cdMB/i06544c5iiEeBvCF/xqZZBHM644a43791fyaI/xBi1nA+Yykvx9Q06iIf/SaNqzyfEx3Ia0&#10;OZ6fTCMjh5r1oUZv+iuDxp6k6NIy2ge1W9bO9I94Qi7jrVCRFrg7l9O4uQpxCHCGR0jIy8u0xvC2&#10;FG71vRW78RIT/7B9JGfHYRUwRj6b3Qyn5auZlW1jSWhzuQmm7tJA+8kr8hE3GPx5hORHKr4sh/tk&#10;9fMpvfgBAAD//wMAUEsDBBQABgAIAAAAIQBnlHsW3wAAAAkBAAAPAAAAZHJzL2Rvd25yZXYueG1s&#10;TI9BT4NAEIXvJv6HzZh4swtIDEWWxphojE1sWm3PW3YElJ0l7Lbgv3c46W0m782b7xWryXbijINv&#10;HSmIFxEIpMqZlmoFH+9PNxkIHzQZ3TlCBT/oYVVeXhQ6N26kLZ53oRYcQj7XCpoQ+lxKXzVotV+4&#10;Hom1TzdYHXgdamkGPXK47WQSRXfS6pb4Q6N7fGyw+t6dLGM8v2brzf7lq0+nt3VzoDrexqNS11fT&#10;wz2IgFP4M8OMzzdQMtPRnch40SlIYjYqSJfcaJajNLkFcZynbAmyLOT/BuUvAAAA//8DAFBLAQIt&#10;ABQABgAIAAAAIQC2gziS/gAAAOEBAAATAAAAAAAAAAAAAAAAAAAAAABbQ29udGVudF9UeXBlc10u&#10;eG1sUEsBAi0AFAAGAAgAAAAhADj9If/WAAAAlAEAAAsAAAAAAAAAAAAAAAAALwEAAF9yZWxzLy5y&#10;ZWxzUEsBAi0AFAAGAAgAAAAhABOLPyFDAwAAkgcAAA4AAAAAAAAAAAAAAAAALgIAAGRycy9lMm9E&#10;b2MueG1sUEsBAi0AFAAGAAgAAAAhAGeUexbfAAAACQEAAA8AAAAAAAAAAAAAAAAAnQUAAGRycy9k&#10;b3ducmV2LnhtbFBLBQYAAAAABAAEAPMAAACpBgAAAAA=&#10;" fillcolor="#bcbcbc">
                <v:fill color2="#ededed" rotate="t" angle="180" colors="0 #bcbcbc;22938f #d0d0d0;1 #ededed" focus="100%" type="gradient"/>
                <v:shadow on="t" color="black" opacity="24903f" origin=",.5" offset="0,.55556mm"/>
                <v:path arrowok="t"/>
                <v:textbox>
                  <w:txbxContent>
                    <w:p w:rsidR="00120530" w:rsidRPr="00DD7530" w:rsidRDefault="00120530" w:rsidP="00120530">
                      <w:pPr>
                        <w:spacing w:line="240" w:lineRule="auto"/>
                        <w:rPr>
                          <w:rFonts w:asciiTheme="majorBidi" w:hAnsiTheme="majorBidi" w:cstheme="majorBidi"/>
                          <w:sz w:val="28"/>
                          <w:szCs w:val="28"/>
                        </w:rPr>
                      </w:pPr>
                      <w:r w:rsidRPr="00DD7530">
                        <w:rPr>
                          <w:rFonts w:asciiTheme="majorBidi" w:hAnsiTheme="majorBidi" w:cstheme="majorBidi"/>
                          <w:b/>
                          <w:bCs/>
                          <w:color w:val="000000"/>
                          <w:sz w:val="28"/>
                          <w:szCs w:val="28"/>
                        </w:rPr>
                        <w:t>2.6-References (max. 15) and written in Vancouver style:</w:t>
                      </w:r>
                    </w:p>
                  </w:txbxContent>
                </v:textbox>
                <w10:wrap type="topAndBottom"/>
              </v:rect>
            </w:pict>
          </mc:Fallback>
        </mc:AlternateContent>
      </w:r>
      <w:r w:rsidRPr="00293EEB">
        <w:rPr>
          <w:rFonts w:ascii="Times New Roman" w:eastAsia="Times New Roman" w:hAnsi="Times New Roman" w:cs="Times New Roman"/>
          <w:noProof/>
          <w:color w:val="000000" w:themeColor="text1"/>
        </w:rPr>
        <w:drawing>
          <wp:anchor distT="0" distB="0" distL="114300" distR="114300" simplePos="0" relativeHeight="251702272" behindDoc="0" locked="0" layoutInCell="1" allowOverlap="1" wp14:anchorId="19F23DA1" wp14:editId="7D32F9E3">
            <wp:simplePos x="1781175" y="781050"/>
            <wp:positionH relativeFrom="margin">
              <wp:align>left</wp:align>
            </wp:positionH>
            <wp:positionV relativeFrom="margin">
              <wp:align>top</wp:align>
            </wp:positionV>
            <wp:extent cx="740369" cy="507682"/>
            <wp:effectExtent l="0" t="0" r="3175" b="6985"/>
            <wp:wrapSquare wrapText="bothSides"/>
            <wp:docPr id="1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a:ln/>
                  </pic:spPr>
                </pic:pic>
              </a:graphicData>
            </a:graphic>
          </wp:anchor>
        </w:drawing>
      </w:r>
      <w:r w:rsidRPr="00293EEB">
        <w:rPr>
          <w:rFonts w:ascii="Times New Roman" w:eastAsia="Times New Roman" w:hAnsi="Times New Roman" w:cs="Times New Roman"/>
          <w:b/>
          <w:bCs/>
          <w:color w:val="000000" w:themeColor="text1"/>
          <w:sz w:val="24"/>
          <w:szCs w:val="24"/>
        </w:rPr>
        <w:t>Institutional Review Board (IRB)</w:t>
      </w:r>
    </w:p>
    <w:tbl>
      <w:tblPr>
        <w:tblStyle w:val="a6"/>
        <w:tblW w:w="10475" w:type="dxa"/>
        <w:tblLook w:val="04A0" w:firstRow="1" w:lastRow="0" w:firstColumn="1" w:lastColumn="0" w:noHBand="0" w:noVBand="1"/>
      </w:tblPr>
      <w:tblGrid>
        <w:gridCol w:w="10475"/>
      </w:tblGrid>
      <w:tr w:rsidR="00120530" w:rsidRPr="00293EEB" w:rsidTr="00120530">
        <w:tc>
          <w:tcPr>
            <w:tcW w:w="1047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120530" w:rsidRPr="00DD7530" w:rsidRDefault="00120530" w:rsidP="00120530">
            <w:pPr>
              <w:pStyle w:val="a8"/>
              <w:widowControl w:val="0"/>
              <w:numPr>
                <w:ilvl w:val="0"/>
                <w:numId w:val="6"/>
              </w:numPr>
              <w:spacing w:after="0" w:line="276" w:lineRule="auto"/>
              <w:ind w:left="284"/>
              <w:jc w:val="both"/>
              <w:rPr>
                <w:rFonts w:asciiTheme="majorBidi" w:hAnsiTheme="majorBidi" w:cstheme="majorBidi"/>
                <w:color w:val="303030"/>
                <w:sz w:val="28"/>
                <w:szCs w:val="28"/>
                <w:lang w:val="fr-FR"/>
              </w:rPr>
            </w:pPr>
            <w:bookmarkStart w:id="1" w:name="_Hlk46112125"/>
            <w:r w:rsidRPr="00DD7530">
              <w:rPr>
                <w:rFonts w:asciiTheme="majorBidi" w:hAnsiTheme="majorBidi" w:cstheme="majorBidi"/>
                <w:color w:val="202020"/>
                <w:sz w:val="28"/>
                <w:szCs w:val="28"/>
                <w:shd w:val="clear" w:color="auto" w:fill="FFFFFF"/>
              </w:rPr>
              <w:t xml:space="preserve">Targher G, Byrne CD. Clinical review: nonalcoholic fatty liver disease: a novel cardiometabolic risk factor for type 2 diabetes and its complications. </w:t>
            </w:r>
            <w:r w:rsidRPr="00DD7530">
              <w:rPr>
                <w:rFonts w:asciiTheme="majorBidi" w:hAnsiTheme="majorBidi" w:cstheme="majorBidi"/>
                <w:color w:val="202020"/>
                <w:sz w:val="28"/>
                <w:szCs w:val="28"/>
                <w:shd w:val="clear" w:color="auto" w:fill="FFFFFF"/>
                <w:lang w:val="fr-FR"/>
              </w:rPr>
              <w:t>J Clin Endocrinol Metab 2013;98:483–495. pmid:23293330</w:t>
            </w:r>
          </w:p>
          <w:p w:rsidR="00120530" w:rsidRPr="00DD7530" w:rsidRDefault="00120530" w:rsidP="00120530">
            <w:pPr>
              <w:pStyle w:val="a8"/>
              <w:widowControl w:val="0"/>
              <w:numPr>
                <w:ilvl w:val="0"/>
                <w:numId w:val="6"/>
              </w:numPr>
              <w:spacing w:after="0" w:line="276" w:lineRule="auto"/>
              <w:ind w:left="284"/>
              <w:jc w:val="both"/>
              <w:rPr>
                <w:rFonts w:asciiTheme="majorBidi" w:hAnsiTheme="majorBidi" w:cstheme="majorBidi"/>
                <w:color w:val="202020"/>
                <w:sz w:val="28"/>
                <w:szCs w:val="28"/>
                <w:shd w:val="clear" w:color="auto" w:fill="FFFFFF"/>
              </w:rPr>
            </w:pPr>
            <w:r w:rsidRPr="00DD7530">
              <w:rPr>
                <w:rFonts w:asciiTheme="majorBidi" w:hAnsiTheme="majorBidi" w:cstheme="majorBidi"/>
                <w:color w:val="202020"/>
                <w:sz w:val="28"/>
                <w:szCs w:val="28"/>
                <w:shd w:val="clear" w:color="auto" w:fill="FFFFFF"/>
                <w:lang w:val="fr-FR"/>
              </w:rPr>
              <w:t xml:space="preserve">Leite NC, Villela-Nogueira CA, Pannain VL, Bottino AC, Rezende GF, Cardoso CR, et al. </w:t>
            </w:r>
            <w:r w:rsidRPr="00DD7530">
              <w:rPr>
                <w:rFonts w:asciiTheme="majorBidi" w:hAnsiTheme="majorBidi" w:cstheme="majorBidi"/>
                <w:color w:val="202020"/>
                <w:sz w:val="28"/>
                <w:szCs w:val="28"/>
                <w:shd w:val="clear" w:color="auto" w:fill="FFFFFF"/>
              </w:rPr>
              <w:t>Histopathological stages of nonalcoholic fatty liver disease in type 2 diabetes: prevalences and correlated factors. Liver Int 2011;31:700–706. pmid:21457442</w:t>
            </w:r>
          </w:p>
          <w:p w:rsidR="00120530" w:rsidRPr="00DD7530" w:rsidRDefault="00120530" w:rsidP="00120530">
            <w:pPr>
              <w:pStyle w:val="a8"/>
              <w:widowControl w:val="0"/>
              <w:numPr>
                <w:ilvl w:val="0"/>
                <w:numId w:val="6"/>
              </w:numPr>
              <w:spacing w:after="0" w:line="276" w:lineRule="auto"/>
              <w:ind w:left="284"/>
              <w:jc w:val="both"/>
              <w:rPr>
                <w:rFonts w:asciiTheme="majorBidi" w:hAnsiTheme="majorBidi" w:cstheme="majorBidi"/>
                <w:color w:val="202020"/>
                <w:sz w:val="28"/>
                <w:szCs w:val="28"/>
                <w:shd w:val="clear" w:color="auto" w:fill="FFFFFF"/>
              </w:rPr>
            </w:pPr>
            <w:r w:rsidRPr="00DD7530">
              <w:rPr>
                <w:rFonts w:asciiTheme="majorBidi" w:hAnsiTheme="majorBidi" w:cstheme="majorBidi"/>
                <w:color w:val="202020"/>
                <w:sz w:val="28"/>
                <w:szCs w:val="28"/>
                <w:shd w:val="clear" w:color="auto" w:fill="FFFFFF"/>
              </w:rPr>
              <w:t>Anstee QM, Targher G, Day CP. Progression of NAFLD to diabetes mellitus, cardiovascular disease or cirrhosis. Nat Rev Gastroenterol Hepatol 2013;10:330–344. pmid:23507799</w:t>
            </w:r>
          </w:p>
          <w:p w:rsidR="00120530" w:rsidRPr="00DD7530" w:rsidRDefault="00120530" w:rsidP="00120530">
            <w:pPr>
              <w:pStyle w:val="a8"/>
              <w:widowControl w:val="0"/>
              <w:numPr>
                <w:ilvl w:val="0"/>
                <w:numId w:val="6"/>
              </w:numPr>
              <w:spacing w:after="0" w:line="276" w:lineRule="auto"/>
              <w:ind w:left="284"/>
              <w:jc w:val="both"/>
              <w:rPr>
                <w:rFonts w:asciiTheme="majorBidi" w:hAnsiTheme="majorBidi" w:cstheme="majorBidi"/>
                <w:color w:val="202020"/>
                <w:sz w:val="28"/>
                <w:szCs w:val="28"/>
                <w:shd w:val="clear" w:color="auto" w:fill="FFFFFF"/>
              </w:rPr>
            </w:pPr>
            <w:r w:rsidRPr="00DD7530">
              <w:rPr>
                <w:rFonts w:asciiTheme="majorBidi" w:hAnsiTheme="majorBidi" w:cstheme="majorBidi"/>
                <w:color w:val="202020"/>
                <w:sz w:val="28"/>
                <w:szCs w:val="28"/>
                <w:shd w:val="clear" w:color="auto" w:fill="FFFFFF"/>
              </w:rPr>
              <w:t>Rijzewijk LJ, van der Meer RW, Lamb HJ, de Jong HW, Lubberink M, Romijn JA, et al. Altered myocardial substrate metabolism and decreased diastolic function in nonischemic human diabetic cardiomyopathy: studies with cardiac positron emission tomography and magnetic resonance imaging. J Am Coll Cardiol. 2009;54:1524–32.</w:t>
            </w:r>
          </w:p>
          <w:p w:rsidR="00120530" w:rsidRPr="00DD7530" w:rsidRDefault="00120530" w:rsidP="00120530">
            <w:pPr>
              <w:pStyle w:val="a8"/>
              <w:widowControl w:val="0"/>
              <w:numPr>
                <w:ilvl w:val="0"/>
                <w:numId w:val="6"/>
              </w:numPr>
              <w:spacing w:after="0" w:line="276" w:lineRule="auto"/>
              <w:ind w:left="284"/>
              <w:jc w:val="both"/>
              <w:rPr>
                <w:rFonts w:asciiTheme="majorBidi" w:hAnsiTheme="majorBidi" w:cstheme="majorBidi"/>
                <w:color w:val="202020"/>
                <w:sz w:val="28"/>
                <w:szCs w:val="28"/>
                <w:shd w:val="clear" w:color="auto" w:fill="FFFFFF"/>
              </w:rPr>
            </w:pPr>
            <w:r w:rsidRPr="00DD7530">
              <w:rPr>
                <w:rFonts w:asciiTheme="majorBidi" w:hAnsiTheme="majorBidi" w:cstheme="majorBidi"/>
                <w:color w:val="202020"/>
                <w:sz w:val="28"/>
                <w:szCs w:val="28"/>
                <w:shd w:val="clear" w:color="auto" w:fill="FFFFFF"/>
              </w:rPr>
              <w:t>Fonseca CG, Dissanayake AM, Doughty RN, Whalley GA, Gamble GD, Cowan BR, et al. Three-dimensional assessment of left ventricular systolic strain in patients with type 2 diabetes mellitus, diastolic dysfunction, and normal ejection fraction. Am J Cardiol. 2004;94:1391–</w:t>
            </w:r>
          </w:p>
          <w:p w:rsidR="00120530" w:rsidRPr="00DD7530" w:rsidRDefault="00120530" w:rsidP="00120530">
            <w:pPr>
              <w:pStyle w:val="a8"/>
              <w:widowControl w:val="0"/>
              <w:numPr>
                <w:ilvl w:val="0"/>
                <w:numId w:val="6"/>
              </w:numPr>
              <w:spacing w:after="0" w:line="276" w:lineRule="auto"/>
              <w:ind w:left="284"/>
              <w:jc w:val="both"/>
              <w:rPr>
                <w:rFonts w:asciiTheme="majorBidi" w:hAnsiTheme="majorBidi" w:cstheme="majorBidi"/>
                <w:color w:val="202020"/>
                <w:sz w:val="28"/>
                <w:szCs w:val="28"/>
                <w:shd w:val="clear" w:color="auto" w:fill="FFFFFF"/>
              </w:rPr>
            </w:pPr>
            <w:r w:rsidRPr="00DD7530">
              <w:rPr>
                <w:rFonts w:asciiTheme="majorBidi" w:hAnsiTheme="majorBidi" w:cstheme="majorBidi"/>
                <w:color w:val="202020"/>
                <w:sz w:val="28"/>
                <w:szCs w:val="28"/>
                <w:shd w:val="clear" w:color="auto" w:fill="FFFFFF"/>
              </w:rPr>
              <w:t>Lamberts RR, Lingam SJ, Wang H-Y, Bollen IA, Hughes G, Galvin IF, et al. Impaired relaxation despite upregulated calcium-handling protein atrial myocardium from type 2 diabetic patients with preserved ejection fraction. Cardiovasc Diabetol. 2014;13:72.</w:t>
            </w:r>
          </w:p>
          <w:p w:rsidR="00120530" w:rsidRPr="00DD7530" w:rsidRDefault="00120530" w:rsidP="00120530">
            <w:pPr>
              <w:pStyle w:val="a8"/>
              <w:widowControl w:val="0"/>
              <w:numPr>
                <w:ilvl w:val="0"/>
                <w:numId w:val="6"/>
              </w:numPr>
              <w:spacing w:after="0" w:line="276" w:lineRule="auto"/>
              <w:ind w:left="284"/>
              <w:jc w:val="both"/>
              <w:rPr>
                <w:rFonts w:asciiTheme="majorBidi" w:hAnsiTheme="majorBidi" w:cstheme="majorBidi"/>
                <w:color w:val="202020"/>
                <w:sz w:val="28"/>
                <w:szCs w:val="28"/>
                <w:shd w:val="clear" w:color="auto" w:fill="FFFFFF"/>
              </w:rPr>
            </w:pPr>
            <w:r w:rsidRPr="00DD7530">
              <w:rPr>
                <w:rFonts w:asciiTheme="majorBidi" w:hAnsiTheme="majorBidi" w:cstheme="majorBidi"/>
                <w:color w:val="202020"/>
                <w:sz w:val="28"/>
                <w:szCs w:val="28"/>
                <w:shd w:val="clear" w:color="auto" w:fill="FFFFFF"/>
              </w:rPr>
              <w:t>Hallsworth K, Hollingsworth KG, Thoma C, Jakovljevic D, Macgowan GA, Anstee QM, et al. Cardiac structure and function are altered in adults with non-alcoholic fatty liver disease. J Hepatol. 2012;58:1–6.</w:t>
            </w:r>
          </w:p>
          <w:p w:rsidR="00120530" w:rsidRPr="00943325" w:rsidRDefault="00120530" w:rsidP="00120530">
            <w:pPr>
              <w:pStyle w:val="a8"/>
              <w:widowControl w:val="0"/>
              <w:numPr>
                <w:ilvl w:val="0"/>
                <w:numId w:val="6"/>
              </w:numPr>
              <w:spacing w:after="0" w:line="276" w:lineRule="auto"/>
              <w:ind w:left="284"/>
              <w:jc w:val="both"/>
              <w:rPr>
                <w:rFonts w:asciiTheme="majorBidi" w:hAnsiTheme="majorBidi" w:cstheme="majorBidi"/>
                <w:noProof/>
                <w:color w:val="000000" w:themeColor="text1"/>
                <w:sz w:val="24"/>
                <w:szCs w:val="24"/>
              </w:rPr>
            </w:pPr>
            <w:r w:rsidRPr="00DD7530">
              <w:rPr>
                <w:rFonts w:asciiTheme="majorBidi" w:hAnsiTheme="majorBidi" w:cstheme="majorBidi"/>
                <w:color w:val="202020"/>
                <w:sz w:val="28"/>
                <w:szCs w:val="28"/>
                <w:shd w:val="clear" w:color="auto" w:fill="FFFFFF"/>
                <w:lang w:val="fr-FR"/>
              </w:rPr>
              <w:t xml:space="preserve">de Groote P, Herpin D, Diévart F, et al. </w:t>
            </w:r>
            <w:r w:rsidRPr="00DD7530">
              <w:rPr>
                <w:rFonts w:asciiTheme="majorBidi" w:hAnsiTheme="majorBidi" w:cstheme="majorBidi"/>
                <w:color w:val="202020"/>
                <w:sz w:val="28"/>
                <w:szCs w:val="28"/>
                <w:shd w:val="clear" w:color="auto" w:fill="FFFFFF"/>
              </w:rPr>
              <w:t>Treatment of heart failure with preserved systolic function. Arch Cardiovasc Dis. 2008;101:361–372</w:t>
            </w:r>
          </w:p>
        </w:tc>
      </w:tr>
      <w:bookmarkEnd w:id="1"/>
    </w:tbl>
    <w:p w:rsidR="00120530" w:rsidRDefault="00120530" w:rsidP="00120530">
      <w:pPr>
        <w:bidi/>
        <w:spacing w:after="0" w:line="240" w:lineRule="auto"/>
        <w:jc w:val="center"/>
        <w:rPr>
          <w:rtl/>
          <w:lang w:bidi="ar-EG"/>
        </w:rPr>
      </w:pPr>
    </w:p>
    <w:p w:rsidR="00120530" w:rsidRDefault="00120530">
      <w:pPr>
        <w:bidi/>
        <w:spacing w:after="0" w:line="240" w:lineRule="auto"/>
        <w:jc w:val="lowKashida"/>
        <w:rPr>
          <w:rtl/>
          <w:lang w:bidi="ar-EG"/>
        </w:rPr>
      </w:pPr>
      <w:r>
        <w:rPr>
          <w:rtl/>
          <w:lang w:bidi="ar-EG"/>
        </w:rPr>
        <w:br w:type="page"/>
      </w:r>
    </w:p>
    <w:p w:rsidR="00120530" w:rsidRPr="00293EEB" w:rsidRDefault="00120530" w:rsidP="00120530">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 xml:space="preserve">                                     </w:t>
      </w:r>
      <w:bookmarkStart w:id="2" w:name="_Hlk16708859"/>
      <w:r w:rsidR="00CD1C43">
        <w:rPr>
          <w:rFonts w:ascii="Times New Roman" w:eastAsia="Times New Roman" w:hAnsi="Times New Roman" w:cs="Times New Roman"/>
          <w:b/>
          <w:bCs/>
          <w:color w:val="000000" w:themeColor="text1"/>
          <w:sz w:val="24"/>
          <w:szCs w:val="24"/>
        </w:rPr>
        <w:t xml:space="preserve">       </w:t>
      </w:r>
      <w:r w:rsidRPr="00293EEB">
        <w:rPr>
          <w:rFonts w:ascii="Times New Roman" w:eastAsia="Times New Roman" w:hAnsi="Times New Roman" w:cs="Times New Roman"/>
          <w:b/>
          <w:bCs/>
          <w:color w:val="000000" w:themeColor="text1"/>
          <w:sz w:val="24"/>
          <w:szCs w:val="24"/>
        </w:rPr>
        <w:t>Qena Faculty of Medicine</w:t>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b/>
          <w:bCs/>
          <w:color w:val="000000" w:themeColor="text1"/>
          <w:sz w:val="24"/>
          <w:szCs w:val="24"/>
        </w:rPr>
        <w:t>Vice Dean Research Office</w:t>
      </w:r>
      <w:r w:rsidRPr="00293EEB">
        <w:rPr>
          <w:rFonts w:ascii="Times New Roman" w:eastAsia="Times New Roman" w:hAnsi="Times New Roman" w:cs="Times New Roman"/>
          <w:noProof/>
          <w:color w:val="000000" w:themeColor="text1"/>
        </w:rPr>
        <w:drawing>
          <wp:anchor distT="0" distB="0" distL="0" distR="0" simplePos="0" relativeHeight="251707392" behindDoc="0" locked="0" layoutInCell="1" allowOverlap="1" wp14:anchorId="6D1B7364" wp14:editId="5126ACE7">
            <wp:simplePos x="0" y="0"/>
            <wp:positionH relativeFrom="margin">
              <wp:align>right</wp:align>
            </wp:positionH>
            <wp:positionV relativeFrom="margin">
              <wp:align>top</wp:align>
            </wp:positionV>
            <wp:extent cx="371817" cy="431165"/>
            <wp:effectExtent l="0" t="0" r="9525" b="6985"/>
            <wp:wrapSquare wrapText="bothSides"/>
            <wp:docPr id="1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817" cy="431165"/>
                    </a:xfrm>
                    <a:prstGeom prst="rect">
                      <a:avLst/>
                    </a:prstGeom>
                    <a:ln/>
                  </pic:spPr>
                </pic:pic>
              </a:graphicData>
            </a:graphic>
          </wp:anchor>
        </w:drawing>
      </w:r>
    </w:p>
    <w:p w:rsidR="00120530"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noProof/>
          <w:color w:val="000000" w:themeColor="text1"/>
        </w:rPr>
        <w:drawing>
          <wp:anchor distT="0" distB="0" distL="114300" distR="114300" simplePos="0" relativeHeight="251706368" behindDoc="0" locked="0" layoutInCell="1" allowOverlap="1" wp14:anchorId="53C3F135" wp14:editId="1F096F8C">
            <wp:simplePos x="1781175" y="781050"/>
            <wp:positionH relativeFrom="margin">
              <wp:align>left</wp:align>
            </wp:positionH>
            <wp:positionV relativeFrom="margin">
              <wp:align>top</wp:align>
            </wp:positionV>
            <wp:extent cx="740369" cy="507682"/>
            <wp:effectExtent l="0" t="0" r="3175" b="6985"/>
            <wp:wrapSquare wrapText="bothSides"/>
            <wp:docPr id="1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a:ln/>
                  </pic:spPr>
                </pic:pic>
              </a:graphicData>
            </a:graphic>
          </wp:anchor>
        </w:drawing>
      </w:r>
      <w:r w:rsidRPr="00293EEB">
        <w:rPr>
          <w:rFonts w:ascii="Times New Roman" w:eastAsia="Times New Roman" w:hAnsi="Times New Roman" w:cs="Times New Roman"/>
          <w:b/>
          <w:bCs/>
          <w:color w:val="000000" w:themeColor="text1"/>
          <w:sz w:val="24"/>
          <w:szCs w:val="24"/>
        </w:rPr>
        <w:t>Institutional Review Board (IRB)</w:t>
      </w:r>
    </w:p>
    <w:p w:rsidR="00CD1C43" w:rsidRPr="00293EEB" w:rsidRDefault="00CD1C43" w:rsidP="00120530">
      <w:pPr>
        <w:widowControl w:val="0"/>
        <w:spacing w:after="0" w:line="240" w:lineRule="auto"/>
        <w:jc w:val="center"/>
        <w:rPr>
          <w:rFonts w:ascii="Times New Roman" w:eastAsia="Times New Roman" w:hAnsi="Times New Roman" w:cs="Times New Roman"/>
          <w:b/>
          <w:bCs/>
          <w:color w:val="000000" w:themeColor="text1"/>
          <w:sz w:val="24"/>
          <w:szCs w:val="24"/>
        </w:rPr>
      </w:pPr>
    </w:p>
    <w:bookmarkEnd w:id="2"/>
    <w:tbl>
      <w:tblPr>
        <w:tblW w:w="1035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3"/>
      </w:tblGrid>
      <w:tr w:rsidR="00CD1C43" w:rsidRPr="001446FF" w:rsidTr="00CD1C43">
        <w:trPr>
          <w:trHeight w:val="154"/>
        </w:trPr>
        <w:tc>
          <w:tcPr>
            <w:tcW w:w="10353" w:type="dxa"/>
            <w:tcBorders>
              <w:bottom w:val="single" w:sz="4" w:space="0" w:color="auto"/>
            </w:tcBorders>
          </w:tcPr>
          <w:p w:rsidR="00CD1C43" w:rsidRPr="00CD1C43" w:rsidRDefault="00CD1C43" w:rsidP="00065980">
            <w:pPr>
              <w:spacing w:after="0" w:line="360" w:lineRule="auto"/>
              <w:jc w:val="both"/>
              <w:rPr>
                <w:rFonts w:asciiTheme="majorBidi" w:hAnsiTheme="majorBidi" w:cstheme="majorBidi"/>
                <w:b/>
                <w:iCs/>
                <w:sz w:val="28"/>
                <w:szCs w:val="28"/>
                <w:rtl/>
                <w:lang w:bidi="ar-EG"/>
              </w:rPr>
            </w:pPr>
            <w:r w:rsidRPr="00CD1C43">
              <w:rPr>
                <w:rFonts w:asciiTheme="majorBidi" w:eastAsia="Times New Roman" w:hAnsiTheme="majorBidi" w:cstheme="majorBidi"/>
                <w:b/>
                <w:iCs/>
                <w:color w:val="000000" w:themeColor="text1"/>
                <w:sz w:val="28"/>
                <w:szCs w:val="28"/>
              </w:rPr>
              <w:br w:type="page"/>
            </w:r>
            <w:r w:rsidRPr="00CD1C43">
              <w:rPr>
                <w:rFonts w:asciiTheme="majorBidi" w:hAnsiTheme="majorBidi" w:cstheme="majorBidi"/>
                <w:b/>
                <w:bCs/>
                <w:iCs/>
                <w:sz w:val="28"/>
                <w:szCs w:val="28"/>
              </w:rPr>
              <w:t>Part 3: Ethical Considerations</w:t>
            </w:r>
            <w:r w:rsidRPr="00CD1C43">
              <w:rPr>
                <w:rFonts w:asciiTheme="majorBidi" w:hAnsiTheme="majorBidi" w:cstheme="majorBidi"/>
                <w:b/>
                <w:iCs/>
                <w:sz w:val="28"/>
                <w:szCs w:val="28"/>
              </w:rPr>
              <w:t>(Written in details taking in consideration the items below):</w:t>
            </w:r>
          </w:p>
        </w:tc>
      </w:tr>
      <w:tr w:rsidR="00CD1C43" w:rsidRPr="001446FF" w:rsidTr="00CD1C43">
        <w:trPr>
          <w:trHeight w:val="2347"/>
        </w:trPr>
        <w:tc>
          <w:tcPr>
            <w:tcW w:w="10353" w:type="dxa"/>
            <w:tcBorders>
              <w:left w:val="nil"/>
              <w:bottom w:val="nil"/>
              <w:right w:val="nil"/>
            </w:tcBorders>
          </w:tcPr>
          <w:p w:rsidR="00CD1C43" w:rsidRDefault="00CD1C43" w:rsidP="00065980"/>
          <w:tbl>
            <w:tblPr>
              <w:tblStyle w:val="a6"/>
              <w:tblpPr w:leftFromText="180" w:rightFromText="180" w:vertAnchor="text" w:horzAnchor="margin" w:tblpY="-263"/>
              <w:tblOverlap w:val="never"/>
              <w:tblW w:w="10343" w:type="dxa"/>
              <w:tblLayout w:type="fixed"/>
              <w:tblLook w:val="04A0" w:firstRow="1" w:lastRow="0" w:firstColumn="1" w:lastColumn="0" w:noHBand="0" w:noVBand="1"/>
            </w:tblPr>
            <w:tblGrid>
              <w:gridCol w:w="10343"/>
            </w:tblGrid>
            <w:tr w:rsidR="00CD1C43" w:rsidRPr="001446FF" w:rsidTr="00CD1C43">
              <w:trPr>
                <w:trHeight w:val="4050"/>
              </w:trPr>
              <w:tc>
                <w:tcPr>
                  <w:tcW w:w="10343" w:type="dxa"/>
                </w:tcPr>
                <w:p w:rsidR="00CD1C43" w:rsidRPr="00956485" w:rsidRDefault="00CD1C43" w:rsidP="00CD1C43">
                  <w:pPr>
                    <w:autoSpaceDE w:val="0"/>
                    <w:autoSpaceDN w:val="0"/>
                    <w:adjustRightInd w:val="0"/>
                    <w:spacing w:after="0" w:line="360" w:lineRule="auto"/>
                    <w:jc w:val="both"/>
                    <w:rPr>
                      <w:sz w:val="28"/>
                      <w:szCs w:val="28"/>
                    </w:rPr>
                  </w:pPr>
                  <w:r w:rsidRPr="00956485">
                    <w:rPr>
                      <w:sz w:val="28"/>
                      <w:szCs w:val="28"/>
                    </w:rPr>
                    <w:t>3.1. Risk – benefit assessment.</w:t>
                  </w:r>
                </w:p>
                <w:p w:rsidR="00CD1C43" w:rsidRPr="00956485" w:rsidRDefault="00CD1C43" w:rsidP="00CD1C43">
                  <w:pPr>
                    <w:autoSpaceDE w:val="0"/>
                    <w:autoSpaceDN w:val="0"/>
                    <w:adjustRightInd w:val="0"/>
                    <w:spacing w:after="0" w:line="360" w:lineRule="auto"/>
                    <w:jc w:val="both"/>
                    <w:rPr>
                      <w:sz w:val="28"/>
                      <w:szCs w:val="28"/>
                    </w:rPr>
                  </w:pPr>
                  <w:r w:rsidRPr="00956485">
                    <w:rPr>
                      <w:sz w:val="28"/>
                      <w:szCs w:val="28"/>
                    </w:rPr>
                    <w:t>3.2. Confidentiality (dealing with data and data dissemination should be confidential).</w:t>
                  </w:r>
                </w:p>
                <w:p w:rsidR="00CD1C43" w:rsidRPr="00956485" w:rsidRDefault="00CD1C43" w:rsidP="00CD1C43">
                  <w:pPr>
                    <w:autoSpaceDE w:val="0"/>
                    <w:autoSpaceDN w:val="0"/>
                    <w:adjustRightInd w:val="0"/>
                    <w:spacing w:after="0" w:line="360" w:lineRule="auto"/>
                    <w:jc w:val="both"/>
                    <w:rPr>
                      <w:sz w:val="28"/>
                      <w:szCs w:val="28"/>
                    </w:rPr>
                  </w:pPr>
                  <w:r w:rsidRPr="00956485">
                    <w:rPr>
                      <w:sz w:val="28"/>
                      <w:szCs w:val="28"/>
                    </w:rPr>
                    <w:t>3.3. Statement describing the research procedure to be given to the participants.</w:t>
                  </w:r>
                </w:p>
                <w:p w:rsidR="00CD1C43" w:rsidRPr="00956485" w:rsidRDefault="00CD1C43" w:rsidP="00CD1C43">
                  <w:pPr>
                    <w:autoSpaceDE w:val="0"/>
                    <w:autoSpaceDN w:val="0"/>
                    <w:adjustRightInd w:val="0"/>
                    <w:spacing w:after="0" w:line="360" w:lineRule="auto"/>
                    <w:jc w:val="both"/>
                    <w:rPr>
                      <w:sz w:val="28"/>
                      <w:szCs w:val="28"/>
                    </w:rPr>
                  </w:pPr>
                  <w:r w:rsidRPr="00956485">
                    <w:rPr>
                      <w:sz w:val="28"/>
                      <w:szCs w:val="28"/>
                    </w:rPr>
                    <w:t>3.4. Informed consent.</w:t>
                  </w:r>
                </w:p>
                <w:p w:rsidR="00CD1C43" w:rsidRPr="00956485" w:rsidRDefault="00CD1C43" w:rsidP="00CD1C43">
                  <w:pPr>
                    <w:autoSpaceDE w:val="0"/>
                    <w:autoSpaceDN w:val="0"/>
                    <w:adjustRightInd w:val="0"/>
                    <w:spacing w:after="0" w:line="360" w:lineRule="auto"/>
                    <w:jc w:val="both"/>
                    <w:rPr>
                      <w:sz w:val="28"/>
                      <w:szCs w:val="28"/>
                    </w:rPr>
                  </w:pPr>
                  <w:r w:rsidRPr="00956485">
                    <w:rPr>
                      <w:sz w:val="28"/>
                      <w:szCs w:val="28"/>
                    </w:rPr>
                    <w:t>3.5.Other ethical concerns:</w:t>
                  </w:r>
                </w:p>
                <w:p w:rsidR="00CD1C43" w:rsidRPr="00956485" w:rsidRDefault="00CD1C43" w:rsidP="00CD1C43">
                  <w:pPr>
                    <w:pStyle w:val="a8"/>
                    <w:numPr>
                      <w:ilvl w:val="0"/>
                      <w:numId w:val="8"/>
                    </w:numPr>
                    <w:autoSpaceDE w:val="0"/>
                    <w:autoSpaceDN w:val="0"/>
                    <w:adjustRightInd w:val="0"/>
                    <w:spacing w:after="0" w:line="360" w:lineRule="auto"/>
                    <w:contextualSpacing w:val="0"/>
                    <w:jc w:val="both"/>
                    <w:rPr>
                      <w:sz w:val="28"/>
                      <w:szCs w:val="28"/>
                    </w:rPr>
                  </w:pPr>
                  <w:r w:rsidRPr="00956485">
                    <w:rPr>
                      <w:sz w:val="28"/>
                      <w:szCs w:val="28"/>
                    </w:rPr>
                    <w:t>The research should be conducted only by scientifically qualified and trained personnel.</w:t>
                  </w:r>
                </w:p>
                <w:p w:rsidR="00CD1C43" w:rsidRPr="00956485" w:rsidRDefault="00CD1C43" w:rsidP="00CD1C43">
                  <w:pPr>
                    <w:pStyle w:val="a8"/>
                    <w:numPr>
                      <w:ilvl w:val="0"/>
                      <w:numId w:val="8"/>
                    </w:numPr>
                    <w:autoSpaceDE w:val="0"/>
                    <w:autoSpaceDN w:val="0"/>
                    <w:adjustRightInd w:val="0"/>
                    <w:spacing w:after="0" w:line="360" w:lineRule="auto"/>
                    <w:contextualSpacing w:val="0"/>
                    <w:jc w:val="both"/>
                    <w:rPr>
                      <w:sz w:val="28"/>
                      <w:szCs w:val="28"/>
                    </w:rPr>
                  </w:pPr>
                  <w:r w:rsidRPr="00956485">
                    <w:rPr>
                      <w:sz w:val="28"/>
                      <w:szCs w:val="28"/>
                    </w:rPr>
                    <w:t>The research should be based on relevant pre-clinical investigations in animals.</w:t>
                  </w:r>
                </w:p>
                <w:p w:rsidR="00CD1C43" w:rsidRPr="001446FF" w:rsidRDefault="00CD1C43" w:rsidP="00CD1C43">
                  <w:pPr>
                    <w:autoSpaceDE w:val="0"/>
                    <w:autoSpaceDN w:val="0"/>
                    <w:adjustRightInd w:val="0"/>
                    <w:spacing w:line="360" w:lineRule="auto"/>
                    <w:ind w:right="-425"/>
                    <w:jc w:val="center"/>
                    <w:rPr>
                      <w:b/>
                      <w:bCs/>
                      <w:sz w:val="20"/>
                      <w:szCs w:val="28"/>
                      <w:lang w:bidi="ar-EG"/>
                    </w:rPr>
                  </w:pPr>
                  <w:r w:rsidRPr="00956485">
                    <w:rPr>
                      <w:b/>
                      <w:bCs/>
                      <w:sz w:val="28"/>
                      <w:szCs w:val="28"/>
                    </w:rPr>
                    <w:t>The consent form must be provided with the proposal.</w:t>
                  </w:r>
                </w:p>
              </w:tc>
            </w:tr>
          </w:tbl>
          <w:p w:rsidR="00CD1C43" w:rsidRPr="001446FF" w:rsidRDefault="00CD1C43" w:rsidP="00065980">
            <w:pPr>
              <w:autoSpaceDE w:val="0"/>
              <w:autoSpaceDN w:val="0"/>
              <w:adjustRightInd w:val="0"/>
              <w:spacing w:line="360" w:lineRule="auto"/>
              <w:ind w:right="-425"/>
              <w:jc w:val="lowKashida"/>
              <w:rPr>
                <w:b/>
                <w:bCs/>
                <w:sz w:val="20"/>
                <w:szCs w:val="32"/>
                <w:lang w:bidi="ar-EG"/>
              </w:rPr>
            </w:pPr>
          </w:p>
          <w:p w:rsidR="00CD1C43" w:rsidRPr="001446FF" w:rsidRDefault="00CD1C43" w:rsidP="00065980">
            <w:pPr>
              <w:autoSpaceDE w:val="0"/>
              <w:autoSpaceDN w:val="0"/>
              <w:adjustRightInd w:val="0"/>
              <w:spacing w:line="360" w:lineRule="auto"/>
              <w:ind w:right="-425"/>
              <w:jc w:val="center"/>
              <w:rPr>
                <w:b/>
                <w:bCs/>
                <w:sz w:val="20"/>
                <w:szCs w:val="28"/>
                <w:lang w:bidi="ar-EG"/>
              </w:rPr>
            </w:pPr>
          </w:p>
          <w:p w:rsidR="00CD1C43" w:rsidRPr="001446FF" w:rsidRDefault="00CD1C43" w:rsidP="00065980">
            <w:pPr>
              <w:autoSpaceDE w:val="0"/>
              <w:autoSpaceDN w:val="0"/>
              <w:adjustRightInd w:val="0"/>
              <w:spacing w:line="360" w:lineRule="auto"/>
              <w:ind w:right="-425"/>
              <w:jc w:val="center"/>
              <w:rPr>
                <w:b/>
                <w:bCs/>
                <w:sz w:val="20"/>
                <w:szCs w:val="28"/>
                <w:lang w:bidi="ar-EG"/>
              </w:rPr>
            </w:pPr>
          </w:p>
          <w:p w:rsidR="00CD1C43" w:rsidRPr="001446FF" w:rsidRDefault="00CD1C43" w:rsidP="00065980">
            <w:pPr>
              <w:autoSpaceDE w:val="0"/>
              <w:autoSpaceDN w:val="0"/>
              <w:adjustRightInd w:val="0"/>
              <w:spacing w:line="360" w:lineRule="auto"/>
              <w:ind w:right="-425"/>
              <w:jc w:val="center"/>
              <w:rPr>
                <w:b/>
                <w:bCs/>
                <w:sz w:val="20"/>
                <w:szCs w:val="28"/>
                <w:lang w:bidi="ar-EG"/>
              </w:rPr>
            </w:pPr>
          </w:p>
          <w:p w:rsidR="00CD1C43" w:rsidRPr="001446FF" w:rsidRDefault="00CD1C43" w:rsidP="00065980">
            <w:pPr>
              <w:autoSpaceDE w:val="0"/>
              <w:autoSpaceDN w:val="0"/>
              <w:adjustRightInd w:val="0"/>
              <w:spacing w:line="360" w:lineRule="auto"/>
              <w:ind w:right="-425"/>
              <w:jc w:val="center"/>
              <w:rPr>
                <w:b/>
                <w:bCs/>
                <w:sz w:val="20"/>
                <w:szCs w:val="28"/>
                <w:lang w:bidi="ar-EG"/>
              </w:rPr>
            </w:pPr>
          </w:p>
          <w:p w:rsidR="00CD1C43" w:rsidRPr="001446FF" w:rsidRDefault="00CD1C43" w:rsidP="00065980">
            <w:pPr>
              <w:autoSpaceDE w:val="0"/>
              <w:autoSpaceDN w:val="0"/>
              <w:adjustRightInd w:val="0"/>
              <w:spacing w:line="360" w:lineRule="auto"/>
              <w:ind w:right="-425"/>
              <w:jc w:val="center"/>
              <w:rPr>
                <w:b/>
                <w:bCs/>
                <w:sz w:val="20"/>
                <w:szCs w:val="28"/>
                <w:lang w:bidi="ar-EG"/>
              </w:rPr>
            </w:pPr>
          </w:p>
          <w:p w:rsidR="00CD1C43" w:rsidRPr="001446FF" w:rsidRDefault="00CD1C43" w:rsidP="00065980">
            <w:pPr>
              <w:spacing w:after="0"/>
              <w:rPr>
                <w:b/>
                <w:bCs/>
                <w:sz w:val="20"/>
                <w:szCs w:val="28"/>
                <w:lang w:bidi="ar-EG"/>
              </w:rPr>
            </w:pPr>
          </w:p>
          <w:p w:rsidR="00CD1C43" w:rsidRPr="001446FF" w:rsidRDefault="00CD1C43" w:rsidP="00065980">
            <w:pPr>
              <w:spacing w:after="0"/>
              <w:rPr>
                <w:b/>
                <w:bCs/>
                <w:sz w:val="20"/>
                <w:szCs w:val="28"/>
              </w:rPr>
            </w:pPr>
          </w:p>
          <w:p w:rsidR="00CD1C43" w:rsidRDefault="00CD1C43" w:rsidP="00065980">
            <w:pPr>
              <w:spacing w:after="0"/>
              <w:rPr>
                <w:b/>
                <w:bCs/>
                <w:sz w:val="20"/>
                <w:szCs w:val="28"/>
              </w:rPr>
            </w:pPr>
          </w:p>
          <w:p w:rsidR="00CD1C43" w:rsidRDefault="00CD1C43" w:rsidP="00065980">
            <w:pPr>
              <w:spacing w:after="0"/>
              <w:rPr>
                <w:b/>
                <w:bCs/>
                <w:sz w:val="20"/>
                <w:szCs w:val="28"/>
              </w:rPr>
            </w:pPr>
          </w:p>
          <w:p w:rsidR="00CD1C43" w:rsidRDefault="00CD1C43" w:rsidP="00065980">
            <w:pPr>
              <w:spacing w:after="0"/>
              <w:rPr>
                <w:b/>
                <w:bCs/>
                <w:sz w:val="20"/>
                <w:szCs w:val="28"/>
              </w:rPr>
            </w:pPr>
          </w:p>
          <w:p w:rsidR="00CD1C43" w:rsidRDefault="00CD1C43" w:rsidP="00065980">
            <w:pPr>
              <w:spacing w:after="0"/>
              <w:rPr>
                <w:b/>
                <w:bCs/>
                <w:sz w:val="20"/>
                <w:szCs w:val="28"/>
              </w:rPr>
            </w:pPr>
          </w:p>
          <w:p w:rsidR="00CD1C43" w:rsidRPr="001446FF" w:rsidRDefault="00CD1C43" w:rsidP="00CD1C43">
            <w:pPr>
              <w:tabs>
                <w:tab w:val="left" w:pos="612"/>
                <w:tab w:val="right" w:pos="3672"/>
                <w:tab w:val="right" w:pos="3852"/>
                <w:tab w:val="right" w:pos="4032"/>
              </w:tabs>
              <w:spacing w:before="120" w:after="120" w:line="276" w:lineRule="auto"/>
              <w:ind w:left="432"/>
              <w:jc w:val="right"/>
              <w:rPr>
                <w:sz w:val="20"/>
                <w:szCs w:val="28"/>
              </w:rPr>
            </w:pPr>
          </w:p>
        </w:tc>
      </w:tr>
    </w:tbl>
    <w:p w:rsidR="00CD1C43" w:rsidRPr="00293EEB" w:rsidRDefault="00CD1C43" w:rsidP="00CD1C43">
      <w:pPr>
        <w:widowControl w:val="0"/>
        <w:spacing w:after="0" w:line="240" w:lineRule="auto"/>
        <w:jc w:val="center"/>
        <w:rPr>
          <w:rFonts w:ascii="Times New Roman" w:eastAsia="Times New Roman" w:hAnsi="Times New Roman" w:cs="Times New Roman"/>
          <w:color w:val="000000" w:themeColor="text1"/>
          <w:sz w:val="24"/>
          <w:szCs w:val="24"/>
        </w:rPr>
      </w:pPr>
      <w:r w:rsidRPr="00293EEB">
        <w:rPr>
          <w:rFonts w:ascii="Times New Roman" w:eastAsia="Times New Roman" w:hAnsi="Times New Roman" w:cs="Times New Roman"/>
          <w:b/>
          <w:bCs/>
          <w:color w:val="000000" w:themeColor="text1"/>
          <w:sz w:val="24"/>
          <w:szCs w:val="24"/>
        </w:rPr>
        <w:lastRenderedPageBreak/>
        <w:t>Qena Faculty of Medicine</w:t>
      </w:r>
    </w:p>
    <w:p w:rsidR="00CD1C43" w:rsidRPr="00293EEB" w:rsidRDefault="00CD1C43" w:rsidP="00CD1C43">
      <w:pPr>
        <w:widowControl w:val="0"/>
        <w:spacing w:after="0" w:line="240" w:lineRule="auto"/>
        <w:jc w:val="center"/>
        <w:rPr>
          <w:rFonts w:ascii="Times New Roman" w:eastAsia="Times New Roman" w:hAnsi="Times New Roman" w:cs="Times New Roman"/>
          <w:b/>
          <w:bCs/>
          <w:color w:val="000000" w:themeColor="text1"/>
          <w:sz w:val="24"/>
          <w:szCs w:val="24"/>
          <w:rtl/>
        </w:rPr>
      </w:pPr>
      <w:r w:rsidRPr="00293EEB">
        <w:rPr>
          <w:rFonts w:ascii="Times New Roman" w:eastAsia="Times New Roman" w:hAnsi="Times New Roman" w:cs="Times New Roman"/>
          <w:b/>
          <w:bCs/>
          <w:color w:val="000000" w:themeColor="text1"/>
          <w:sz w:val="24"/>
          <w:szCs w:val="24"/>
        </w:rPr>
        <w:t>Vice Dean Research Office</w:t>
      </w:r>
    </w:p>
    <w:p w:rsidR="00CD1C43" w:rsidRPr="00CD1C43" w:rsidRDefault="00CD1C43" w:rsidP="00CD1C43">
      <w:pPr>
        <w:spacing w:after="0" w:line="240" w:lineRule="auto"/>
        <w:jc w:val="center"/>
        <w:rPr>
          <w:rFonts w:ascii="Times New Roman" w:eastAsia="Times New Roman" w:hAnsi="Times New Roman" w:cs="Times New Roman"/>
          <w:b/>
          <w:color w:val="000000" w:themeColor="text1"/>
          <w:sz w:val="28"/>
          <w:szCs w:val="28"/>
          <w:lang w:bidi="ar-EG"/>
        </w:rPr>
      </w:pPr>
      <w:r w:rsidRPr="00293EEB">
        <w:rPr>
          <w:rFonts w:ascii="Times New Roman" w:eastAsia="Times New Roman" w:hAnsi="Times New Roman" w:cs="Times New Roman"/>
          <w:noProof/>
          <w:color w:val="000000" w:themeColor="text1"/>
        </w:rPr>
        <w:drawing>
          <wp:anchor distT="0" distB="0" distL="0" distR="0" simplePos="0" relativeHeight="251744256" behindDoc="0" locked="0" layoutInCell="1" allowOverlap="1" wp14:anchorId="796F2A31" wp14:editId="38B283E6">
            <wp:simplePos x="0" y="0"/>
            <wp:positionH relativeFrom="margin">
              <wp:align>right</wp:align>
            </wp:positionH>
            <wp:positionV relativeFrom="margin">
              <wp:align>top</wp:align>
            </wp:positionV>
            <wp:extent cx="371817" cy="431165"/>
            <wp:effectExtent l="0" t="0" r="9525" b="6985"/>
            <wp:wrapSquare wrapText="bothSides"/>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817" cy="431165"/>
                    </a:xfrm>
                    <a:prstGeom prst="rect">
                      <a:avLst/>
                    </a:prstGeom>
                    <a:ln/>
                  </pic:spPr>
                </pic:pic>
              </a:graphicData>
            </a:graphic>
          </wp:anchor>
        </w:drawing>
      </w:r>
      <w:r w:rsidRPr="00293EEB">
        <w:rPr>
          <w:rFonts w:ascii="Times New Roman" w:eastAsia="Times New Roman" w:hAnsi="Times New Roman" w:cs="Times New Roman"/>
          <w:noProof/>
          <w:color w:val="000000" w:themeColor="text1"/>
        </w:rPr>
        <w:drawing>
          <wp:anchor distT="0" distB="0" distL="114300" distR="114300" simplePos="0" relativeHeight="251743232" behindDoc="0" locked="0" layoutInCell="1" allowOverlap="1" wp14:anchorId="337AF030" wp14:editId="0E5D2EEB">
            <wp:simplePos x="1781175" y="781050"/>
            <wp:positionH relativeFrom="margin">
              <wp:align>left</wp:align>
            </wp:positionH>
            <wp:positionV relativeFrom="margin">
              <wp:align>top</wp:align>
            </wp:positionV>
            <wp:extent cx="740369" cy="507682"/>
            <wp:effectExtent l="0" t="0" r="3175" b="6985"/>
            <wp:wrapSquare wrapText="bothSides"/>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a:ln/>
                  </pic:spPr>
                </pic:pic>
              </a:graphicData>
            </a:graphic>
          </wp:anchor>
        </w:drawing>
      </w:r>
      <w:r w:rsidRPr="00293EEB">
        <w:rPr>
          <w:rFonts w:ascii="Times New Roman" w:eastAsia="Times New Roman" w:hAnsi="Times New Roman" w:cs="Times New Roman"/>
          <w:b/>
          <w:bCs/>
          <w:color w:val="000000" w:themeColor="text1"/>
          <w:sz w:val="24"/>
          <w:szCs w:val="24"/>
        </w:rPr>
        <w:t>Institutional Review Board</w:t>
      </w:r>
    </w:p>
    <w:p w:rsidR="00CD1C43" w:rsidRPr="00293EEB" w:rsidRDefault="00CD1C43" w:rsidP="00CD1C43">
      <w:pPr>
        <w:widowControl w:val="0"/>
        <w:pBdr>
          <w:top w:val="nil"/>
          <w:left w:val="nil"/>
          <w:bottom w:val="nil"/>
          <w:right w:val="nil"/>
          <w:between w:val="nil"/>
        </w:pBdr>
        <w:spacing w:before="200" w:after="0" w:line="240" w:lineRule="auto"/>
        <w:ind w:right="4228"/>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741184" behindDoc="0" locked="0" layoutInCell="1" allowOverlap="1" wp14:anchorId="5080FFA7" wp14:editId="7FDC7BDC">
                <wp:simplePos x="0" y="0"/>
                <wp:positionH relativeFrom="column">
                  <wp:posOffset>38100</wp:posOffset>
                </wp:positionH>
                <wp:positionV relativeFrom="paragraph">
                  <wp:posOffset>626745</wp:posOffset>
                </wp:positionV>
                <wp:extent cx="6743700" cy="6668770"/>
                <wp:effectExtent l="0" t="0" r="19050" b="17780"/>
                <wp:wrapTopAndBottom/>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6668770"/>
                        </a:xfrm>
                        <a:prstGeom prst="rect">
                          <a:avLst/>
                        </a:prstGeom>
                        <a:solidFill>
                          <a:sysClr val="window" lastClr="FFFFFF"/>
                        </a:solidFill>
                        <a:ln w="25400" cap="flat" cmpd="sng" algn="ctr">
                          <a:solidFill>
                            <a:sysClr val="windowText" lastClr="000000"/>
                          </a:solidFill>
                          <a:prstDash val="solid"/>
                        </a:ln>
                        <a:effectLst/>
                      </wps:spPr>
                      <wps:txbx>
                        <w:txbxContent>
                          <w:p w:rsidR="00CD1C43" w:rsidRPr="00BC2C7F" w:rsidRDefault="00CD1C43" w:rsidP="00CD1C43">
                            <w:pPr>
                              <w:autoSpaceDE w:val="0"/>
                              <w:autoSpaceDN w:val="0"/>
                              <w:adjustRightInd w:val="0"/>
                              <w:spacing w:line="360" w:lineRule="auto"/>
                              <w:ind w:right="-425"/>
                              <w:jc w:val="center"/>
                              <w:rPr>
                                <w:rFonts w:ascii="Times New Roman" w:hAnsi="Times New Roman" w:cs="Times New Roman"/>
                                <w:b/>
                                <w:bCs/>
                                <w:sz w:val="28"/>
                                <w:szCs w:val="28"/>
                              </w:rPr>
                            </w:pPr>
                            <w:r w:rsidRPr="00BC2C7F">
                              <w:rPr>
                                <w:rFonts w:ascii="Times New Roman" w:hAnsi="Times New Roman" w:cs="Times New Roman"/>
                                <w:b/>
                                <w:bCs/>
                                <w:sz w:val="28"/>
                                <w:szCs w:val="28"/>
                                <w:lang w:bidi="ar-EG"/>
                              </w:rPr>
                              <w:t>Consent Form</w:t>
                            </w:r>
                          </w:p>
                          <w:p w:rsidR="00CD1C43" w:rsidRPr="00BC2C7F" w:rsidRDefault="00CD1C43" w:rsidP="00CD1C43">
                            <w:pPr>
                              <w:autoSpaceDE w:val="0"/>
                              <w:autoSpaceDN w:val="0"/>
                              <w:adjustRightInd w:val="0"/>
                              <w:spacing w:line="360" w:lineRule="auto"/>
                              <w:ind w:right="-425"/>
                              <w:jc w:val="both"/>
                              <w:rPr>
                                <w:rFonts w:ascii="Times New Roman" w:hAnsi="Times New Roman" w:cs="Times New Roman"/>
                                <w:b/>
                                <w:bCs/>
                                <w:sz w:val="28"/>
                                <w:szCs w:val="28"/>
                              </w:rPr>
                            </w:pPr>
                            <w:r w:rsidRPr="00BC2C7F">
                              <w:rPr>
                                <w:rFonts w:ascii="Times New Roman" w:hAnsi="Times New Roman" w:cs="Times New Roman"/>
                                <w:sz w:val="28"/>
                                <w:szCs w:val="28"/>
                              </w:rPr>
                              <w:t>Through getting a written consent from the selected patient before conducting the research</w:t>
                            </w:r>
                          </w:p>
                          <w:p w:rsidR="00CD1C43" w:rsidRPr="00BC2C7F" w:rsidRDefault="00CD1C43" w:rsidP="00CD1C43">
                            <w:pPr>
                              <w:spacing w:line="360" w:lineRule="auto"/>
                              <w:ind w:left="142"/>
                              <w:jc w:val="both"/>
                              <w:rPr>
                                <w:rFonts w:ascii="Times New Roman" w:hAnsi="Times New Roman" w:cs="Times New Roman"/>
                                <w:color w:val="000000"/>
                                <w:sz w:val="28"/>
                                <w:szCs w:val="28"/>
                                <w:shd w:val="clear" w:color="auto" w:fill="FFFFFF"/>
                                <w:lang w:bidi="ar-EG"/>
                              </w:rPr>
                            </w:pPr>
                            <w:r w:rsidRPr="00BC2C7F">
                              <w:rPr>
                                <w:rFonts w:ascii="Times New Roman" w:hAnsi="Times New Roman" w:cs="Times New Roman"/>
                                <w:color w:val="000000"/>
                                <w:sz w:val="28"/>
                                <w:szCs w:val="28"/>
                                <w:shd w:val="clear" w:color="auto" w:fill="FFFFFF"/>
                              </w:rPr>
                              <w:t>consent name:</w:t>
                            </w:r>
                          </w:p>
                          <w:p w:rsidR="00CD1C43" w:rsidRPr="00BC2C7F" w:rsidRDefault="00CD1C43" w:rsidP="00CD1C43">
                            <w:pPr>
                              <w:spacing w:line="360" w:lineRule="auto"/>
                              <w:ind w:left="142"/>
                              <w:jc w:val="both"/>
                              <w:rPr>
                                <w:rFonts w:ascii="Times New Roman" w:hAnsi="Times New Roman" w:cs="Times New Roman"/>
                                <w:color w:val="000000"/>
                                <w:sz w:val="28"/>
                                <w:szCs w:val="28"/>
                                <w:shd w:val="clear" w:color="auto" w:fill="FFFFFF"/>
                              </w:rPr>
                            </w:pPr>
                            <w:r w:rsidRPr="00BC2C7F">
                              <w:rPr>
                                <w:rFonts w:ascii="Times New Roman" w:hAnsi="Times New Roman" w:cs="Times New Roman"/>
                                <w:color w:val="000000"/>
                                <w:sz w:val="28"/>
                                <w:szCs w:val="28"/>
                                <w:shd w:val="clear" w:color="auto" w:fill="FFFFFF"/>
                              </w:rPr>
                              <w:t>Age:</w:t>
                            </w:r>
                          </w:p>
                          <w:p w:rsidR="00CD1C43" w:rsidRPr="00BC2C7F" w:rsidRDefault="00CD1C43" w:rsidP="00CD1C43">
                            <w:pPr>
                              <w:spacing w:line="360" w:lineRule="auto"/>
                              <w:ind w:left="142"/>
                              <w:jc w:val="both"/>
                              <w:rPr>
                                <w:rFonts w:ascii="Times New Roman" w:hAnsi="Times New Roman" w:cs="Times New Roman"/>
                                <w:color w:val="000000"/>
                                <w:sz w:val="28"/>
                                <w:szCs w:val="28"/>
                                <w:shd w:val="clear" w:color="auto" w:fill="FFFFFF"/>
                              </w:rPr>
                            </w:pPr>
                            <w:r w:rsidRPr="00BC2C7F">
                              <w:rPr>
                                <w:rFonts w:ascii="Times New Roman" w:hAnsi="Times New Roman" w:cs="Times New Roman"/>
                                <w:color w:val="000000"/>
                                <w:sz w:val="28"/>
                                <w:szCs w:val="28"/>
                                <w:shd w:val="clear" w:color="auto" w:fill="FFFFFF"/>
                              </w:rPr>
                              <w:t>Address:</w:t>
                            </w:r>
                          </w:p>
                          <w:p w:rsidR="00CD1C43" w:rsidRPr="00BC2C7F" w:rsidRDefault="00CD1C43" w:rsidP="00CD1C43">
                            <w:pPr>
                              <w:spacing w:line="360" w:lineRule="auto"/>
                              <w:ind w:left="142"/>
                              <w:jc w:val="both"/>
                              <w:rPr>
                                <w:rFonts w:ascii="Times New Roman" w:hAnsi="Times New Roman" w:cs="Times New Roman"/>
                                <w:color w:val="000000"/>
                                <w:sz w:val="28"/>
                                <w:szCs w:val="28"/>
                                <w:shd w:val="clear" w:color="auto" w:fill="FFFFFF"/>
                              </w:rPr>
                            </w:pPr>
                            <w:r w:rsidRPr="00BC2C7F">
                              <w:rPr>
                                <w:rFonts w:ascii="Times New Roman" w:hAnsi="Times New Roman" w:cs="Times New Roman"/>
                                <w:color w:val="000000"/>
                                <w:sz w:val="28"/>
                                <w:szCs w:val="28"/>
                                <w:shd w:val="clear" w:color="auto" w:fill="FFFFFF"/>
                              </w:rPr>
                              <w:t>Male ⁄ female:</w:t>
                            </w:r>
                          </w:p>
                          <w:p w:rsidR="00CD1C43" w:rsidRPr="00BC2C7F" w:rsidRDefault="00CD1C43" w:rsidP="00CD1C43">
                            <w:pPr>
                              <w:spacing w:line="360" w:lineRule="auto"/>
                              <w:ind w:left="142"/>
                              <w:jc w:val="both"/>
                              <w:rPr>
                                <w:rFonts w:ascii="Times New Roman" w:hAnsi="Times New Roman" w:cs="Times New Roman"/>
                                <w:color w:val="000000"/>
                                <w:sz w:val="28"/>
                                <w:szCs w:val="28"/>
                                <w:shd w:val="clear" w:color="auto" w:fill="FFFFFF"/>
                              </w:rPr>
                            </w:pPr>
                            <w:r w:rsidRPr="00BC2C7F">
                              <w:rPr>
                                <w:rFonts w:ascii="Times New Roman" w:hAnsi="Times New Roman" w:cs="Times New Roman"/>
                                <w:color w:val="000000"/>
                                <w:sz w:val="28"/>
                                <w:szCs w:val="28"/>
                                <w:shd w:val="clear" w:color="auto" w:fill="FFFFFF"/>
                              </w:rPr>
                              <w:t>Date:</w:t>
                            </w:r>
                          </w:p>
                          <w:p w:rsidR="00CD1C43" w:rsidRPr="00BC2C7F" w:rsidRDefault="00CD1C43" w:rsidP="00CD1C43">
                            <w:pPr>
                              <w:spacing w:after="0" w:line="240" w:lineRule="auto"/>
                              <w:jc w:val="both"/>
                              <w:rPr>
                                <w:rFonts w:ascii="Times New Roman" w:eastAsia="Times New Roman" w:hAnsi="Times New Roman" w:cs="Times New Roman"/>
                                <w:sz w:val="24"/>
                                <w:szCs w:val="24"/>
                              </w:rPr>
                            </w:pPr>
                            <w:r w:rsidRPr="00BC2C7F">
                              <w:rPr>
                                <w:rFonts w:ascii="Times New Roman" w:hAnsi="Times New Roman" w:cs="Times New Roman"/>
                                <w:color w:val="000000"/>
                                <w:sz w:val="28"/>
                                <w:szCs w:val="28"/>
                                <w:shd w:val="clear" w:color="auto" w:fill="FFFFFF"/>
                              </w:rPr>
                              <w:t>signature ''</w:t>
                            </w:r>
                          </w:p>
                          <w:p w:rsidR="00CD1C43" w:rsidRPr="00BC2C7F" w:rsidRDefault="00CD1C43" w:rsidP="00CD1C43">
                            <w:pPr>
                              <w:jc w:val="both"/>
                              <w:rPr>
                                <w:rFonts w:ascii="Times New Roman" w:hAnsi="Times New Roman" w:cs="Times New Roman"/>
                                <w:caps/>
                                <w:color w:val="000000"/>
                                <w:sz w:val="28"/>
                                <w:szCs w:val="28"/>
                              </w:rPr>
                            </w:pPr>
                          </w:p>
                          <w:p w:rsidR="00CD1C43" w:rsidRPr="00BD5DB0" w:rsidRDefault="00CD1C43" w:rsidP="00CD1C43">
                            <w:pPr>
                              <w:spacing w:line="360" w:lineRule="auto"/>
                              <w:ind w:right="175"/>
                              <w:jc w:val="both"/>
                              <w:rPr>
                                <w:sz w:val="28"/>
                                <w:szCs w:val="28"/>
                                <w:lang w:bidi="ar-EG"/>
                              </w:rPr>
                            </w:pPr>
                            <w:r w:rsidRPr="0011437D">
                              <w:rPr>
                                <w:sz w:val="28"/>
                                <w:szCs w:val="28"/>
                                <w:lang w:bidi="ar-EG"/>
                              </w:rPr>
                              <w:t xml:space="preserve">I am who signed on this paper. I agree completely on participation of my patient in this research project as </w:t>
                            </w:r>
                            <w:r w:rsidRPr="00BF5905">
                              <w:rPr>
                                <w:b/>
                                <w:bCs/>
                                <w:sz w:val="28"/>
                                <w:szCs w:val="28"/>
                                <w:highlight w:val="white"/>
                              </w:rPr>
                              <w:t>Dr</w:t>
                            </w:r>
                            <w:r>
                              <w:rPr>
                                <w:b/>
                                <w:bCs/>
                                <w:sz w:val="28"/>
                                <w:szCs w:val="28"/>
                                <w:highlight w:val="white"/>
                              </w:rPr>
                              <w:t>.sarah ashrf mahmode</w:t>
                            </w:r>
                            <w:r>
                              <w:rPr>
                                <w:sz w:val="28"/>
                                <w:szCs w:val="28"/>
                                <w:highlight w:val="white"/>
                              </w:rPr>
                              <w:t xml:space="preserve"> </w:t>
                            </w:r>
                            <w:r w:rsidRPr="00BD5DB0">
                              <w:rPr>
                                <w:sz w:val="28"/>
                                <w:szCs w:val="28"/>
                                <w:lang w:bidi="ar-EG"/>
                              </w:rPr>
                              <w:t>explained to me obviously all benefits and hazards of participation in this research project.</w:t>
                            </w:r>
                          </w:p>
                          <w:p w:rsidR="00CD1C43" w:rsidRPr="00BC2C7F" w:rsidRDefault="00CD1C43" w:rsidP="00CD1C43">
                            <w:pPr>
                              <w:rPr>
                                <w:rFonts w:ascii="Times New Roman" w:hAnsi="Times New Roman" w:cs="Times New Roman"/>
                                <w:caps/>
                                <w:color w:val="000000"/>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5080FFA7" id="Text Box 120" o:spid="_x0000_s1066" type="#_x0000_t202" style="position:absolute;margin-left:3pt;margin-top:49.35pt;width:531pt;height:525.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cQhwIAADIFAAAOAAAAZHJzL2Uyb0RvYy54bWysVN9v2jAQfp+0/8Hy+xpgDFrUULFWTJNQ&#10;W6md+mwcB6I5Ps82JOyv32cntKyr9jAtD47Pd74f333ny6u21myvnK/I5Hx4NuBMGUlFZTY5//a4&#10;/HDOmQ/CFEKTUTk/KM+v5u/fXTZ2pka0JV0ox+DE+Fljc74Nwc6yzMutqoU/I6sMlCW5WgSIbpMV&#10;TjTwXutsNBhMsoZcYR1J5T1Obzolnyf/ZalkuCtLrwLTOUduIa0ureu4ZvNLMds4YbeV7NMQ/5BF&#10;LSqDoM+ubkQQbOeqP1zVlXTkqQxnkuqMyrKSKtWAaoaDV9U8bIVVqRaA4+0zTP7/uZW3+3vHqgK9&#10;GwEfI2o06VG1gX2mlsUzINRYP4Phg4VpaKGAdarW2xXJ7x4m2YlNd8HDOiLSlq6Of9TKcBFBDs/A&#10;xzgSh5Pp+ON0AJWEbjKZnE+nKXD2ct06H74oqlnc5NyhsykFsV/5EBMQs6NJjOZJV8Wy0joJB3+t&#10;HdsLkADcKajhTAsfcJjzZfpimXDx2zVtWJPz0adxykyAnaUWAUnWFnh5s+FM6A1oL4Pr4Ph70Ajr&#10;SeBB+t4KHAu5EX7bZZxy6s20ifWoROy+7gh8h3XchXbddu28OHZuTcUBjXPUkd9buawQYAUA7oUD&#10;24E7JjjcYSk1oWTqd5xtyf186zzag4TQctZgegDHj51wCuV9NaDnxXA8httwKrhTYZ0EmJhdfU3o&#10;yxDvhJVpi1MX9HFbOqqfMOSLGBEqYSTi5hxQdtvr0M0zHgmpFotkhOGyIqzMg5VHrkZQH9sn4WxP&#10;oYB23NJxxsTsFZM62wi3ocUuUFklmkWQO0R70mMwE3X6RyRO/qmcrF6euvkvAAAA//8DAFBLAwQU&#10;AAYACAAAACEA8APVVuAAAAAKAQAADwAAAGRycy9kb3ducmV2LnhtbEyPQU/DMAyF70j8h8hIXBBL&#10;i0bbdU0nhAQcgAMb2jlrTFuROKXJtu7f453gZvs9PX+vWk3OigOOofekIJ0lIJAab3pqFXxunm4L&#10;ECFqMtp6QgUnDLCqLy8qXRp/pA88rGMrOIRCqRV0MQ6llKHp0Okw8wMSa19+dDryOrbSjPrI4c7K&#10;uyTJpNM98YdOD/jYYfO93jsFlLr5/ck9568vN3br801h33/elLq+mh6WICJO8c8MZ3xGh5qZdn5P&#10;JgirIOMmUcGiyEGc5SQr+LLjKZ0XC5B1Jf9XqH8BAAD//wMAUEsBAi0AFAAGAAgAAAAhALaDOJL+&#10;AAAA4QEAABMAAAAAAAAAAAAAAAAAAAAAAFtDb250ZW50X1R5cGVzXS54bWxQSwECLQAUAAYACAAA&#10;ACEAOP0h/9YAAACUAQAACwAAAAAAAAAAAAAAAAAvAQAAX3JlbHMvLnJlbHNQSwECLQAUAAYACAAA&#10;ACEACqtHEIcCAAAyBQAADgAAAAAAAAAAAAAAAAAuAgAAZHJzL2Uyb0RvYy54bWxQSwECLQAUAAYA&#10;CAAAACEA8APVVuAAAAAKAQAADwAAAAAAAAAAAAAAAADhBAAAZHJzL2Rvd25yZXYueG1sUEsFBgAA&#10;AAAEAAQA8wAAAO4FAAAAAA==&#10;" fillcolor="window" strokecolor="windowText" strokeweight="2pt">
                <v:path arrowok="t"/>
                <v:textbox inset=",7.2pt,,0">
                  <w:txbxContent>
                    <w:p w:rsidR="00CD1C43" w:rsidRPr="00BC2C7F" w:rsidRDefault="00CD1C43" w:rsidP="00CD1C43">
                      <w:pPr>
                        <w:autoSpaceDE w:val="0"/>
                        <w:autoSpaceDN w:val="0"/>
                        <w:adjustRightInd w:val="0"/>
                        <w:spacing w:line="360" w:lineRule="auto"/>
                        <w:ind w:right="-425"/>
                        <w:jc w:val="center"/>
                        <w:rPr>
                          <w:rFonts w:ascii="Times New Roman" w:hAnsi="Times New Roman" w:cs="Times New Roman"/>
                          <w:b/>
                          <w:bCs/>
                          <w:sz w:val="28"/>
                          <w:szCs w:val="28"/>
                        </w:rPr>
                      </w:pPr>
                      <w:r w:rsidRPr="00BC2C7F">
                        <w:rPr>
                          <w:rFonts w:ascii="Times New Roman" w:hAnsi="Times New Roman" w:cs="Times New Roman"/>
                          <w:b/>
                          <w:bCs/>
                          <w:sz w:val="28"/>
                          <w:szCs w:val="28"/>
                          <w:lang w:bidi="ar-EG"/>
                        </w:rPr>
                        <w:t>Consent Form</w:t>
                      </w:r>
                    </w:p>
                    <w:p w:rsidR="00CD1C43" w:rsidRPr="00BC2C7F" w:rsidRDefault="00CD1C43" w:rsidP="00CD1C43">
                      <w:pPr>
                        <w:autoSpaceDE w:val="0"/>
                        <w:autoSpaceDN w:val="0"/>
                        <w:adjustRightInd w:val="0"/>
                        <w:spacing w:line="360" w:lineRule="auto"/>
                        <w:ind w:right="-425"/>
                        <w:jc w:val="both"/>
                        <w:rPr>
                          <w:rFonts w:ascii="Times New Roman" w:hAnsi="Times New Roman" w:cs="Times New Roman"/>
                          <w:b/>
                          <w:bCs/>
                          <w:sz w:val="28"/>
                          <w:szCs w:val="28"/>
                        </w:rPr>
                      </w:pPr>
                      <w:r w:rsidRPr="00BC2C7F">
                        <w:rPr>
                          <w:rFonts w:ascii="Times New Roman" w:hAnsi="Times New Roman" w:cs="Times New Roman"/>
                          <w:sz w:val="28"/>
                          <w:szCs w:val="28"/>
                        </w:rPr>
                        <w:t>Through getting a written consent from the selected patient before conducting the research</w:t>
                      </w:r>
                    </w:p>
                    <w:p w:rsidR="00CD1C43" w:rsidRPr="00BC2C7F" w:rsidRDefault="00CD1C43" w:rsidP="00CD1C43">
                      <w:pPr>
                        <w:spacing w:line="360" w:lineRule="auto"/>
                        <w:ind w:left="142"/>
                        <w:jc w:val="both"/>
                        <w:rPr>
                          <w:rFonts w:ascii="Times New Roman" w:hAnsi="Times New Roman" w:cs="Times New Roman"/>
                          <w:color w:val="000000"/>
                          <w:sz w:val="28"/>
                          <w:szCs w:val="28"/>
                          <w:shd w:val="clear" w:color="auto" w:fill="FFFFFF"/>
                          <w:lang w:bidi="ar-EG"/>
                        </w:rPr>
                      </w:pPr>
                      <w:proofErr w:type="gramStart"/>
                      <w:r w:rsidRPr="00BC2C7F">
                        <w:rPr>
                          <w:rFonts w:ascii="Times New Roman" w:hAnsi="Times New Roman" w:cs="Times New Roman"/>
                          <w:color w:val="000000"/>
                          <w:sz w:val="28"/>
                          <w:szCs w:val="28"/>
                          <w:shd w:val="clear" w:color="auto" w:fill="FFFFFF"/>
                        </w:rPr>
                        <w:t>consent</w:t>
                      </w:r>
                      <w:proofErr w:type="gramEnd"/>
                      <w:r w:rsidRPr="00BC2C7F">
                        <w:rPr>
                          <w:rFonts w:ascii="Times New Roman" w:hAnsi="Times New Roman" w:cs="Times New Roman"/>
                          <w:color w:val="000000"/>
                          <w:sz w:val="28"/>
                          <w:szCs w:val="28"/>
                          <w:shd w:val="clear" w:color="auto" w:fill="FFFFFF"/>
                        </w:rPr>
                        <w:t xml:space="preserve"> name:</w:t>
                      </w:r>
                    </w:p>
                    <w:p w:rsidR="00CD1C43" w:rsidRPr="00BC2C7F" w:rsidRDefault="00CD1C43" w:rsidP="00CD1C43">
                      <w:pPr>
                        <w:spacing w:line="360" w:lineRule="auto"/>
                        <w:ind w:left="142"/>
                        <w:jc w:val="both"/>
                        <w:rPr>
                          <w:rFonts w:ascii="Times New Roman" w:hAnsi="Times New Roman" w:cs="Times New Roman"/>
                          <w:color w:val="000000"/>
                          <w:sz w:val="28"/>
                          <w:szCs w:val="28"/>
                          <w:shd w:val="clear" w:color="auto" w:fill="FFFFFF"/>
                        </w:rPr>
                      </w:pPr>
                      <w:r w:rsidRPr="00BC2C7F">
                        <w:rPr>
                          <w:rFonts w:ascii="Times New Roman" w:hAnsi="Times New Roman" w:cs="Times New Roman"/>
                          <w:color w:val="000000"/>
                          <w:sz w:val="28"/>
                          <w:szCs w:val="28"/>
                          <w:shd w:val="clear" w:color="auto" w:fill="FFFFFF"/>
                        </w:rPr>
                        <w:t>Age:</w:t>
                      </w:r>
                    </w:p>
                    <w:p w:rsidR="00CD1C43" w:rsidRPr="00BC2C7F" w:rsidRDefault="00CD1C43" w:rsidP="00CD1C43">
                      <w:pPr>
                        <w:spacing w:line="360" w:lineRule="auto"/>
                        <w:ind w:left="142"/>
                        <w:jc w:val="both"/>
                        <w:rPr>
                          <w:rFonts w:ascii="Times New Roman" w:hAnsi="Times New Roman" w:cs="Times New Roman"/>
                          <w:color w:val="000000"/>
                          <w:sz w:val="28"/>
                          <w:szCs w:val="28"/>
                          <w:shd w:val="clear" w:color="auto" w:fill="FFFFFF"/>
                        </w:rPr>
                      </w:pPr>
                      <w:r w:rsidRPr="00BC2C7F">
                        <w:rPr>
                          <w:rFonts w:ascii="Times New Roman" w:hAnsi="Times New Roman" w:cs="Times New Roman"/>
                          <w:color w:val="000000"/>
                          <w:sz w:val="28"/>
                          <w:szCs w:val="28"/>
                          <w:shd w:val="clear" w:color="auto" w:fill="FFFFFF"/>
                        </w:rPr>
                        <w:t>Address:</w:t>
                      </w:r>
                    </w:p>
                    <w:p w:rsidR="00CD1C43" w:rsidRPr="00BC2C7F" w:rsidRDefault="00CD1C43" w:rsidP="00CD1C43">
                      <w:pPr>
                        <w:spacing w:line="360" w:lineRule="auto"/>
                        <w:ind w:left="142"/>
                        <w:jc w:val="both"/>
                        <w:rPr>
                          <w:rFonts w:ascii="Times New Roman" w:hAnsi="Times New Roman" w:cs="Times New Roman"/>
                          <w:color w:val="000000"/>
                          <w:sz w:val="28"/>
                          <w:szCs w:val="28"/>
                          <w:shd w:val="clear" w:color="auto" w:fill="FFFFFF"/>
                        </w:rPr>
                      </w:pPr>
                      <w:r w:rsidRPr="00BC2C7F">
                        <w:rPr>
                          <w:rFonts w:ascii="Times New Roman" w:hAnsi="Times New Roman" w:cs="Times New Roman"/>
                          <w:color w:val="000000"/>
                          <w:sz w:val="28"/>
                          <w:szCs w:val="28"/>
                          <w:shd w:val="clear" w:color="auto" w:fill="FFFFFF"/>
                        </w:rPr>
                        <w:t>Male ⁄ female:</w:t>
                      </w:r>
                    </w:p>
                    <w:p w:rsidR="00CD1C43" w:rsidRPr="00BC2C7F" w:rsidRDefault="00CD1C43" w:rsidP="00CD1C43">
                      <w:pPr>
                        <w:spacing w:line="360" w:lineRule="auto"/>
                        <w:ind w:left="142"/>
                        <w:jc w:val="both"/>
                        <w:rPr>
                          <w:rFonts w:ascii="Times New Roman" w:hAnsi="Times New Roman" w:cs="Times New Roman"/>
                          <w:color w:val="000000"/>
                          <w:sz w:val="28"/>
                          <w:szCs w:val="28"/>
                          <w:shd w:val="clear" w:color="auto" w:fill="FFFFFF"/>
                        </w:rPr>
                      </w:pPr>
                      <w:r w:rsidRPr="00BC2C7F">
                        <w:rPr>
                          <w:rFonts w:ascii="Times New Roman" w:hAnsi="Times New Roman" w:cs="Times New Roman"/>
                          <w:color w:val="000000"/>
                          <w:sz w:val="28"/>
                          <w:szCs w:val="28"/>
                          <w:shd w:val="clear" w:color="auto" w:fill="FFFFFF"/>
                        </w:rPr>
                        <w:t>Date:</w:t>
                      </w:r>
                    </w:p>
                    <w:p w:rsidR="00CD1C43" w:rsidRPr="00BC2C7F" w:rsidRDefault="00CD1C43" w:rsidP="00CD1C43">
                      <w:pPr>
                        <w:spacing w:after="0" w:line="240" w:lineRule="auto"/>
                        <w:jc w:val="both"/>
                        <w:rPr>
                          <w:rFonts w:ascii="Times New Roman" w:eastAsia="Times New Roman" w:hAnsi="Times New Roman" w:cs="Times New Roman"/>
                          <w:sz w:val="24"/>
                          <w:szCs w:val="24"/>
                        </w:rPr>
                      </w:pPr>
                      <w:proofErr w:type="gramStart"/>
                      <w:r w:rsidRPr="00BC2C7F">
                        <w:rPr>
                          <w:rFonts w:ascii="Times New Roman" w:hAnsi="Times New Roman" w:cs="Times New Roman"/>
                          <w:color w:val="000000"/>
                          <w:sz w:val="28"/>
                          <w:szCs w:val="28"/>
                          <w:shd w:val="clear" w:color="auto" w:fill="FFFFFF"/>
                        </w:rPr>
                        <w:t>signature</w:t>
                      </w:r>
                      <w:proofErr w:type="gramEnd"/>
                      <w:r w:rsidRPr="00BC2C7F">
                        <w:rPr>
                          <w:rFonts w:ascii="Times New Roman" w:hAnsi="Times New Roman" w:cs="Times New Roman"/>
                          <w:color w:val="000000"/>
                          <w:sz w:val="28"/>
                          <w:szCs w:val="28"/>
                          <w:shd w:val="clear" w:color="auto" w:fill="FFFFFF"/>
                        </w:rPr>
                        <w:t xml:space="preserve"> ''</w:t>
                      </w:r>
                    </w:p>
                    <w:p w:rsidR="00CD1C43" w:rsidRPr="00BC2C7F" w:rsidRDefault="00CD1C43" w:rsidP="00CD1C43">
                      <w:pPr>
                        <w:jc w:val="both"/>
                        <w:rPr>
                          <w:rFonts w:ascii="Times New Roman" w:hAnsi="Times New Roman" w:cs="Times New Roman"/>
                          <w:caps/>
                          <w:color w:val="000000"/>
                          <w:sz w:val="28"/>
                          <w:szCs w:val="28"/>
                        </w:rPr>
                      </w:pPr>
                    </w:p>
                    <w:p w:rsidR="00CD1C43" w:rsidRPr="00BD5DB0" w:rsidRDefault="00CD1C43" w:rsidP="00CD1C43">
                      <w:pPr>
                        <w:spacing w:line="360" w:lineRule="auto"/>
                        <w:ind w:right="175"/>
                        <w:jc w:val="both"/>
                        <w:rPr>
                          <w:sz w:val="28"/>
                          <w:szCs w:val="28"/>
                          <w:lang w:bidi="ar-EG"/>
                        </w:rPr>
                      </w:pPr>
                      <w:r w:rsidRPr="0011437D">
                        <w:rPr>
                          <w:sz w:val="28"/>
                          <w:szCs w:val="28"/>
                          <w:lang w:bidi="ar-EG"/>
                        </w:rPr>
                        <w:t xml:space="preserve">I am who signed on this paper. I agree completely on participation of my patient in this research project as </w:t>
                      </w:r>
                      <w:proofErr w:type="spellStart"/>
                      <w:r w:rsidRPr="00BF5905">
                        <w:rPr>
                          <w:b/>
                          <w:bCs/>
                          <w:sz w:val="28"/>
                          <w:szCs w:val="28"/>
                          <w:highlight w:val="white"/>
                        </w:rPr>
                        <w:t>Dr</w:t>
                      </w:r>
                      <w:r>
                        <w:rPr>
                          <w:b/>
                          <w:bCs/>
                          <w:sz w:val="28"/>
                          <w:szCs w:val="28"/>
                          <w:highlight w:val="white"/>
                        </w:rPr>
                        <w:t>.sarah</w:t>
                      </w:r>
                      <w:proofErr w:type="spellEnd"/>
                      <w:r>
                        <w:rPr>
                          <w:b/>
                          <w:bCs/>
                          <w:sz w:val="28"/>
                          <w:szCs w:val="28"/>
                          <w:highlight w:val="white"/>
                        </w:rPr>
                        <w:t xml:space="preserve"> </w:t>
                      </w:r>
                      <w:proofErr w:type="spellStart"/>
                      <w:r>
                        <w:rPr>
                          <w:b/>
                          <w:bCs/>
                          <w:sz w:val="28"/>
                          <w:szCs w:val="28"/>
                          <w:highlight w:val="white"/>
                        </w:rPr>
                        <w:t>ashrf</w:t>
                      </w:r>
                      <w:proofErr w:type="spellEnd"/>
                      <w:r>
                        <w:rPr>
                          <w:b/>
                          <w:bCs/>
                          <w:sz w:val="28"/>
                          <w:szCs w:val="28"/>
                          <w:highlight w:val="white"/>
                        </w:rPr>
                        <w:t xml:space="preserve"> </w:t>
                      </w:r>
                      <w:proofErr w:type="spellStart"/>
                      <w:r>
                        <w:rPr>
                          <w:b/>
                          <w:bCs/>
                          <w:sz w:val="28"/>
                          <w:szCs w:val="28"/>
                          <w:highlight w:val="white"/>
                        </w:rPr>
                        <w:t>mahmode</w:t>
                      </w:r>
                      <w:proofErr w:type="spellEnd"/>
                      <w:r>
                        <w:rPr>
                          <w:sz w:val="28"/>
                          <w:szCs w:val="28"/>
                          <w:highlight w:val="white"/>
                        </w:rPr>
                        <w:t xml:space="preserve"> </w:t>
                      </w:r>
                      <w:r w:rsidRPr="00BD5DB0">
                        <w:rPr>
                          <w:sz w:val="28"/>
                          <w:szCs w:val="28"/>
                          <w:lang w:bidi="ar-EG"/>
                        </w:rPr>
                        <w:t>explained to me obviously all benefits and hazards of participation in this research project.</w:t>
                      </w:r>
                    </w:p>
                    <w:p w:rsidR="00CD1C43" w:rsidRPr="00BC2C7F" w:rsidRDefault="00CD1C43" w:rsidP="00CD1C43">
                      <w:pPr>
                        <w:rPr>
                          <w:rFonts w:ascii="Times New Roman" w:hAnsi="Times New Roman" w:cs="Times New Roman"/>
                          <w:caps/>
                          <w:color w:val="000000"/>
                          <w:sz w:val="28"/>
                          <w:szCs w:val="28"/>
                        </w:rPr>
                      </w:pPr>
                    </w:p>
                  </w:txbxContent>
                </v:textbox>
                <w10:wrap type="topAndBottom"/>
              </v:shape>
            </w:pict>
          </mc:Fallback>
        </mc:AlternateContent>
      </w:r>
      <w:r w:rsidRPr="00293EEB">
        <w:rPr>
          <w:rFonts w:ascii="Times New Roman" w:eastAsia="Times New Roman" w:hAnsi="Times New Roman" w:cs="Times New Roman"/>
          <w:b/>
          <w:color w:val="000000" w:themeColor="text1"/>
          <w:sz w:val="24"/>
          <w:szCs w:val="24"/>
        </w:rPr>
        <w:t xml:space="preserve">Part 3 </w:t>
      </w:r>
      <w:r w:rsidRPr="00293EEB">
        <w:rPr>
          <w:rFonts w:ascii="Times New Roman" w:eastAsia="Times New Roman" w:hAnsi="Times New Roman" w:cs="Times New Roman"/>
          <w:b/>
          <w:bCs/>
          <w:color w:val="000000" w:themeColor="text1"/>
          <w:sz w:val="24"/>
          <w:szCs w:val="24"/>
        </w:rPr>
        <w:t xml:space="preserve">Ethical Considerations </w:t>
      </w:r>
      <w:r w:rsidRPr="00293EEB">
        <w:rPr>
          <w:rFonts w:ascii="Times New Roman" w:eastAsia="Times New Roman" w:hAnsi="Times New Roman" w:cs="Times New Roman"/>
          <w:b/>
          <w:bCs/>
          <w:i/>
          <w:iCs/>
          <w:color w:val="000000" w:themeColor="text1"/>
          <w:sz w:val="24"/>
          <w:szCs w:val="24"/>
        </w:rPr>
        <w:t>Written details taking inconsideration the items below</w:t>
      </w:r>
    </w:p>
    <w:p w:rsidR="00CD1C43" w:rsidRPr="00CD1C43" w:rsidRDefault="00CD1C43">
      <w:pPr>
        <w:bidi/>
        <w:spacing w:after="0" w:line="240" w:lineRule="auto"/>
        <w:jc w:val="lowKashida"/>
        <w:rPr>
          <w:rFonts w:ascii="Times New Roman" w:eastAsia="Times New Roman" w:hAnsi="Times New Roman" w:cs="Times New Roman"/>
          <w:b/>
          <w:bCs/>
          <w:color w:val="000000" w:themeColor="text1"/>
          <w:sz w:val="24"/>
          <w:szCs w:val="24"/>
          <w:rtl/>
          <w:lang w:bidi="ar-EG"/>
        </w:rPr>
      </w:pPr>
    </w:p>
    <w:p w:rsidR="00120530" w:rsidRPr="00293EEB" w:rsidRDefault="00120530" w:rsidP="00CD1C43">
      <w:pPr>
        <w:bidi/>
        <w:spacing w:after="0" w:line="240" w:lineRule="auto"/>
        <w:jc w:val="center"/>
        <w:rPr>
          <w:rFonts w:ascii="Times New Roman" w:eastAsia="Times New Roman" w:hAnsi="Times New Roman" w:cs="Times New Roman"/>
          <w:color w:val="000000" w:themeColor="text1"/>
          <w:sz w:val="24"/>
          <w:szCs w:val="24"/>
        </w:rPr>
      </w:pPr>
      <w:r w:rsidRPr="00293EEB">
        <w:rPr>
          <w:rFonts w:ascii="Times New Roman" w:eastAsia="Times New Roman" w:hAnsi="Times New Roman" w:cs="Times New Roman"/>
          <w:b/>
          <w:bCs/>
          <w:color w:val="000000" w:themeColor="text1"/>
          <w:sz w:val="24"/>
          <w:szCs w:val="24"/>
        </w:rPr>
        <w:lastRenderedPageBreak/>
        <w:t>Qena Faculty of Medicine</w:t>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tl/>
        </w:rPr>
      </w:pPr>
      <w:r w:rsidRPr="00293EEB">
        <w:rPr>
          <w:rFonts w:ascii="Times New Roman" w:eastAsia="Times New Roman" w:hAnsi="Times New Roman" w:cs="Times New Roman"/>
          <w:b/>
          <w:bCs/>
          <w:color w:val="000000" w:themeColor="text1"/>
          <w:sz w:val="24"/>
          <w:szCs w:val="24"/>
        </w:rPr>
        <w:t>Vice Dean Research Office</w:t>
      </w:r>
    </w:p>
    <w:p w:rsidR="00120530" w:rsidRPr="00293EEB" w:rsidRDefault="00DD7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712512" behindDoc="0" locked="0" layoutInCell="1" allowOverlap="1" wp14:anchorId="5BFAD9BC" wp14:editId="417FECD2">
                <wp:simplePos x="0" y="0"/>
                <wp:positionH relativeFrom="column">
                  <wp:posOffset>0</wp:posOffset>
                </wp:positionH>
                <wp:positionV relativeFrom="paragraph">
                  <wp:posOffset>367665</wp:posOffset>
                </wp:positionV>
                <wp:extent cx="6743700" cy="6668770"/>
                <wp:effectExtent l="0" t="0" r="19050" b="1778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6668770"/>
                        </a:xfrm>
                        <a:prstGeom prst="rect">
                          <a:avLst/>
                        </a:prstGeom>
                        <a:solidFill>
                          <a:sysClr val="window" lastClr="FFFFFF"/>
                        </a:solidFill>
                        <a:ln w="25400" cap="flat" cmpd="sng" algn="ctr">
                          <a:solidFill>
                            <a:sysClr val="windowText" lastClr="000000"/>
                          </a:solidFill>
                          <a:prstDash val="solid"/>
                        </a:ln>
                        <a:effectLst/>
                      </wps:spPr>
                      <wps:txbx>
                        <w:txbxContent>
                          <w:p w:rsidR="00120530" w:rsidRPr="00293EEB" w:rsidRDefault="00120530" w:rsidP="00120530">
                            <w:pPr>
                              <w:autoSpaceDE w:val="0"/>
                              <w:autoSpaceDN w:val="0"/>
                              <w:bidi/>
                              <w:adjustRightInd w:val="0"/>
                              <w:spacing w:line="360" w:lineRule="auto"/>
                              <w:ind w:right="-425"/>
                              <w:jc w:val="center"/>
                              <w:rPr>
                                <w:rFonts w:asciiTheme="majorBidi" w:hAnsiTheme="majorBidi" w:cstheme="majorBidi"/>
                                <w:b/>
                                <w:bCs/>
                                <w:color w:val="000000" w:themeColor="text1"/>
                                <w:sz w:val="36"/>
                                <w:szCs w:val="36"/>
                                <w:u w:val="single"/>
                              </w:rPr>
                            </w:pPr>
                            <w:r w:rsidRPr="00293EEB">
                              <w:rPr>
                                <w:rFonts w:asciiTheme="majorBidi" w:hAnsiTheme="majorBidi" w:cstheme="majorBidi"/>
                                <w:b/>
                                <w:bCs/>
                                <w:color w:val="000000" w:themeColor="text1"/>
                                <w:sz w:val="36"/>
                                <w:szCs w:val="36"/>
                                <w:u w:val="single"/>
                                <w:rtl/>
                                <w:lang w:bidi="ar-EG"/>
                              </w:rPr>
                              <w:t>إقرار</w:t>
                            </w: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Pr>
                            </w:pPr>
                            <w:r w:rsidRPr="00293EEB">
                              <w:rPr>
                                <w:rFonts w:asciiTheme="majorBidi" w:hAnsiTheme="majorBidi" w:cstheme="majorBidi"/>
                                <w:b/>
                                <w:bCs/>
                                <w:color w:val="000000" w:themeColor="text1"/>
                                <w:sz w:val="28"/>
                                <w:szCs w:val="28"/>
                                <w:rtl/>
                              </w:rPr>
                              <w:t>يتم الحصول على اقرار بالموافقة الكتابية للمرضى المشاركين في هذا البحث على النحو التالي</w:t>
                            </w:r>
                            <w:r w:rsidRPr="00293EEB">
                              <w:rPr>
                                <w:rFonts w:asciiTheme="majorBidi" w:hAnsiTheme="majorBidi" w:cstheme="majorBidi"/>
                                <w:b/>
                                <w:bCs/>
                                <w:color w:val="000000" w:themeColor="text1"/>
                                <w:sz w:val="28"/>
                                <w:szCs w:val="28"/>
                              </w:rPr>
                              <w:t>:</w:t>
                            </w:r>
                          </w:p>
                          <w:p w:rsidR="00120530" w:rsidRPr="00293EEB" w:rsidRDefault="00120530" w:rsidP="00120530">
                            <w:pPr>
                              <w:autoSpaceDE w:val="0"/>
                              <w:autoSpaceDN w:val="0"/>
                              <w:adjustRightInd w:val="0"/>
                              <w:spacing w:after="0" w:line="360" w:lineRule="auto"/>
                              <w:jc w:val="right"/>
                              <w:rPr>
                                <w:rFonts w:asciiTheme="majorBidi" w:hAnsiTheme="majorBidi" w:cstheme="majorBidi"/>
                                <w:b/>
                                <w:bCs/>
                                <w:color w:val="000000" w:themeColor="text1"/>
                                <w:sz w:val="28"/>
                                <w:szCs w:val="28"/>
                              </w:rPr>
                            </w:pP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tl/>
                                <w:lang w:bidi="ar-EG"/>
                              </w:rPr>
                            </w:pPr>
                            <w:r w:rsidRPr="00293EEB">
                              <w:rPr>
                                <w:rFonts w:asciiTheme="majorBidi" w:hAnsiTheme="majorBidi" w:cstheme="majorBidi"/>
                                <w:b/>
                                <w:bCs/>
                                <w:color w:val="000000" w:themeColor="text1"/>
                                <w:sz w:val="28"/>
                                <w:szCs w:val="28"/>
                                <w:rtl/>
                              </w:rPr>
                              <w:t>الاسم /</w:t>
                            </w: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Pr>
                            </w:pPr>
                            <w:r w:rsidRPr="00293EEB">
                              <w:rPr>
                                <w:rFonts w:asciiTheme="majorBidi" w:hAnsiTheme="majorBidi" w:cstheme="majorBidi"/>
                                <w:b/>
                                <w:bCs/>
                                <w:color w:val="000000" w:themeColor="text1"/>
                                <w:sz w:val="28"/>
                                <w:szCs w:val="28"/>
                                <w:rtl/>
                              </w:rPr>
                              <w:t>السن /</w:t>
                            </w: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tl/>
                                <w:lang w:bidi="ar-EG"/>
                              </w:rPr>
                            </w:pPr>
                            <w:r w:rsidRPr="00293EEB">
                              <w:rPr>
                                <w:rFonts w:asciiTheme="majorBidi" w:hAnsiTheme="majorBidi" w:cstheme="majorBidi"/>
                                <w:b/>
                                <w:bCs/>
                                <w:color w:val="000000" w:themeColor="text1"/>
                                <w:sz w:val="28"/>
                                <w:szCs w:val="28"/>
                                <w:rtl/>
                              </w:rPr>
                              <w:t>العنوان /</w:t>
                            </w: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Pr>
                            </w:pPr>
                            <w:r w:rsidRPr="00293EEB">
                              <w:rPr>
                                <w:rFonts w:asciiTheme="majorBidi" w:hAnsiTheme="majorBidi" w:cstheme="majorBidi"/>
                                <w:b/>
                                <w:bCs/>
                                <w:color w:val="000000" w:themeColor="text1"/>
                                <w:sz w:val="28"/>
                                <w:szCs w:val="28"/>
                                <w:rtl/>
                                <w:lang w:bidi="ar-EG"/>
                              </w:rPr>
                              <w:t>الجنس /</w:t>
                            </w: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Pr>
                            </w:pPr>
                            <w:r w:rsidRPr="00293EEB">
                              <w:rPr>
                                <w:rFonts w:asciiTheme="majorBidi" w:hAnsiTheme="majorBidi" w:cstheme="majorBidi"/>
                                <w:b/>
                                <w:bCs/>
                                <w:color w:val="000000" w:themeColor="text1"/>
                                <w:sz w:val="28"/>
                                <w:szCs w:val="28"/>
                                <w:rtl/>
                              </w:rPr>
                              <w:t>التاريخ /</w:t>
                            </w: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Pr>
                            </w:pPr>
                            <w:r w:rsidRPr="00293EEB">
                              <w:rPr>
                                <w:rFonts w:asciiTheme="majorBidi" w:hAnsiTheme="majorBidi" w:cstheme="majorBidi"/>
                                <w:b/>
                                <w:bCs/>
                                <w:color w:val="000000" w:themeColor="text1"/>
                                <w:sz w:val="28"/>
                                <w:szCs w:val="28"/>
                                <w:rtl/>
                              </w:rPr>
                              <w:t>رقم التليفون/</w:t>
                            </w:r>
                          </w:p>
                          <w:p w:rsidR="00120530" w:rsidRPr="00293EEB" w:rsidRDefault="00120530" w:rsidP="00120530">
                            <w:pPr>
                              <w:autoSpaceDE w:val="0"/>
                              <w:autoSpaceDN w:val="0"/>
                              <w:adjustRightInd w:val="0"/>
                              <w:spacing w:after="0" w:line="360" w:lineRule="auto"/>
                              <w:jc w:val="right"/>
                              <w:rPr>
                                <w:rFonts w:asciiTheme="majorBidi" w:hAnsiTheme="majorBidi" w:cstheme="majorBidi"/>
                                <w:b/>
                                <w:bCs/>
                                <w:color w:val="000000" w:themeColor="text1"/>
                                <w:sz w:val="28"/>
                                <w:szCs w:val="28"/>
                              </w:rPr>
                            </w:pPr>
                          </w:p>
                          <w:p w:rsidR="00120530" w:rsidRPr="00293EEB" w:rsidRDefault="00120530" w:rsidP="00120530">
                            <w:pPr>
                              <w:autoSpaceDE w:val="0"/>
                              <w:autoSpaceDN w:val="0"/>
                              <w:adjustRightInd w:val="0"/>
                              <w:spacing w:after="0" w:line="360" w:lineRule="auto"/>
                              <w:jc w:val="right"/>
                              <w:rPr>
                                <w:rFonts w:asciiTheme="majorBidi" w:hAnsiTheme="majorBidi" w:cstheme="majorBidi"/>
                                <w:b/>
                                <w:bCs/>
                                <w:color w:val="000000" w:themeColor="text1"/>
                                <w:sz w:val="28"/>
                                <w:szCs w:val="28"/>
                                <w:rtl/>
                                <w:lang w:bidi="ar-EG"/>
                              </w:rPr>
                            </w:pPr>
                            <w:r w:rsidRPr="00293EEB">
                              <w:rPr>
                                <w:rFonts w:asciiTheme="majorBidi" w:hAnsiTheme="majorBidi" w:cstheme="majorBidi"/>
                                <w:b/>
                                <w:bCs/>
                                <w:color w:val="000000" w:themeColor="text1"/>
                                <w:sz w:val="28"/>
                                <w:szCs w:val="28"/>
                                <w:rtl/>
                              </w:rPr>
                              <w:t>اقر انا....................................... الموقع انني موافق كليا على المشاركة في عمل هذا البحث المقدم من</w:t>
                            </w:r>
                          </w:p>
                          <w:p w:rsidR="00120530" w:rsidRPr="00293EEB" w:rsidRDefault="00120530" w:rsidP="00120530">
                            <w:pPr>
                              <w:autoSpaceDE w:val="0"/>
                              <w:autoSpaceDN w:val="0"/>
                              <w:adjustRightInd w:val="0"/>
                              <w:spacing w:after="0" w:line="360" w:lineRule="auto"/>
                              <w:jc w:val="right"/>
                              <w:rPr>
                                <w:rFonts w:asciiTheme="majorBidi" w:hAnsiTheme="majorBidi" w:cstheme="majorBidi"/>
                                <w:b/>
                                <w:bCs/>
                                <w:color w:val="000000" w:themeColor="text1"/>
                                <w:sz w:val="28"/>
                                <w:szCs w:val="28"/>
                                <w:rtl/>
                                <w:lang w:bidi="ar-EG"/>
                              </w:rPr>
                            </w:pPr>
                            <w:r w:rsidRPr="00293EEB">
                              <w:rPr>
                                <w:rFonts w:asciiTheme="majorBidi" w:hAnsiTheme="majorBidi" w:cstheme="majorBidi"/>
                                <w:b/>
                                <w:bCs/>
                                <w:color w:val="000000" w:themeColor="text1"/>
                                <w:sz w:val="28"/>
                                <w:szCs w:val="28"/>
                                <w:rtl/>
                              </w:rPr>
                              <w:t xml:space="preserve"> الطبيب</w:t>
                            </w:r>
                            <w:r w:rsidRPr="00293EEB">
                              <w:rPr>
                                <w:rFonts w:asciiTheme="majorBidi" w:hAnsiTheme="majorBidi" w:cstheme="majorBidi" w:hint="cs"/>
                                <w:b/>
                                <w:bCs/>
                                <w:color w:val="000000" w:themeColor="text1"/>
                                <w:sz w:val="28"/>
                                <w:szCs w:val="28"/>
                                <w:rtl/>
                              </w:rPr>
                              <w:t>/</w:t>
                            </w:r>
                            <w:r>
                              <w:rPr>
                                <w:rFonts w:asciiTheme="majorBidi" w:hAnsiTheme="majorBidi" w:cstheme="majorBidi" w:hint="cs"/>
                                <w:b/>
                                <w:bCs/>
                                <w:color w:val="000000" w:themeColor="text1"/>
                                <w:sz w:val="28"/>
                                <w:szCs w:val="28"/>
                                <w:rtl/>
                                <w:lang w:bidi="ar-EG"/>
                              </w:rPr>
                              <w:t>سارة أشرف محمود محمد</w:t>
                            </w:r>
                            <w:r w:rsidRPr="00293EEB">
                              <w:rPr>
                                <w:rFonts w:asciiTheme="majorBidi" w:hAnsiTheme="majorBidi" w:cstheme="majorBidi" w:hint="cs"/>
                                <w:b/>
                                <w:bCs/>
                                <w:color w:val="000000" w:themeColor="text1"/>
                                <w:sz w:val="28"/>
                                <w:szCs w:val="28"/>
                                <w:rtl/>
                                <w:lang w:bidi="ar-EG"/>
                              </w:rPr>
                              <w:t xml:space="preserve"> ، </w:t>
                            </w:r>
                            <w:r w:rsidRPr="00293EEB">
                              <w:rPr>
                                <w:rFonts w:asciiTheme="majorBidi" w:hAnsiTheme="majorBidi" w:cstheme="majorBidi"/>
                                <w:b/>
                                <w:bCs/>
                                <w:color w:val="000000" w:themeColor="text1"/>
                                <w:sz w:val="28"/>
                                <w:szCs w:val="28"/>
                                <w:rtl/>
                              </w:rPr>
                              <w:t>الذي قد شرح لي بوضوح تام كل المنافع والمخاطر التي قد تنتج من</w:t>
                            </w:r>
                          </w:p>
                          <w:p w:rsidR="00120530" w:rsidRPr="00293EEB" w:rsidRDefault="00120530" w:rsidP="00120530">
                            <w:pPr>
                              <w:autoSpaceDE w:val="0"/>
                              <w:autoSpaceDN w:val="0"/>
                              <w:adjustRightInd w:val="0"/>
                              <w:spacing w:after="0" w:line="360" w:lineRule="auto"/>
                              <w:jc w:val="right"/>
                              <w:rPr>
                                <w:rFonts w:asciiTheme="majorBidi" w:hAnsiTheme="majorBidi" w:cstheme="majorBidi"/>
                                <w:b/>
                                <w:bCs/>
                                <w:color w:val="000000" w:themeColor="text1"/>
                                <w:sz w:val="28"/>
                                <w:szCs w:val="28"/>
                                <w:rtl/>
                              </w:rPr>
                            </w:pPr>
                            <w:r w:rsidRPr="00293EEB">
                              <w:rPr>
                                <w:rFonts w:asciiTheme="majorBidi" w:hAnsiTheme="majorBidi" w:cstheme="majorBidi"/>
                                <w:b/>
                                <w:bCs/>
                                <w:color w:val="000000" w:themeColor="text1"/>
                                <w:sz w:val="28"/>
                                <w:szCs w:val="28"/>
                                <w:rtl/>
                              </w:rPr>
                              <w:t xml:space="preserve"> مشاركتي في هذا البحث.</w:t>
                            </w:r>
                          </w:p>
                          <w:p w:rsidR="00120530" w:rsidRPr="00293EEB" w:rsidRDefault="00120530" w:rsidP="00120530">
                            <w:pPr>
                              <w:autoSpaceDE w:val="0"/>
                              <w:autoSpaceDN w:val="0"/>
                              <w:bidi/>
                              <w:adjustRightInd w:val="0"/>
                              <w:spacing w:after="0" w:line="360" w:lineRule="auto"/>
                              <w:jc w:val="center"/>
                              <w:rPr>
                                <w:b/>
                                <w:bCs/>
                                <w:color w:val="000000" w:themeColor="text1"/>
                                <w:sz w:val="28"/>
                                <w:szCs w:val="28"/>
                              </w:rPr>
                            </w:pPr>
                            <w:r w:rsidRPr="00293EEB">
                              <w:rPr>
                                <w:rFonts w:asciiTheme="majorBidi" w:hAnsiTheme="majorBidi" w:cstheme="majorBidi" w:hint="cs"/>
                                <w:b/>
                                <w:bCs/>
                                <w:color w:val="000000" w:themeColor="text1"/>
                                <w:sz w:val="28"/>
                                <w:szCs w:val="28"/>
                                <w:rtl/>
                              </w:rPr>
                              <w:t xml:space="preserve">                                                                                                     التوقيع</w:t>
                            </w:r>
                          </w:p>
                          <w:p w:rsidR="00120530" w:rsidRPr="00293EEB" w:rsidRDefault="00120530" w:rsidP="00120530">
                            <w:pPr>
                              <w:autoSpaceDE w:val="0"/>
                              <w:autoSpaceDN w:val="0"/>
                              <w:adjustRightInd w:val="0"/>
                              <w:spacing w:after="0"/>
                              <w:rPr>
                                <w:color w:val="000000" w:themeColor="text1"/>
                              </w:rPr>
                            </w:pPr>
                          </w:p>
                          <w:p w:rsidR="00120530" w:rsidRPr="00293EEB" w:rsidRDefault="00120530" w:rsidP="00120530">
                            <w:pPr>
                              <w:rPr>
                                <w:rFonts w:ascii="Times New Roman" w:hAnsi="Times New Roman" w:cs="Times New Roman"/>
                                <w:caps/>
                                <w:color w:val="000000" w:themeColor="text1"/>
                                <w:sz w:val="28"/>
                                <w:szCs w:val="28"/>
                              </w:rPr>
                            </w:pPr>
                          </w:p>
                          <w:p w:rsidR="00120530" w:rsidRPr="00293EEB" w:rsidRDefault="00120530" w:rsidP="00120530">
                            <w:pPr>
                              <w:rPr>
                                <w:rFonts w:ascii="Times New Roman" w:hAnsi="Times New Roman" w:cs="Times New Roman"/>
                                <w:caps/>
                                <w:color w:val="000000" w:themeColor="text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5BFAD9BC" id="Text Box 16" o:spid="_x0000_s1067" type="#_x0000_t202" style="position:absolute;left:0;text-align:left;margin-left:0;margin-top:28.95pt;width:531pt;height:52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y+hgIAADAFAAAOAAAAZHJzL2Uyb0RvYy54bWysVN9v2jAQfp+0/8Hy+xpgDFrUULFWTJNQ&#10;W6md+mwcB6I5Ps82JOyv32cntKyr9jAtD47vfL4f333ny6u21myvnK/I5Hx4NuBMGUlFZTY5//a4&#10;/HDOmQ/CFEKTUTk/KM+v5u/fXTZ2pka0JV0ox+DE+Fljc74Nwc6yzMutqoU/I6sMDktytQgQ3SYr&#10;nGjgvdbZaDCYZA25wjqSyntob7pDPk/+y1LJcFeWXgWmc47cQlpdWtdxzeaXYrZxwm4r2ach/iGL&#10;WlQGQZ9d3Ygg2M5Vf7iqK+nIUxnOJNUZlWUlVaoB1QwHr6p52AqrUi0Ax9tnmPz/cytv9/eOVQV6&#10;N+HMiBo9elRtYJ+pZVABn8b6GcweLAxDCz1sU63erkh+9zDJTmy6Cx7WEY+2dHX8o1KGi2jB4Rn2&#10;GEZCOZmOP04HOJI4m0wm59Npakz2ct06H74oqlnc5NyhrykFsV/5EBMQs6NJjOZJV8Wy0joJB3+t&#10;HdsLUADMKajhTAsfoMz5Mn2xTLj47Zo2rMn56NM4ZSbAzVKLgCRrC7S82XAm9Aakl8F1cPw9aET1&#10;JPAgfW8FjoXcCL/tMk459WbaxHpUonVfdwS+wzruQrtuUzNHCcCoWlNxQOMcddT3Vi4rBFgBgHvh&#10;wHXgjvkNd1hKTSiZ+h1nW3I/39JHe1AQp5w1mB3A8WMnnEJ5Xw3IeTEcj+OwnQruVFgnASZmV18T&#10;+jLEK2Fl2kLrgj5uS0f1E0Z8ESPiSBiJuDkHlN32OnTTjCdCqsUiGWG0rAgr82DlkasR1Mf2STjb&#10;UyigHbd0nDAxe8WkzjbCbWixC1RWiWYviPakx1gm6vRPSJz7UzlZvTx0818AAAD//wMAUEsDBBQA&#10;BgAIAAAAIQD7M2nj3wAAAAkBAAAPAAAAZHJzL2Rvd25yZXYueG1sTI9BT8MwDIXvSPyHyEhcEEs6&#10;sbWUphNCAg7AgQ1xzhrTViROabKt+/d4J7jZfk/P36tWk3dij2PsA2nIZgoEUhNsT62Gj83jdQEi&#10;JkPWuECo4YgRVvX5WWVKGw70jvt1agWHUCyNhi6loZQyNh16E2dhQGLtK4zeJF7HVtrRHDjcOzlX&#10;aim96Yk/dGbAhw6b7/XOa6DM3yyO/il/eb5ynyHfFO7t51Xry4vp/g5Ewin9meGEz+hQM9M27MhG&#10;4TRwkaRhkd+COKlqOefLlqdMFRnIupL/G9S/AAAA//8DAFBLAQItABQABgAIAAAAIQC2gziS/gAA&#10;AOEBAAATAAAAAAAAAAAAAAAAAAAAAABbQ29udGVudF9UeXBlc10ueG1sUEsBAi0AFAAGAAgAAAAh&#10;ADj9If/WAAAAlAEAAAsAAAAAAAAAAAAAAAAALwEAAF9yZWxzLy5yZWxzUEsBAi0AFAAGAAgAAAAh&#10;ANNo7L6GAgAAMAUAAA4AAAAAAAAAAAAAAAAALgIAAGRycy9lMm9Eb2MueG1sUEsBAi0AFAAGAAgA&#10;AAAhAPszaePfAAAACQEAAA8AAAAAAAAAAAAAAAAA4AQAAGRycy9kb3ducmV2LnhtbFBLBQYAAAAA&#10;BAAEAPMAAADsBQAAAAA=&#10;" fillcolor="window" strokecolor="windowText" strokeweight="2pt">
                <v:path arrowok="t"/>
                <v:textbox inset=",7.2pt,,0">
                  <w:txbxContent>
                    <w:p w:rsidR="00120530" w:rsidRPr="00293EEB" w:rsidRDefault="00120530" w:rsidP="00120530">
                      <w:pPr>
                        <w:autoSpaceDE w:val="0"/>
                        <w:autoSpaceDN w:val="0"/>
                        <w:bidi/>
                        <w:adjustRightInd w:val="0"/>
                        <w:spacing w:line="360" w:lineRule="auto"/>
                        <w:ind w:right="-425"/>
                        <w:jc w:val="center"/>
                        <w:rPr>
                          <w:rFonts w:asciiTheme="majorBidi" w:hAnsiTheme="majorBidi" w:cstheme="majorBidi"/>
                          <w:b/>
                          <w:bCs/>
                          <w:color w:val="000000" w:themeColor="text1"/>
                          <w:sz w:val="36"/>
                          <w:szCs w:val="36"/>
                          <w:u w:val="single"/>
                        </w:rPr>
                      </w:pPr>
                      <w:r w:rsidRPr="00293EEB">
                        <w:rPr>
                          <w:rFonts w:asciiTheme="majorBidi" w:hAnsiTheme="majorBidi" w:cstheme="majorBidi"/>
                          <w:b/>
                          <w:bCs/>
                          <w:color w:val="000000" w:themeColor="text1"/>
                          <w:sz w:val="36"/>
                          <w:szCs w:val="36"/>
                          <w:u w:val="single"/>
                          <w:rtl/>
                          <w:lang w:bidi="ar-EG"/>
                        </w:rPr>
                        <w:t>إقرار</w:t>
                      </w: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Pr>
                      </w:pPr>
                      <w:r w:rsidRPr="00293EEB">
                        <w:rPr>
                          <w:rFonts w:asciiTheme="majorBidi" w:hAnsiTheme="majorBidi" w:cstheme="majorBidi"/>
                          <w:b/>
                          <w:bCs/>
                          <w:color w:val="000000" w:themeColor="text1"/>
                          <w:sz w:val="28"/>
                          <w:szCs w:val="28"/>
                          <w:rtl/>
                        </w:rPr>
                        <w:t>يتم الحصول على اقرار بالموافقة الكتابية للمرضى المشاركين في هذا البحث على النحو التالي</w:t>
                      </w:r>
                      <w:r w:rsidRPr="00293EEB">
                        <w:rPr>
                          <w:rFonts w:asciiTheme="majorBidi" w:hAnsiTheme="majorBidi" w:cstheme="majorBidi"/>
                          <w:b/>
                          <w:bCs/>
                          <w:color w:val="000000" w:themeColor="text1"/>
                          <w:sz w:val="28"/>
                          <w:szCs w:val="28"/>
                        </w:rPr>
                        <w:t>:</w:t>
                      </w:r>
                    </w:p>
                    <w:p w:rsidR="00120530" w:rsidRPr="00293EEB" w:rsidRDefault="00120530" w:rsidP="00120530">
                      <w:pPr>
                        <w:autoSpaceDE w:val="0"/>
                        <w:autoSpaceDN w:val="0"/>
                        <w:adjustRightInd w:val="0"/>
                        <w:spacing w:after="0" w:line="360" w:lineRule="auto"/>
                        <w:jc w:val="right"/>
                        <w:rPr>
                          <w:rFonts w:asciiTheme="majorBidi" w:hAnsiTheme="majorBidi" w:cstheme="majorBidi"/>
                          <w:b/>
                          <w:bCs/>
                          <w:color w:val="000000" w:themeColor="text1"/>
                          <w:sz w:val="28"/>
                          <w:szCs w:val="28"/>
                        </w:rPr>
                      </w:pP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tl/>
                          <w:lang w:bidi="ar-EG"/>
                        </w:rPr>
                      </w:pPr>
                      <w:r w:rsidRPr="00293EEB">
                        <w:rPr>
                          <w:rFonts w:asciiTheme="majorBidi" w:hAnsiTheme="majorBidi" w:cstheme="majorBidi"/>
                          <w:b/>
                          <w:bCs/>
                          <w:color w:val="000000" w:themeColor="text1"/>
                          <w:sz w:val="28"/>
                          <w:szCs w:val="28"/>
                          <w:rtl/>
                        </w:rPr>
                        <w:t>الاسم /</w:t>
                      </w: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Pr>
                      </w:pPr>
                      <w:r w:rsidRPr="00293EEB">
                        <w:rPr>
                          <w:rFonts w:asciiTheme="majorBidi" w:hAnsiTheme="majorBidi" w:cstheme="majorBidi"/>
                          <w:b/>
                          <w:bCs/>
                          <w:color w:val="000000" w:themeColor="text1"/>
                          <w:sz w:val="28"/>
                          <w:szCs w:val="28"/>
                          <w:rtl/>
                        </w:rPr>
                        <w:t>السن /</w:t>
                      </w: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tl/>
                          <w:lang w:bidi="ar-EG"/>
                        </w:rPr>
                      </w:pPr>
                      <w:r w:rsidRPr="00293EEB">
                        <w:rPr>
                          <w:rFonts w:asciiTheme="majorBidi" w:hAnsiTheme="majorBidi" w:cstheme="majorBidi"/>
                          <w:b/>
                          <w:bCs/>
                          <w:color w:val="000000" w:themeColor="text1"/>
                          <w:sz w:val="28"/>
                          <w:szCs w:val="28"/>
                          <w:rtl/>
                        </w:rPr>
                        <w:t>العنوان /</w:t>
                      </w: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Pr>
                      </w:pPr>
                      <w:r w:rsidRPr="00293EEB">
                        <w:rPr>
                          <w:rFonts w:asciiTheme="majorBidi" w:hAnsiTheme="majorBidi" w:cstheme="majorBidi"/>
                          <w:b/>
                          <w:bCs/>
                          <w:color w:val="000000" w:themeColor="text1"/>
                          <w:sz w:val="28"/>
                          <w:szCs w:val="28"/>
                          <w:rtl/>
                          <w:lang w:bidi="ar-EG"/>
                        </w:rPr>
                        <w:t>الجنس /</w:t>
                      </w: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Pr>
                      </w:pPr>
                      <w:r w:rsidRPr="00293EEB">
                        <w:rPr>
                          <w:rFonts w:asciiTheme="majorBidi" w:hAnsiTheme="majorBidi" w:cstheme="majorBidi"/>
                          <w:b/>
                          <w:bCs/>
                          <w:color w:val="000000" w:themeColor="text1"/>
                          <w:sz w:val="28"/>
                          <w:szCs w:val="28"/>
                          <w:rtl/>
                        </w:rPr>
                        <w:t>التاريخ /</w:t>
                      </w:r>
                    </w:p>
                    <w:p w:rsidR="00120530" w:rsidRPr="00293EEB" w:rsidRDefault="00120530" w:rsidP="00120530">
                      <w:pPr>
                        <w:autoSpaceDE w:val="0"/>
                        <w:autoSpaceDN w:val="0"/>
                        <w:bidi/>
                        <w:adjustRightInd w:val="0"/>
                        <w:spacing w:after="0" w:line="360" w:lineRule="auto"/>
                        <w:rPr>
                          <w:rFonts w:asciiTheme="majorBidi" w:hAnsiTheme="majorBidi" w:cstheme="majorBidi"/>
                          <w:b/>
                          <w:bCs/>
                          <w:color w:val="000000" w:themeColor="text1"/>
                          <w:sz w:val="28"/>
                          <w:szCs w:val="28"/>
                        </w:rPr>
                      </w:pPr>
                      <w:r w:rsidRPr="00293EEB">
                        <w:rPr>
                          <w:rFonts w:asciiTheme="majorBidi" w:hAnsiTheme="majorBidi" w:cstheme="majorBidi"/>
                          <w:b/>
                          <w:bCs/>
                          <w:color w:val="000000" w:themeColor="text1"/>
                          <w:sz w:val="28"/>
                          <w:szCs w:val="28"/>
                          <w:rtl/>
                        </w:rPr>
                        <w:t>رقم التليفون/</w:t>
                      </w:r>
                    </w:p>
                    <w:p w:rsidR="00120530" w:rsidRPr="00293EEB" w:rsidRDefault="00120530" w:rsidP="00120530">
                      <w:pPr>
                        <w:autoSpaceDE w:val="0"/>
                        <w:autoSpaceDN w:val="0"/>
                        <w:adjustRightInd w:val="0"/>
                        <w:spacing w:after="0" w:line="360" w:lineRule="auto"/>
                        <w:jc w:val="right"/>
                        <w:rPr>
                          <w:rFonts w:asciiTheme="majorBidi" w:hAnsiTheme="majorBidi" w:cstheme="majorBidi"/>
                          <w:b/>
                          <w:bCs/>
                          <w:color w:val="000000" w:themeColor="text1"/>
                          <w:sz w:val="28"/>
                          <w:szCs w:val="28"/>
                        </w:rPr>
                      </w:pPr>
                    </w:p>
                    <w:p w:rsidR="00120530" w:rsidRPr="00293EEB" w:rsidRDefault="00120530" w:rsidP="00120530">
                      <w:pPr>
                        <w:autoSpaceDE w:val="0"/>
                        <w:autoSpaceDN w:val="0"/>
                        <w:adjustRightInd w:val="0"/>
                        <w:spacing w:after="0" w:line="360" w:lineRule="auto"/>
                        <w:jc w:val="right"/>
                        <w:rPr>
                          <w:rFonts w:asciiTheme="majorBidi" w:hAnsiTheme="majorBidi" w:cstheme="majorBidi"/>
                          <w:b/>
                          <w:bCs/>
                          <w:color w:val="000000" w:themeColor="text1"/>
                          <w:sz w:val="28"/>
                          <w:szCs w:val="28"/>
                          <w:rtl/>
                          <w:lang w:bidi="ar-EG"/>
                        </w:rPr>
                      </w:pPr>
                      <w:r w:rsidRPr="00293EEB">
                        <w:rPr>
                          <w:rFonts w:asciiTheme="majorBidi" w:hAnsiTheme="majorBidi" w:cstheme="majorBidi"/>
                          <w:b/>
                          <w:bCs/>
                          <w:color w:val="000000" w:themeColor="text1"/>
                          <w:sz w:val="28"/>
                          <w:szCs w:val="28"/>
                          <w:rtl/>
                        </w:rPr>
                        <w:t>اقر انا....................................... الموقع انني موافق كليا على المشاركة في عمل هذا البحث المقدم من</w:t>
                      </w:r>
                    </w:p>
                    <w:p w:rsidR="00120530" w:rsidRPr="00293EEB" w:rsidRDefault="00120530" w:rsidP="00120530">
                      <w:pPr>
                        <w:autoSpaceDE w:val="0"/>
                        <w:autoSpaceDN w:val="0"/>
                        <w:adjustRightInd w:val="0"/>
                        <w:spacing w:after="0" w:line="360" w:lineRule="auto"/>
                        <w:jc w:val="right"/>
                        <w:rPr>
                          <w:rFonts w:asciiTheme="majorBidi" w:hAnsiTheme="majorBidi" w:cstheme="majorBidi"/>
                          <w:b/>
                          <w:bCs/>
                          <w:color w:val="000000" w:themeColor="text1"/>
                          <w:sz w:val="28"/>
                          <w:szCs w:val="28"/>
                          <w:rtl/>
                          <w:lang w:bidi="ar-EG"/>
                        </w:rPr>
                      </w:pPr>
                      <w:r w:rsidRPr="00293EEB">
                        <w:rPr>
                          <w:rFonts w:asciiTheme="majorBidi" w:hAnsiTheme="majorBidi" w:cstheme="majorBidi"/>
                          <w:b/>
                          <w:bCs/>
                          <w:color w:val="000000" w:themeColor="text1"/>
                          <w:sz w:val="28"/>
                          <w:szCs w:val="28"/>
                          <w:rtl/>
                        </w:rPr>
                        <w:t xml:space="preserve"> الطبيب</w:t>
                      </w:r>
                      <w:r w:rsidRPr="00293EEB">
                        <w:rPr>
                          <w:rFonts w:asciiTheme="majorBidi" w:hAnsiTheme="majorBidi" w:cstheme="majorBidi" w:hint="cs"/>
                          <w:b/>
                          <w:bCs/>
                          <w:color w:val="000000" w:themeColor="text1"/>
                          <w:sz w:val="28"/>
                          <w:szCs w:val="28"/>
                          <w:rtl/>
                        </w:rPr>
                        <w:t>/</w:t>
                      </w:r>
                      <w:r>
                        <w:rPr>
                          <w:rFonts w:asciiTheme="majorBidi" w:hAnsiTheme="majorBidi" w:cstheme="majorBidi" w:hint="cs"/>
                          <w:b/>
                          <w:bCs/>
                          <w:color w:val="000000" w:themeColor="text1"/>
                          <w:sz w:val="28"/>
                          <w:szCs w:val="28"/>
                          <w:rtl/>
                          <w:lang w:bidi="ar-EG"/>
                        </w:rPr>
                        <w:t xml:space="preserve">سارة أشرف محمود </w:t>
                      </w:r>
                      <w:proofErr w:type="gramStart"/>
                      <w:r>
                        <w:rPr>
                          <w:rFonts w:asciiTheme="majorBidi" w:hAnsiTheme="majorBidi" w:cstheme="majorBidi" w:hint="cs"/>
                          <w:b/>
                          <w:bCs/>
                          <w:color w:val="000000" w:themeColor="text1"/>
                          <w:sz w:val="28"/>
                          <w:szCs w:val="28"/>
                          <w:rtl/>
                          <w:lang w:bidi="ar-EG"/>
                        </w:rPr>
                        <w:t>محمد</w:t>
                      </w:r>
                      <w:r w:rsidRPr="00293EEB">
                        <w:rPr>
                          <w:rFonts w:asciiTheme="majorBidi" w:hAnsiTheme="majorBidi" w:cstheme="majorBidi" w:hint="cs"/>
                          <w:b/>
                          <w:bCs/>
                          <w:color w:val="000000" w:themeColor="text1"/>
                          <w:sz w:val="28"/>
                          <w:szCs w:val="28"/>
                          <w:rtl/>
                          <w:lang w:bidi="ar-EG"/>
                        </w:rPr>
                        <w:t xml:space="preserve"> ،</w:t>
                      </w:r>
                      <w:proofErr w:type="gramEnd"/>
                      <w:r w:rsidRPr="00293EEB">
                        <w:rPr>
                          <w:rFonts w:asciiTheme="majorBidi" w:hAnsiTheme="majorBidi" w:cstheme="majorBidi" w:hint="cs"/>
                          <w:b/>
                          <w:bCs/>
                          <w:color w:val="000000" w:themeColor="text1"/>
                          <w:sz w:val="28"/>
                          <w:szCs w:val="28"/>
                          <w:rtl/>
                          <w:lang w:bidi="ar-EG"/>
                        </w:rPr>
                        <w:t xml:space="preserve"> </w:t>
                      </w:r>
                      <w:r w:rsidRPr="00293EEB">
                        <w:rPr>
                          <w:rFonts w:asciiTheme="majorBidi" w:hAnsiTheme="majorBidi" w:cstheme="majorBidi"/>
                          <w:b/>
                          <w:bCs/>
                          <w:color w:val="000000" w:themeColor="text1"/>
                          <w:sz w:val="28"/>
                          <w:szCs w:val="28"/>
                          <w:rtl/>
                        </w:rPr>
                        <w:t>الذي قد شرح لي بوضوح تام كل المنافع والمخاطر التي قد تنتج من</w:t>
                      </w:r>
                    </w:p>
                    <w:p w:rsidR="00120530" w:rsidRPr="00293EEB" w:rsidRDefault="00120530" w:rsidP="00120530">
                      <w:pPr>
                        <w:autoSpaceDE w:val="0"/>
                        <w:autoSpaceDN w:val="0"/>
                        <w:adjustRightInd w:val="0"/>
                        <w:spacing w:after="0" w:line="360" w:lineRule="auto"/>
                        <w:jc w:val="right"/>
                        <w:rPr>
                          <w:rFonts w:asciiTheme="majorBidi" w:hAnsiTheme="majorBidi" w:cstheme="majorBidi"/>
                          <w:b/>
                          <w:bCs/>
                          <w:color w:val="000000" w:themeColor="text1"/>
                          <w:sz w:val="28"/>
                          <w:szCs w:val="28"/>
                          <w:rtl/>
                        </w:rPr>
                      </w:pPr>
                      <w:r w:rsidRPr="00293EEB">
                        <w:rPr>
                          <w:rFonts w:asciiTheme="majorBidi" w:hAnsiTheme="majorBidi" w:cstheme="majorBidi"/>
                          <w:b/>
                          <w:bCs/>
                          <w:color w:val="000000" w:themeColor="text1"/>
                          <w:sz w:val="28"/>
                          <w:szCs w:val="28"/>
                          <w:rtl/>
                        </w:rPr>
                        <w:t xml:space="preserve"> مشاركتي في هذا البحث.</w:t>
                      </w:r>
                    </w:p>
                    <w:p w:rsidR="00120530" w:rsidRPr="00293EEB" w:rsidRDefault="00120530" w:rsidP="00120530">
                      <w:pPr>
                        <w:autoSpaceDE w:val="0"/>
                        <w:autoSpaceDN w:val="0"/>
                        <w:bidi/>
                        <w:adjustRightInd w:val="0"/>
                        <w:spacing w:after="0" w:line="360" w:lineRule="auto"/>
                        <w:jc w:val="center"/>
                        <w:rPr>
                          <w:b/>
                          <w:bCs/>
                          <w:color w:val="000000" w:themeColor="text1"/>
                          <w:sz w:val="28"/>
                          <w:szCs w:val="28"/>
                        </w:rPr>
                      </w:pPr>
                      <w:r w:rsidRPr="00293EEB">
                        <w:rPr>
                          <w:rFonts w:asciiTheme="majorBidi" w:hAnsiTheme="majorBidi" w:cstheme="majorBidi" w:hint="cs"/>
                          <w:b/>
                          <w:bCs/>
                          <w:color w:val="000000" w:themeColor="text1"/>
                          <w:sz w:val="28"/>
                          <w:szCs w:val="28"/>
                          <w:rtl/>
                        </w:rPr>
                        <w:t xml:space="preserve">                                                                                                     التوقيع</w:t>
                      </w:r>
                    </w:p>
                    <w:p w:rsidR="00120530" w:rsidRPr="00293EEB" w:rsidRDefault="00120530" w:rsidP="00120530">
                      <w:pPr>
                        <w:autoSpaceDE w:val="0"/>
                        <w:autoSpaceDN w:val="0"/>
                        <w:adjustRightInd w:val="0"/>
                        <w:spacing w:after="0"/>
                        <w:rPr>
                          <w:color w:val="000000" w:themeColor="text1"/>
                        </w:rPr>
                      </w:pPr>
                    </w:p>
                    <w:p w:rsidR="00120530" w:rsidRPr="00293EEB" w:rsidRDefault="00120530" w:rsidP="00120530">
                      <w:pPr>
                        <w:rPr>
                          <w:rFonts w:ascii="Times New Roman" w:hAnsi="Times New Roman" w:cs="Times New Roman"/>
                          <w:caps/>
                          <w:color w:val="000000" w:themeColor="text1"/>
                          <w:sz w:val="28"/>
                          <w:szCs w:val="28"/>
                        </w:rPr>
                      </w:pPr>
                    </w:p>
                    <w:p w:rsidR="00120530" w:rsidRPr="00293EEB" w:rsidRDefault="00120530" w:rsidP="00120530">
                      <w:pPr>
                        <w:rPr>
                          <w:rFonts w:ascii="Times New Roman" w:hAnsi="Times New Roman" w:cs="Times New Roman"/>
                          <w:caps/>
                          <w:color w:val="000000" w:themeColor="text1"/>
                          <w:sz w:val="28"/>
                          <w:szCs w:val="28"/>
                        </w:rPr>
                      </w:pPr>
                    </w:p>
                  </w:txbxContent>
                </v:textbox>
                <w10:wrap type="topAndBottom"/>
              </v:shape>
            </w:pict>
          </mc:Fallback>
        </mc:AlternateContent>
      </w:r>
      <w:r w:rsidR="00120530" w:rsidRPr="00293EEB">
        <w:rPr>
          <w:rFonts w:ascii="Times New Roman" w:eastAsia="Times New Roman" w:hAnsi="Times New Roman" w:cs="Times New Roman"/>
          <w:noProof/>
          <w:color w:val="000000" w:themeColor="text1"/>
        </w:rPr>
        <w:drawing>
          <wp:anchor distT="0" distB="0" distL="0" distR="0" simplePos="0" relativeHeight="251711488" behindDoc="0" locked="0" layoutInCell="1" allowOverlap="1" wp14:anchorId="4C7F3500" wp14:editId="47212807">
            <wp:simplePos x="0" y="0"/>
            <wp:positionH relativeFrom="margin">
              <wp:align>right</wp:align>
            </wp:positionH>
            <wp:positionV relativeFrom="margin">
              <wp:align>top</wp:align>
            </wp:positionV>
            <wp:extent cx="371817" cy="431165"/>
            <wp:effectExtent l="0" t="0" r="9525" b="6985"/>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817" cy="431165"/>
                    </a:xfrm>
                    <a:prstGeom prst="rect">
                      <a:avLst/>
                    </a:prstGeom>
                    <a:ln/>
                  </pic:spPr>
                </pic:pic>
              </a:graphicData>
            </a:graphic>
          </wp:anchor>
        </w:drawing>
      </w:r>
      <w:r w:rsidR="00120530" w:rsidRPr="00293EEB">
        <w:rPr>
          <w:rFonts w:ascii="Times New Roman" w:eastAsia="Times New Roman" w:hAnsi="Times New Roman" w:cs="Times New Roman"/>
          <w:noProof/>
          <w:color w:val="000000" w:themeColor="text1"/>
        </w:rPr>
        <w:drawing>
          <wp:anchor distT="0" distB="0" distL="114300" distR="114300" simplePos="0" relativeHeight="251710464" behindDoc="0" locked="0" layoutInCell="1" allowOverlap="1" wp14:anchorId="5E096504" wp14:editId="29752771">
            <wp:simplePos x="1781175" y="781050"/>
            <wp:positionH relativeFrom="margin">
              <wp:align>left</wp:align>
            </wp:positionH>
            <wp:positionV relativeFrom="margin">
              <wp:align>top</wp:align>
            </wp:positionV>
            <wp:extent cx="740369" cy="507682"/>
            <wp:effectExtent l="0" t="0" r="3175" b="6985"/>
            <wp:wrapSquare wrapText="bothSides"/>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a:ln/>
                  </pic:spPr>
                </pic:pic>
              </a:graphicData>
            </a:graphic>
          </wp:anchor>
        </w:drawing>
      </w:r>
      <w:r w:rsidR="00120530" w:rsidRPr="00293EEB">
        <w:rPr>
          <w:rFonts w:ascii="Times New Roman" w:eastAsia="Times New Roman" w:hAnsi="Times New Roman" w:cs="Times New Roman"/>
          <w:b/>
          <w:bCs/>
          <w:color w:val="000000" w:themeColor="text1"/>
          <w:sz w:val="24"/>
          <w:szCs w:val="24"/>
        </w:rPr>
        <w:t>Institutional Review Board (IRB)</w:t>
      </w:r>
    </w:p>
    <w:p w:rsidR="00CD1C43" w:rsidRDefault="00CD1C43">
      <w:pPr>
        <w:bidi/>
        <w:spacing w:after="0" w:line="240" w:lineRule="auto"/>
        <w:jc w:val="lowKashida"/>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rsidR="00120530" w:rsidRPr="00293EEB" w:rsidRDefault="00120530" w:rsidP="00120530">
      <w:pPr>
        <w:widowControl w:val="0"/>
        <w:pBdr>
          <w:top w:val="nil"/>
          <w:left w:val="nil"/>
          <w:bottom w:val="nil"/>
          <w:right w:val="nil"/>
          <w:between w:val="nil"/>
        </w:pBdr>
        <w:spacing w:before="200" w:after="0" w:line="240" w:lineRule="auto"/>
        <w:ind w:right="4228"/>
        <w:rPr>
          <w:rFonts w:ascii="Times New Roman" w:eastAsia="Times New Roman" w:hAnsi="Times New Roman" w:cs="Times New Roman"/>
          <w:b/>
          <w:bCs/>
          <w:color w:val="000000" w:themeColor="text1"/>
          <w:sz w:val="24"/>
          <w:szCs w:val="24"/>
        </w:rPr>
        <w:sectPr w:rsidR="00120530" w:rsidRPr="00293EEB" w:rsidSect="00DD7530">
          <w:footerReference w:type="default" r:id="rId11"/>
          <w:pgSz w:w="12240" w:h="15840"/>
          <w:pgMar w:top="720" w:right="1467" w:bottom="720" w:left="720" w:header="0" w:footer="143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299"/>
        </w:sectPr>
      </w:pPr>
    </w:p>
    <w:p w:rsidR="00120530" w:rsidRPr="00293EEB" w:rsidRDefault="00120530" w:rsidP="00120530">
      <w:pPr>
        <w:widowControl w:val="0"/>
        <w:spacing w:after="0" w:line="240" w:lineRule="auto"/>
        <w:jc w:val="center"/>
        <w:rPr>
          <w:rFonts w:ascii="Times New Roman" w:eastAsia="Times New Roman" w:hAnsi="Times New Roman" w:cs="Times New Roman"/>
          <w:color w:val="000000" w:themeColor="text1"/>
          <w:sz w:val="24"/>
          <w:szCs w:val="24"/>
        </w:rPr>
      </w:pPr>
      <w:r w:rsidRPr="00293EEB">
        <w:rPr>
          <w:rFonts w:ascii="Times New Roman" w:eastAsia="Times New Roman" w:hAnsi="Times New Roman" w:cs="Times New Roman"/>
          <w:b/>
          <w:bCs/>
          <w:color w:val="000000" w:themeColor="text1"/>
          <w:sz w:val="24"/>
          <w:szCs w:val="24"/>
        </w:rPr>
        <w:lastRenderedPageBreak/>
        <w:t>Qena Faculty of Medicine</w:t>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b/>
          <w:bCs/>
          <w:color w:val="000000" w:themeColor="text1"/>
          <w:sz w:val="24"/>
          <w:szCs w:val="24"/>
        </w:rPr>
        <w:t>Vice Dean Research Office</w:t>
      </w:r>
      <w:r w:rsidRPr="00293EEB">
        <w:rPr>
          <w:rFonts w:ascii="Times New Roman" w:eastAsia="Times New Roman" w:hAnsi="Times New Roman" w:cs="Times New Roman"/>
          <w:noProof/>
          <w:color w:val="000000" w:themeColor="text1"/>
        </w:rPr>
        <w:drawing>
          <wp:anchor distT="0" distB="0" distL="0" distR="0" simplePos="0" relativeHeight="251715584" behindDoc="0" locked="0" layoutInCell="1" allowOverlap="1" wp14:anchorId="6D6A724E" wp14:editId="27B0015D">
            <wp:simplePos x="0" y="0"/>
            <wp:positionH relativeFrom="margin">
              <wp:align>right</wp:align>
            </wp:positionH>
            <wp:positionV relativeFrom="margin">
              <wp:align>top</wp:align>
            </wp:positionV>
            <wp:extent cx="371817" cy="431165"/>
            <wp:effectExtent l="0" t="0" r="9525" b="6985"/>
            <wp:wrapSquare wrapText="bothSides"/>
            <wp:docPr id="2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817" cy="431165"/>
                    </a:xfrm>
                    <a:prstGeom prst="rect">
                      <a:avLst/>
                    </a:prstGeom>
                    <a:ln/>
                  </pic:spPr>
                </pic:pic>
              </a:graphicData>
            </a:graphic>
          </wp:anchor>
        </w:drawing>
      </w:r>
    </w:p>
    <w:p w:rsidR="00120530" w:rsidRPr="00293EEB" w:rsidRDefault="00120530" w:rsidP="00120530">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noProof/>
          <w:color w:val="000000" w:themeColor="text1"/>
        </w:rPr>
        <w:drawing>
          <wp:anchor distT="0" distB="0" distL="114300" distR="114300" simplePos="0" relativeHeight="251714560" behindDoc="0" locked="0" layoutInCell="1" allowOverlap="1" wp14:anchorId="26311D56" wp14:editId="453F29D5">
            <wp:simplePos x="1781175" y="781050"/>
            <wp:positionH relativeFrom="margin">
              <wp:align>left</wp:align>
            </wp:positionH>
            <wp:positionV relativeFrom="margin">
              <wp:align>top</wp:align>
            </wp:positionV>
            <wp:extent cx="740369" cy="507682"/>
            <wp:effectExtent l="0" t="0" r="3175" b="6985"/>
            <wp:wrapSquare wrapText="bothSides"/>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a:ln/>
                  </pic:spPr>
                </pic:pic>
              </a:graphicData>
            </a:graphic>
          </wp:anchor>
        </w:drawing>
      </w:r>
      <w:r w:rsidRPr="00293EEB">
        <w:rPr>
          <w:rFonts w:ascii="Times New Roman" w:eastAsia="Times New Roman" w:hAnsi="Times New Roman" w:cs="Times New Roman"/>
          <w:b/>
          <w:bCs/>
          <w:color w:val="000000" w:themeColor="text1"/>
          <w:sz w:val="24"/>
          <w:szCs w:val="24"/>
        </w:rPr>
        <w:t>Institutional Review Board (IRB)</w:t>
      </w:r>
    </w:p>
    <w:p w:rsidR="00120530" w:rsidRPr="00293EEB" w:rsidRDefault="00120530" w:rsidP="00AB0D00">
      <w:pPr>
        <w:spacing w:before="240" w:after="0" w:line="240" w:lineRule="auto"/>
        <w:rPr>
          <w:rFonts w:asciiTheme="majorBidi" w:eastAsia="Times New Roman" w:hAnsiTheme="majorBidi" w:cstheme="majorBidi"/>
          <w:b/>
          <w:bCs/>
          <w:color w:val="000000" w:themeColor="text1"/>
          <w:sz w:val="28"/>
          <w:szCs w:val="28"/>
        </w:rPr>
      </w:pPr>
      <w:r w:rsidRPr="00293EEB">
        <w:rPr>
          <w:rFonts w:asciiTheme="majorBidi" w:eastAsia="Times New Roman" w:hAnsiTheme="majorBidi" w:cstheme="majorBidi"/>
          <w:b/>
          <w:bCs/>
          <w:color w:val="000000" w:themeColor="text1"/>
          <w:sz w:val="28"/>
          <w:szCs w:val="28"/>
        </w:rPr>
        <w:t>Part 5 – Declaration (Name in printed letters):</w:t>
      </w:r>
    </w:p>
    <w:p w:rsidR="00120530" w:rsidRPr="00293EEB" w:rsidRDefault="00120530" w:rsidP="00EF003A">
      <w:pPr>
        <w:spacing w:after="0" w:line="192" w:lineRule="auto"/>
        <w:rPr>
          <w:rFonts w:asciiTheme="majorBidi" w:eastAsia="Times New Roman" w:hAnsiTheme="majorBidi" w:cstheme="majorBidi"/>
          <w:color w:val="000000" w:themeColor="text1"/>
          <w:sz w:val="28"/>
          <w:szCs w:val="28"/>
        </w:rPr>
      </w:pPr>
      <w:r w:rsidRPr="00293EEB">
        <w:rPr>
          <w:rFonts w:asciiTheme="majorBidi" w:eastAsia="Times New Roman" w:hAnsiTheme="majorBidi" w:cstheme="majorBidi"/>
          <w:color w:val="000000" w:themeColor="text1"/>
          <w:sz w:val="28"/>
          <w:szCs w:val="28"/>
        </w:rPr>
        <w:t>I / we (all investigators) certify that, to the best of our knowledge and after reasonable inquiry, the information contained in this application, and any supporting documents provided with this application, are correct and complete, and that this research has not been conducted or published before.</w:t>
      </w:r>
    </w:p>
    <w:p w:rsidR="00120530" w:rsidRPr="00293EEB" w:rsidRDefault="00120530" w:rsidP="00EF003A">
      <w:pPr>
        <w:spacing w:after="0" w:line="192" w:lineRule="auto"/>
        <w:jc w:val="right"/>
        <w:rPr>
          <w:rFonts w:asciiTheme="majorBidi" w:eastAsia="Times New Roman" w:hAnsiTheme="majorBidi" w:cstheme="majorBidi"/>
          <w:color w:val="000000" w:themeColor="text1"/>
          <w:sz w:val="28"/>
          <w:szCs w:val="28"/>
        </w:rPr>
      </w:pPr>
      <w:r w:rsidRPr="00293EEB">
        <w:rPr>
          <w:rFonts w:asciiTheme="majorBidi" w:eastAsia="Times New Roman" w:hAnsiTheme="majorBidi" w:cs="Times New Roman"/>
          <w:color w:val="000000" w:themeColor="text1"/>
          <w:sz w:val="28"/>
          <w:szCs w:val="28"/>
          <w:rtl/>
        </w:rPr>
        <w:t>يتعهد الباحثون بنشر نتائج البحث الممول من تمويل الأبحاث ف</w:t>
      </w:r>
      <w:r w:rsidRPr="00293EEB">
        <w:rPr>
          <w:rFonts w:asciiTheme="majorBidi" w:eastAsia="Times New Roman" w:hAnsiTheme="majorBidi" w:cs="Times New Roman" w:hint="cs"/>
          <w:color w:val="000000" w:themeColor="text1"/>
          <w:sz w:val="28"/>
          <w:szCs w:val="28"/>
          <w:rtl/>
        </w:rPr>
        <w:t>ي</w:t>
      </w:r>
      <w:r w:rsidRPr="00293EEB">
        <w:rPr>
          <w:rFonts w:asciiTheme="majorBidi" w:eastAsia="Times New Roman" w:hAnsiTheme="majorBidi" w:cs="Times New Roman"/>
          <w:color w:val="000000" w:themeColor="text1"/>
          <w:sz w:val="28"/>
          <w:szCs w:val="28"/>
          <w:rtl/>
        </w:rPr>
        <w:t xml:space="preserve"> إحدى الدوريات العلمية المحكمة ف</w:t>
      </w:r>
      <w:r w:rsidRPr="00293EEB">
        <w:rPr>
          <w:rFonts w:asciiTheme="majorBidi" w:eastAsia="Times New Roman" w:hAnsiTheme="majorBidi" w:cs="Times New Roman" w:hint="cs"/>
          <w:color w:val="000000" w:themeColor="text1"/>
          <w:sz w:val="28"/>
          <w:szCs w:val="28"/>
          <w:rtl/>
        </w:rPr>
        <w:t>ي</w:t>
      </w:r>
      <w:r w:rsidRPr="00293EEB">
        <w:rPr>
          <w:rFonts w:asciiTheme="majorBidi" w:eastAsia="Times New Roman" w:hAnsiTheme="majorBidi" w:cs="Times New Roman"/>
          <w:color w:val="000000" w:themeColor="text1"/>
          <w:sz w:val="28"/>
          <w:szCs w:val="28"/>
          <w:rtl/>
        </w:rPr>
        <w:t xml:space="preserve"> خلال الفترة الزمنية المحددة ف</w:t>
      </w:r>
      <w:r w:rsidRPr="00293EEB">
        <w:rPr>
          <w:rFonts w:asciiTheme="majorBidi" w:eastAsia="Times New Roman" w:hAnsiTheme="majorBidi" w:cs="Times New Roman" w:hint="cs"/>
          <w:color w:val="000000" w:themeColor="text1"/>
          <w:sz w:val="28"/>
          <w:szCs w:val="28"/>
          <w:rtl/>
        </w:rPr>
        <w:t>ي</w:t>
      </w:r>
      <w:r w:rsidRPr="00293EEB">
        <w:rPr>
          <w:rFonts w:asciiTheme="majorBidi" w:eastAsia="Times New Roman" w:hAnsiTheme="majorBidi" w:cs="Times New Roman"/>
          <w:color w:val="000000" w:themeColor="text1"/>
          <w:sz w:val="28"/>
          <w:szCs w:val="28"/>
          <w:rtl/>
        </w:rPr>
        <w:t xml:space="preserve"> البند السابق من قبلهم والا يتم</w:t>
      </w:r>
    </w:p>
    <w:p w:rsidR="00120530" w:rsidRPr="00293EEB" w:rsidRDefault="00120530" w:rsidP="00EF003A">
      <w:pPr>
        <w:spacing w:after="0" w:line="192" w:lineRule="auto"/>
        <w:jc w:val="right"/>
        <w:rPr>
          <w:rFonts w:asciiTheme="majorBidi" w:eastAsia="Times New Roman" w:hAnsiTheme="majorBidi" w:cs="Times New Roman"/>
          <w:color w:val="000000" w:themeColor="text1"/>
          <w:sz w:val="28"/>
          <w:szCs w:val="28"/>
        </w:rPr>
      </w:pPr>
      <w:r w:rsidRPr="00293EEB">
        <w:rPr>
          <w:rFonts w:asciiTheme="majorBidi" w:eastAsia="Times New Roman" w:hAnsiTheme="majorBidi" w:cs="Times New Roman"/>
          <w:color w:val="000000" w:themeColor="text1"/>
          <w:sz w:val="28"/>
          <w:szCs w:val="28"/>
          <w:rtl/>
        </w:rPr>
        <w:t>خصم مبلغ التمويل من مرتباتهم بالتساو</w:t>
      </w:r>
      <w:r w:rsidRPr="00293EEB">
        <w:rPr>
          <w:rFonts w:asciiTheme="majorBidi" w:eastAsia="Times New Roman" w:hAnsiTheme="majorBidi" w:cs="Times New Roman" w:hint="cs"/>
          <w:color w:val="000000" w:themeColor="text1"/>
          <w:sz w:val="28"/>
          <w:szCs w:val="28"/>
          <w:rtl/>
        </w:rPr>
        <w:t>ي</w:t>
      </w:r>
      <w:r w:rsidRPr="00293EEB">
        <w:rPr>
          <w:rFonts w:asciiTheme="majorBidi" w:eastAsia="Times New Roman" w:hAnsiTheme="majorBidi" w:cs="Times New Roman"/>
          <w:color w:val="000000" w:themeColor="text1"/>
          <w:sz w:val="28"/>
          <w:szCs w:val="28"/>
          <w:rtl/>
        </w:rPr>
        <w:t xml:space="preserve"> فيما بينهم كما يتعهدوا بالإشارة الى مساهمة تمويل الأبحاث من كلية طب قنا عند نشر البحث</w:t>
      </w:r>
    </w:p>
    <w:tbl>
      <w:tblPr>
        <w:tblW w:w="50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
        <w:gridCol w:w="838"/>
        <w:gridCol w:w="3364"/>
        <w:gridCol w:w="1565"/>
        <w:gridCol w:w="3164"/>
        <w:gridCol w:w="1982"/>
        <w:gridCol w:w="2079"/>
        <w:gridCol w:w="1456"/>
      </w:tblGrid>
      <w:tr w:rsidR="00120530" w:rsidRPr="00293EEB" w:rsidTr="00AB0D00">
        <w:trPr>
          <w:trHeight w:val="20"/>
        </w:trPr>
        <w:tc>
          <w:tcPr>
            <w:tcW w:w="5000" w:type="pct"/>
            <w:gridSpan w:val="8"/>
            <w:shd w:val="clear" w:color="auto" w:fill="D9D9D9"/>
            <w:vAlign w:val="center"/>
          </w:tcPr>
          <w:p w:rsidR="00120530" w:rsidRPr="00293EEB" w:rsidRDefault="00120530" w:rsidP="00AB0D00">
            <w:pPr>
              <w:pBdr>
                <w:top w:val="nil"/>
                <w:left w:val="nil"/>
                <w:bottom w:val="nil"/>
                <w:right w:val="nil"/>
                <w:between w:val="nil"/>
              </w:pBdr>
              <w:spacing w:after="0" w:line="240" w:lineRule="auto"/>
              <w:ind w:left="5766" w:right="5769" w:hanging="102"/>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Supervisors Responsibility</w:t>
            </w:r>
          </w:p>
        </w:tc>
      </w:tr>
      <w:tr w:rsidR="00EF003A" w:rsidRPr="00293EEB" w:rsidTr="00AB0D00">
        <w:trPr>
          <w:trHeight w:val="20"/>
        </w:trPr>
        <w:tc>
          <w:tcPr>
            <w:tcW w:w="87" w:type="pct"/>
            <w:vAlign w:val="center"/>
          </w:tcPr>
          <w:p w:rsidR="00120530" w:rsidRPr="00293EEB" w:rsidRDefault="00120530" w:rsidP="00065980">
            <w:pPr>
              <w:spacing w:after="0" w:line="240" w:lineRule="auto"/>
              <w:jc w:val="center"/>
              <w:rPr>
                <w:rFonts w:asciiTheme="majorBidi" w:hAnsiTheme="majorBidi" w:cstheme="majorBidi"/>
                <w:color w:val="000000" w:themeColor="text1"/>
                <w:sz w:val="24"/>
                <w:szCs w:val="24"/>
              </w:rPr>
            </w:pPr>
          </w:p>
        </w:tc>
        <w:tc>
          <w:tcPr>
            <w:tcW w:w="285" w:type="pct"/>
            <w:shd w:val="clear" w:color="auto" w:fill="D9D9D9"/>
            <w:vAlign w:val="center"/>
          </w:tcPr>
          <w:p w:rsidR="00120530" w:rsidRPr="00293EEB" w:rsidRDefault="00120530" w:rsidP="00065980">
            <w:pPr>
              <w:pBdr>
                <w:top w:val="nil"/>
                <w:left w:val="nil"/>
                <w:bottom w:val="nil"/>
                <w:right w:val="nil"/>
                <w:between w:val="nil"/>
              </w:pBdr>
              <w:spacing w:after="0" w:line="240" w:lineRule="auto"/>
              <w:ind w:left="112"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Title</w:t>
            </w:r>
          </w:p>
        </w:tc>
        <w:tc>
          <w:tcPr>
            <w:tcW w:w="1144" w:type="pct"/>
            <w:shd w:val="clear" w:color="auto" w:fill="D9D9D9"/>
            <w:vAlign w:val="center"/>
          </w:tcPr>
          <w:p w:rsidR="00120530" w:rsidRPr="00293EEB" w:rsidRDefault="00120530" w:rsidP="00AB0D00">
            <w:pPr>
              <w:pBdr>
                <w:top w:val="nil"/>
                <w:left w:val="nil"/>
                <w:bottom w:val="nil"/>
                <w:right w:val="nil"/>
                <w:between w:val="nil"/>
              </w:pBdr>
              <w:spacing w:after="0" w:line="240" w:lineRule="auto"/>
              <w:ind w:right="601"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Name</w:t>
            </w:r>
          </w:p>
        </w:tc>
        <w:tc>
          <w:tcPr>
            <w:tcW w:w="532" w:type="pct"/>
            <w:shd w:val="clear" w:color="auto" w:fill="D9D9D9"/>
            <w:vAlign w:val="center"/>
          </w:tcPr>
          <w:p w:rsidR="00120530" w:rsidRPr="00293EEB" w:rsidRDefault="00120530" w:rsidP="00AB0D00">
            <w:pPr>
              <w:pBdr>
                <w:top w:val="nil"/>
                <w:left w:val="nil"/>
                <w:bottom w:val="nil"/>
                <w:right w:val="nil"/>
                <w:between w:val="nil"/>
              </w:pBdr>
              <w:spacing w:after="0" w:line="240" w:lineRule="auto"/>
              <w:ind w:left="136"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Role**</w:t>
            </w:r>
          </w:p>
        </w:tc>
        <w:tc>
          <w:tcPr>
            <w:tcW w:w="1076" w:type="pct"/>
            <w:shd w:val="clear" w:color="auto" w:fill="D9D9D9"/>
            <w:vAlign w:val="center"/>
          </w:tcPr>
          <w:p w:rsidR="00120530" w:rsidRPr="00293EEB" w:rsidRDefault="00120530" w:rsidP="00AB0D00">
            <w:pPr>
              <w:pBdr>
                <w:top w:val="nil"/>
                <w:left w:val="nil"/>
                <w:bottom w:val="nil"/>
                <w:right w:val="nil"/>
                <w:between w:val="nil"/>
              </w:pBdr>
              <w:spacing w:after="0" w:line="240" w:lineRule="auto"/>
              <w:ind w:left="685" w:right="693" w:hanging="102"/>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e-mail</w:t>
            </w:r>
          </w:p>
        </w:tc>
        <w:tc>
          <w:tcPr>
            <w:tcW w:w="674" w:type="pct"/>
            <w:shd w:val="clear" w:color="auto" w:fill="D9D9D9"/>
            <w:vAlign w:val="center"/>
          </w:tcPr>
          <w:p w:rsidR="00120530" w:rsidRPr="00293EEB" w:rsidRDefault="00120530" w:rsidP="00AB0D00">
            <w:pPr>
              <w:pBdr>
                <w:top w:val="nil"/>
                <w:left w:val="nil"/>
                <w:bottom w:val="nil"/>
                <w:right w:val="nil"/>
                <w:between w:val="nil"/>
              </w:pBdr>
              <w:spacing w:after="0" w:line="240" w:lineRule="auto"/>
              <w:ind w:left="439"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Phone</w:t>
            </w:r>
          </w:p>
        </w:tc>
        <w:tc>
          <w:tcPr>
            <w:tcW w:w="707" w:type="pct"/>
            <w:shd w:val="clear" w:color="auto" w:fill="D9D9D9"/>
            <w:vAlign w:val="center"/>
          </w:tcPr>
          <w:p w:rsidR="00120530" w:rsidRPr="00293EEB" w:rsidRDefault="00120530" w:rsidP="00AB0D00">
            <w:pPr>
              <w:pBdr>
                <w:top w:val="nil"/>
                <w:left w:val="nil"/>
                <w:bottom w:val="nil"/>
                <w:right w:val="nil"/>
                <w:between w:val="nil"/>
              </w:pBdr>
              <w:spacing w:after="0" w:line="240" w:lineRule="auto"/>
              <w:ind w:left="136"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Department</w:t>
            </w:r>
          </w:p>
        </w:tc>
        <w:tc>
          <w:tcPr>
            <w:tcW w:w="495" w:type="pct"/>
            <w:shd w:val="clear" w:color="auto" w:fill="D9D9D9"/>
            <w:vAlign w:val="center"/>
          </w:tcPr>
          <w:p w:rsidR="00120530" w:rsidRPr="00293EEB" w:rsidRDefault="00120530" w:rsidP="00AB0D00">
            <w:pPr>
              <w:pBdr>
                <w:top w:val="nil"/>
                <w:left w:val="nil"/>
                <w:bottom w:val="nil"/>
                <w:right w:val="nil"/>
                <w:between w:val="nil"/>
              </w:pBdr>
              <w:spacing w:after="0" w:line="240" w:lineRule="auto"/>
              <w:ind w:left="168"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Signature</w:t>
            </w:r>
          </w:p>
        </w:tc>
      </w:tr>
      <w:tr w:rsidR="00EF003A" w:rsidRPr="00293EEB" w:rsidTr="00AB0D00">
        <w:trPr>
          <w:trHeight w:val="573"/>
        </w:trPr>
        <w:tc>
          <w:tcPr>
            <w:tcW w:w="87" w:type="pct"/>
          </w:tcPr>
          <w:p w:rsidR="00120530" w:rsidRPr="00293EEB" w:rsidRDefault="00120530" w:rsidP="00065980">
            <w:pPr>
              <w:pBdr>
                <w:top w:val="nil"/>
                <w:left w:val="nil"/>
                <w:bottom w:val="nil"/>
                <w:right w:val="nil"/>
                <w:between w:val="nil"/>
              </w:pBdr>
              <w:spacing w:after="0" w:line="240" w:lineRule="auto"/>
              <w:ind w:right="17"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1</w:t>
            </w:r>
          </w:p>
        </w:tc>
        <w:tc>
          <w:tcPr>
            <w:tcW w:w="285" w:type="pct"/>
          </w:tcPr>
          <w:p w:rsidR="00120530" w:rsidRPr="00293EEB" w:rsidRDefault="00120530" w:rsidP="00065980">
            <w:pPr>
              <w:spacing w:after="0" w:line="240" w:lineRule="auto"/>
              <w:jc w:val="center"/>
              <w:rPr>
                <w:rFonts w:asciiTheme="majorBidi" w:hAnsiTheme="majorBidi" w:cstheme="majorBidi"/>
                <w:color w:val="000000" w:themeColor="text1"/>
                <w:sz w:val="24"/>
                <w:szCs w:val="24"/>
              </w:rPr>
            </w:pPr>
            <w:r w:rsidRPr="00293EEB">
              <w:rPr>
                <w:rFonts w:asciiTheme="majorBidi" w:hAnsiTheme="majorBidi" w:cstheme="majorBidi"/>
                <w:color w:val="000000" w:themeColor="text1"/>
                <w:sz w:val="24"/>
                <w:szCs w:val="24"/>
              </w:rPr>
              <w:t>Dr.</w:t>
            </w:r>
          </w:p>
        </w:tc>
        <w:tc>
          <w:tcPr>
            <w:tcW w:w="1144" w:type="pct"/>
          </w:tcPr>
          <w:p w:rsidR="00120530" w:rsidRPr="00293EEB" w:rsidRDefault="00120530" w:rsidP="00065980">
            <w:pPr>
              <w:spacing w:after="0" w:line="240" w:lineRule="auto"/>
              <w:jc w:val="center"/>
              <w:rPr>
                <w:rFonts w:asciiTheme="majorBidi" w:hAnsiTheme="majorBidi" w:cstheme="majorBidi"/>
                <w:color w:val="000000" w:themeColor="text1"/>
                <w:sz w:val="24"/>
                <w:szCs w:val="24"/>
              </w:rPr>
            </w:pPr>
            <w:r>
              <w:rPr>
                <w:rFonts w:asciiTheme="majorBidi" w:hAnsiTheme="majorBidi" w:cstheme="majorBidi"/>
                <w:sz w:val="28"/>
                <w:szCs w:val="28"/>
              </w:rPr>
              <w:t xml:space="preserve">Hossam El-Din </w:t>
            </w:r>
            <w:r w:rsidRPr="00BF5905">
              <w:rPr>
                <w:rFonts w:asciiTheme="majorBidi" w:hAnsiTheme="majorBidi" w:cstheme="majorBidi"/>
                <w:sz w:val="28"/>
                <w:szCs w:val="28"/>
              </w:rPr>
              <w:t>M</w:t>
            </w:r>
            <w:r>
              <w:rPr>
                <w:rFonts w:asciiTheme="majorBidi" w:hAnsiTheme="majorBidi" w:cstheme="majorBidi"/>
                <w:sz w:val="28"/>
                <w:szCs w:val="28"/>
              </w:rPr>
              <w:t>o</w:t>
            </w:r>
            <w:r w:rsidRPr="00BF5905">
              <w:rPr>
                <w:rFonts w:asciiTheme="majorBidi" w:hAnsiTheme="majorBidi" w:cstheme="majorBidi"/>
                <w:sz w:val="28"/>
                <w:szCs w:val="28"/>
              </w:rPr>
              <w:t>hamm</w:t>
            </w:r>
            <w:r>
              <w:rPr>
                <w:rFonts w:asciiTheme="majorBidi" w:hAnsiTheme="majorBidi" w:cstheme="majorBidi"/>
                <w:sz w:val="28"/>
                <w:szCs w:val="28"/>
              </w:rPr>
              <w:t>e</w:t>
            </w:r>
            <w:r w:rsidRPr="00BF5905">
              <w:rPr>
                <w:rFonts w:asciiTheme="majorBidi" w:hAnsiTheme="majorBidi" w:cstheme="majorBidi"/>
                <w:sz w:val="28"/>
                <w:szCs w:val="28"/>
              </w:rPr>
              <w:t>d Mahmoud Ismai</w:t>
            </w:r>
            <w:r w:rsidRPr="009249D3">
              <w:rPr>
                <w:rFonts w:asciiTheme="majorBidi" w:hAnsiTheme="majorBidi" w:cstheme="majorBidi"/>
                <w:sz w:val="28"/>
                <w:szCs w:val="28"/>
              </w:rPr>
              <w:t>l</w:t>
            </w:r>
          </w:p>
        </w:tc>
        <w:tc>
          <w:tcPr>
            <w:tcW w:w="532" w:type="pct"/>
          </w:tcPr>
          <w:p w:rsidR="00120530" w:rsidRPr="00027A66" w:rsidRDefault="00120530" w:rsidP="00065980">
            <w:pPr>
              <w:spacing w:after="0" w:line="240" w:lineRule="auto"/>
              <w:jc w:val="center"/>
              <w:rPr>
                <w:rFonts w:asciiTheme="majorBidi" w:hAnsiTheme="majorBidi" w:cstheme="majorBidi"/>
                <w:color w:val="000000" w:themeColor="text1"/>
                <w:sz w:val="26"/>
                <w:szCs w:val="26"/>
              </w:rPr>
            </w:pPr>
            <w:r w:rsidRPr="00027A66">
              <w:rPr>
                <w:rFonts w:asciiTheme="majorBidi" w:hAnsiTheme="majorBidi" w:cstheme="majorBidi"/>
                <w:color w:val="000000" w:themeColor="text1"/>
                <w:sz w:val="26"/>
                <w:szCs w:val="26"/>
              </w:rPr>
              <w:t>Supervisor</w:t>
            </w:r>
          </w:p>
        </w:tc>
        <w:tc>
          <w:tcPr>
            <w:tcW w:w="1076" w:type="pct"/>
          </w:tcPr>
          <w:p w:rsidR="00120530" w:rsidRPr="00027A66" w:rsidRDefault="00120530" w:rsidP="00065980">
            <w:pPr>
              <w:spacing w:after="120"/>
              <w:jc w:val="center"/>
              <w:rPr>
                <w:rFonts w:asciiTheme="majorBidi" w:hAnsiTheme="majorBidi" w:cstheme="majorBidi"/>
                <w:sz w:val="26"/>
                <w:szCs w:val="26"/>
              </w:rPr>
            </w:pPr>
            <w:r w:rsidRPr="00027A66">
              <w:rPr>
                <w:rFonts w:asciiTheme="majorBidi" w:hAnsiTheme="majorBidi" w:cstheme="majorBidi"/>
                <w:sz w:val="26"/>
                <w:szCs w:val="26"/>
              </w:rPr>
              <w:t>dr_hossam_ismail@yahoo.com</w:t>
            </w:r>
          </w:p>
        </w:tc>
        <w:tc>
          <w:tcPr>
            <w:tcW w:w="674" w:type="pct"/>
            <w:shd w:val="clear" w:color="auto" w:fill="FFFFFF"/>
          </w:tcPr>
          <w:p w:rsidR="00120530" w:rsidRPr="00027A66" w:rsidRDefault="00120530" w:rsidP="00065980">
            <w:pPr>
              <w:spacing w:after="0" w:line="240" w:lineRule="auto"/>
              <w:jc w:val="center"/>
              <w:rPr>
                <w:rFonts w:asciiTheme="majorBidi" w:hAnsiTheme="majorBidi" w:cstheme="majorBidi"/>
                <w:color w:val="000000" w:themeColor="text1"/>
                <w:sz w:val="26"/>
                <w:szCs w:val="26"/>
              </w:rPr>
            </w:pPr>
            <w:r w:rsidRPr="00027A66">
              <w:rPr>
                <w:rFonts w:asciiTheme="majorBidi" w:hAnsiTheme="majorBidi" w:cstheme="majorBidi"/>
                <w:color w:val="000000" w:themeColor="text1"/>
                <w:sz w:val="26"/>
                <w:szCs w:val="26"/>
                <w:lang w:val="en-AU"/>
              </w:rPr>
              <w:t>0107456171</w:t>
            </w:r>
          </w:p>
        </w:tc>
        <w:tc>
          <w:tcPr>
            <w:tcW w:w="707" w:type="pct"/>
          </w:tcPr>
          <w:p w:rsidR="00120530" w:rsidRPr="00027A66" w:rsidRDefault="00120530" w:rsidP="00EF003A">
            <w:pPr>
              <w:spacing w:after="0" w:line="240" w:lineRule="auto"/>
              <w:jc w:val="center"/>
              <w:rPr>
                <w:rFonts w:asciiTheme="majorBidi" w:hAnsiTheme="majorBidi" w:cstheme="majorBidi"/>
                <w:color w:val="000000" w:themeColor="text1"/>
                <w:sz w:val="26"/>
                <w:szCs w:val="26"/>
              </w:rPr>
            </w:pPr>
            <w:r w:rsidRPr="00027A66">
              <w:rPr>
                <w:rFonts w:asciiTheme="majorBidi" w:hAnsiTheme="majorBidi" w:cstheme="majorBidi"/>
                <w:color w:val="000000" w:themeColor="text1"/>
                <w:sz w:val="26"/>
                <w:szCs w:val="26"/>
              </w:rPr>
              <w:t>Internal Medicine Department</w:t>
            </w:r>
          </w:p>
        </w:tc>
        <w:tc>
          <w:tcPr>
            <w:tcW w:w="495" w:type="pct"/>
          </w:tcPr>
          <w:p w:rsidR="00120530" w:rsidRPr="00293EEB" w:rsidRDefault="00120530" w:rsidP="00065980">
            <w:pPr>
              <w:spacing w:after="0" w:line="240" w:lineRule="auto"/>
              <w:jc w:val="center"/>
              <w:rPr>
                <w:rFonts w:asciiTheme="majorBidi" w:hAnsiTheme="majorBidi" w:cstheme="majorBidi"/>
                <w:color w:val="000000" w:themeColor="text1"/>
                <w:sz w:val="24"/>
                <w:szCs w:val="24"/>
              </w:rPr>
            </w:pPr>
          </w:p>
        </w:tc>
      </w:tr>
      <w:tr w:rsidR="00AB0D00" w:rsidRPr="00293EEB" w:rsidTr="00AB0D00">
        <w:trPr>
          <w:trHeight w:val="514"/>
        </w:trPr>
        <w:tc>
          <w:tcPr>
            <w:tcW w:w="87" w:type="pct"/>
          </w:tcPr>
          <w:p w:rsidR="00120530" w:rsidRPr="00293EEB" w:rsidRDefault="00120530" w:rsidP="00065980">
            <w:pPr>
              <w:pBdr>
                <w:top w:val="nil"/>
                <w:left w:val="nil"/>
                <w:bottom w:val="nil"/>
                <w:right w:val="nil"/>
                <w:between w:val="nil"/>
              </w:pBdr>
              <w:spacing w:after="0" w:line="240" w:lineRule="auto"/>
              <w:ind w:right="17"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2</w:t>
            </w:r>
          </w:p>
        </w:tc>
        <w:tc>
          <w:tcPr>
            <w:tcW w:w="285" w:type="pct"/>
          </w:tcPr>
          <w:p w:rsidR="00120530" w:rsidRPr="00293EEB" w:rsidRDefault="00120530" w:rsidP="00065980">
            <w:pPr>
              <w:spacing w:after="0" w:line="240" w:lineRule="auto"/>
              <w:jc w:val="center"/>
              <w:rPr>
                <w:rFonts w:asciiTheme="majorBidi" w:hAnsiTheme="majorBidi" w:cstheme="majorBidi"/>
                <w:color w:val="000000" w:themeColor="text1"/>
                <w:sz w:val="24"/>
                <w:szCs w:val="24"/>
              </w:rPr>
            </w:pPr>
            <w:r w:rsidRPr="00293EEB">
              <w:rPr>
                <w:rFonts w:asciiTheme="majorBidi" w:hAnsiTheme="majorBidi" w:cstheme="majorBidi"/>
                <w:color w:val="000000" w:themeColor="text1"/>
                <w:sz w:val="24"/>
                <w:szCs w:val="24"/>
              </w:rPr>
              <w:t>Dr.</w:t>
            </w:r>
          </w:p>
        </w:tc>
        <w:tc>
          <w:tcPr>
            <w:tcW w:w="1144" w:type="pct"/>
          </w:tcPr>
          <w:p w:rsidR="00120530" w:rsidRPr="009249D3" w:rsidRDefault="00120530" w:rsidP="00EF003A">
            <w:pPr>
              <w:spacing w:after="0" w:line="240" w:lineRule="auto"/>
              <w:jc w:val="center"/>
              <w:rPr>
                <w:rFonts w:asciiTheme="majorBidi" w:hAnsiTheme="majorBidi" w:cstheme="majorBidi"/>
                <w:sz w:val="28"/>
                <w:szCs w:val="28"/>
              </w:rPr>
            </w:pPr>
            <w:r w:rsidRPr="00027A66">
              <w:rPr>
                <w:rFonts w:asciiTheme="majorBidi" w:hAnsiTheme="majorBidi" w:cstheme="majorBidi"/>
                <w:sz w:val="28"/>
                <w:szCs w:val="28"/>
              </w:rPr>
              <w:t>Yousry loyfy sharkawy</w:t>
            </w:r>
          </w:p>
        </w:tc>
        <w:tc>
          <w:tcPr>
            <w:tcW w:w="532" w:type="pct"/>
          </w:tcPr>
          <w:p w:rsidR="00120530" w:rsidRPr="00027A66" w:rsidRDefault="00120530" w:rsidP="00065980">
            <w:pPr>
              <w:spacing w:after="0" w:line="240" w:lineRule="auto"/>
              <w:jc w:val="center"/>
              <w:rPr>
                <w:rFonts w:asciiTheme="majorBidi" w:hAnsiTheme="majorBidi" w:cstheme="majorBidi"/>
                <w:color w:val="000000" w:themeColor="text1"/>
                <w:sz w:val="26"/>
                <w:szCs w:val="26"/>
              </w:rPr>
            </w:pPr>
            <w:r w:rsidRPr="00027A66">
              <w:rPr>
                <w:rFonts w:asciiTheme="majorBidi" w:hAnsiTheme="majorBidi" w:cstheme="majorBidi"/>
                <w:color w:val="000000" w:themeColor="text1"/>
                <w:sz w:val="26"/>
                <w:szCs w:val="26"/>
              </w:rPr>
              <w:t>Supervisor</w:t>
            </w:r>
          </w:p>
        </w:tc>
        <w:tc>
          <w:tcPr>
            <w:tcW w:w="1076" w:type="pct"/>
          </w:tcPr>
          <w:p w:rsidR="00120530" w:rsidRPr="00027A66" w:rsidRDefault="00120530" w:rsidP="00065980">
            <w:pPr>
              <w:spacing w:after="0" w:line="240" w:lineRule="auto"/>
              <w:jc w:val="center"/>
              <w:rPr>
                <w:rFonts w:asciiTheme="majorBidi" w:hAnsiTheme="majorBidi" w:cstheme="majorBidi"/>
                <w:color w:val="000000" w:themeColor="text1"/>
                <w:sz w:val="26"/>
                <w:szCs w:val="26"/>
              </w:rPr>
            </w:pPr>
            <w:r w:rsidRPr="00027A66">
              <w:rPr>
                <w:rFonts w:asciiTheme="majorBidi" w:hAnsiTheme="majorBidi" w:cstheme="majorBidi"/>
                <w:color w:val="000000" w:themeColor="text1"/>
                <w:sz w:val="26"/>
                <w:szCs w:val="26"/>
              </w:rPr>
              <w:t>Yousryelsherkawy@gmail.com</w:t>
            </w:r>
          </w:p>
        </w:tc>
        <w:tc>
          <w:tcPr>
            <w:tcW w:w="674" w:type="pct"/>
          </w:tcPr>
          <w:p w:rsidR="00120530" w:rsidRPr="00027A66" w:rsidRDefault="00120530" w:rsidP="00065980">
            <w:pPr>
              <w:spacing w:after="0" w:line="240" w:lineRule="auto"/>
              <w:jc w:val="center"/>
              <w:rPr>
                <w:rFonts w:asciiTheme="majorBidi" w:hAnsiTheme="majorBidi" w:cstheme="majorBidi"/>
                <w:color w:val="000000" w:themeColor="text1"/>
                <w:sz w:val="26"/>
                <w:szCs w:val="26"/>
              </w:rPr>
            </w:pPr>
            <w:r w:rsidRPr="00027A66">
              <w:rPr>
                <w:rFonts w:asciiTheme="majorBidi" w:hAnsiTheme="majorBidi" w:cstheme="majorBidi"/>
                <w:color w:val="000000" w:themeColor="text1"/>
                <w:sz w:val="26"/>
                <w:szCs w:val="26"/>
              </w:rPr>
              <w:t>01097930128</w:t>
            </w:r>
          </w:p>
        </w:tc>
        <w:tc>
          <w:tcPr>
            <w:tcW w:w="707" w:type="pct"/>
          </w:tcPr>
          <w:p w:rsidR="00120530" w:rsidRPr="00027A66" w:rsidRDefault="00120530" w:rsidP="00065980">
            <w:pPr>
              <w:spacing w:after="0" w:line="240" w:lineRule="auto"/>
              <w:jc w:val="center"/>
              <w:rPr>
                <w:rFonts w:asciiTheme="majorBidi" w:hAnsiTheme="majorBidi" w:cstheme="majorBidi"/>
                <w:color w:val="000000" w:themeColor="text1"/>
                <w:sz w:val="26"/>
                <w:szCs w:val="26"/>
              </w:rPr>
            </w:pPr>
            <w:r w:rsidRPr="00027A66">
              <w:rPr>
                <w:rFonts w:asciiTheme="majorBidi" w:hAnsiTheme="majorBidi" w:cstheme="majorBidi"/>
                <w:color w:val="000000" w:themeColor="text1"/>
                <w:sz w:val="26"/>
                <w:szCs w:val="26"/>
              </w:rPr>
              <w:t>Internal Medicine Department</w:t>
            </w:r>
          </w:p>
          <w:p w:rsidR="00120530" w:rsidRPr="00027A66" w:rsidRDefault="00120530" w:rsidP="00065980">
            <w:pPr>
              <w:spacing w:after="0" w:line="240" w:lineRule="auto"/>
              <w:jc w:val="center"/>
              <w:rPr>
                <w:rFonts w:asciiTheme="majorBidi" w:hAnsiTheme="majorBidi" w:cstheme="majorBidi"/>
                <w:color w:val="000000" w:themeColor="text1"/>
                <w:sz w:val="26"/>
                <w:szCs w:val="26"/>
              </w:rPr>
            </w:pPr>
          </w:p>
        </w:tc>
        <w:tc>
          <w:tcPr>
            <w:tcW w:w="495" w:type="pct"/>
          </w:tcPr>
          <w:p w:rsidR="00120530" w:rsidRPr="00293EEB" w:rsidRDefault="00120530" w:rsidP="00065980">
            <w:pPr>
              <w:spacing w:after="0" w:line="240" w:lineRule="auto"/>
              <w:jc w:val="center"/>
              <w:rPr>
                <w:rFonts w:asciiTheme="majorBidi" w:hAnsiTheme="majorBidi" w:cstheme="majorBidi"/>
                <w:color w:val="000000" w:themeColor="text1"/>
                <w:sz w:val="24"/>
                <w:szCs w:val="24"/>
              </w:rPr>
            </w:pPr>
          </w:p>
        </w:tc>
      </w:tr>
    </w:tbl>
    <w:p w:rsidR="00120530" w:rsidRPr="00293EEB" w:rsidRDefault="00120530" w:rsidP="00120530">
      <w:pPr>
        <w:widowControl w:val="0"/>
        <w:spacing w:after="0" w:line="276" w:lineRule="auto"/>
        <w:ind w:right="155"/>
        <w:rPr>
          <w:rFonts w:ascii="Times New Roman" w:eastAsia="Times New Roman" w:hAnsi="Times New Roman" w:cs="Times New Roman"/>
          <w:b/>
          <w:color w:val="000000" w:themeColor="text1"/>
        </w:rPr>
      </w:pPr>
      <w:r w:rsidRPr="00293EEB">
        <w:rPr>
          <w:rFonts w:ascii="Times New Roman" w:eastAsia="Times New Roman" w:hAnsi="Times New Roman" w:cs="Times New Roman"/>
          <w:b/>
          <w:color w:val="000000" w:themeColor="text1"/>
        </w:rPr>
        <w:t>(Add others if required)</w:t>
      </w:r>
    </w:p>
    <w:p w:rsidR="00120530" w:rsidRPr="00293EEB" w:rsidRDefault="00120530" w:rsidP="00120530">
      <w:pPr>
        <w:widowControl w:val="0"/>
        <w:spacing w:after="0" w:line="276" w:lineRule="auto"/>
        <w:ind w:right="155"/>
        <w:rPr>
          <w:rFonts w:ascii="Times New Roman" w:eastAsia="Times New Roman" w:hAnsi="Times New Roman" w:cs="Times New Roman"/>
          <w:b/>
          <w:color w:val="000000" w:themeColor="text1"/>
        </w:rPr>
      </w:pPr>
      <w:r w:rsidRPr="00293EEB">
        <w:rPr>
          <w:rFonts w:ascii="Times New Roman" w:eastAsia="Times New Roman" w:hAnsi="Times New Roman" w:cs="Times New Roman"/>
          <w:b/>
          <w:color w:val="000000" w:themeColor="text1"/>
        </w:rPr>
        <w:t>After completing the application form, please</w:t>
      </w:r>
    </w:p>
    <w:p w:rsidR="00120530" w:rsidRPr="00293EEB" w:rsidRDefault="00120530" w:rsidP="00120530">
      <w:pPr>
        <w:widowControl w:val="0"/>
        <w:spacing w:after="0" w:line="276" w:lineRule="auto"/>
        <w:ind w:right="155"/>
        <w:rPr>
          <w:rFonts w:ascii="Times New Roman" w:eastAsia="Times New Roman" w:hAnsi="Times New Roman" w:cs="Times New Roman"/>
          <w:color w:val="000000" w:themeColor="text1"/>
        </w:rPr>
      </w:pPr>
      <w:r w:rsidRPr="00293EEB">
        <w:rPr>
          <w:rFonts w:ascii="Times New Roman" w:eastAsia="Times New Roman" w:hAnsi="Times New Roman" w:cs="Times New Roman"/>
          <w:color w:val="000000" w:themeColor="text1"/>
        </w:rPr>
        <w:t xml:space="preserve">1. Record the completed and revised application form on a </w:t>
      </w:r>
      <w:r w:rsidRPr="00293EEB">
        <w:rPr>
          <w:rFonts w:ascii="Times New Roman" w:eastAsia="Times New Roman" w:hAnsi="Times New Roman" w:cs="Times New Roman"/>
          <w:b/>
          <w:color w:val="000000" w:themeColor="text1"/>
        </w:rPr>
        <w:t xml:space="preserve">CD </w:t>
      </w:r>
      <w:r w:rsidRPr="00293EEB">
        <w:rPr>
          <w:rFonts w:ascii="Times New Roman" w:eastAsia="Times New Roman" w:hAnsi="Times New Roman" w:cs="Times New Roman"/>
          <w:color w:val="000000" w:themeColor="text1"/>
        </w:rPr>
        <w:t>and present to the Vice Dean Research Office.</w:t>
      </w:r>
    </w:p>
    <w:p w:rsidR="00120530" w:rsidRPr="00293EEB" w:rsidRDefault="00120530" w:rsidP="00120530">
      <w:pPr>
        <w:widowControl w:val="0"/>
        <w:spacing w:after="0" w:line="276" w:lineRule="auto"/>
        <w:ind w:right="155"/>
        <w:rPr>
          <w:rFonts w:ascii="Times New Roman" w:eastAsia="Times New Roman" w:hAnsi="Times New Roman" w:cs="Times New Roman"/>
          <w:color w:val="000000" w:themeColor="text1"/>
        </w:rPr>
      </w:pPr>
      <w:r w:rsidRPr="00293EEB">
        <w:rPr>
          <w:rFonts w:ascii="Times New Roman" w:eastAsia="Times New Roman" w:hAnsi="Times New Roman" w:cs="Times New Roman"/>
          <w:color w:val="000000" w:themeColor="text1"/>
        </w:rPr>
        <w:t xml:space="preserve">2. </w:t>
      </w:r>
      <w:r w:rsidRPr="00293EEB">
        <w:rPr>
          <w:rFonts w:ascii="Times New Roman" w:eastAsia="Times New Roman" w:hAnsi="Times New Roman" w:cs="Times New Roman"/>
          <w:b/>
          <w:color w:val="000000" w:themeColor="text1"/>
        </w:rPr>
        <w:t xml:space="preserve">All authors should sign a printed copy </w:t>
      </w:r>
      <w:r w:rsidRPr="00293EEB">
        <w:rPr>
          <w:rFonts w:ascii="Times New Roman" w:eastAsia="Times New Roman" w:hAnsi="Times New Roman" w:cs="Times New Roman"/>
          <w:color w:val="000000" w:themeColor="text1"/>
        </w:rPr>
        <w:t>of the completed application form that should be presented as well to the Vice Dean Research Office.</w:t>
      </w:r>
    </w:p>
    <w:p w:rsidR="00120530" w:rsidRPr="00293EEB" w:rsidRDefault="00120530" w:rsidP="00120530">
      <w:pPr>
        <w:widowControl w:val="0"/>
        <w:spacing w:after="0" w:line="276" w:lineRule="auto"/>
        <w:ind w:right="155"/>
        <w:rPr>
          <w:rFonts w:ascii="Times New Roman" w:eastAsia="Times New Roman" w:hAnsi="Times New Roman" w:cs="Times New Roman"/>
          <w:color w:val="000000" w:themeColor="text1"/>
        </w:rPr>
      </w:pPr>
      <w:r w:rsidRPr="00293EEB">
        <w:rPr>
          <w:rFonts w:ascii="Times New Roman" w:eastAsia="Times New Roman" w:hAnsi="Times New Roman" w:cs="Times New Roman"/>
          <w:color w:val="000000" w:themeColor="text1"/>
        </w:rPr>
        <w:t xml:space="preserve">3. A </w:t>
      </w:r>
      <w:r w:rsidRPr="00293EEB">
        <w:rPr>
          <w:rFonts w:ascii="Times New Roman" w:eastAsia="Times New Roman" w:hAnsi="Times New Roman" w:cs="Times New Roman"/>
          <w:b/>
          <w:color w:val="000000" w:themeColor="text1"/>
        </w:rPr>
        <w:t xml:space="preserve">copy </w:t>
      </w:r>
      <w:r w:rsidRPr="00293EEB">
        <w:rPr>
          <w:rFonts w:ascii="Times New Roman" w:eastAsia="Times New Roman" w:hAnsi="Times New Roman" w:cs="Times New Roman"/>
          <w:color w:val="000000" w:themeColor="text1"/>
        </w:rPr>
        <w:t xml:space="preserve">of the printed and signed research application form should be presented to the </w:t>
      </w:r>
      <w:r w:rsidRPr="00293EEB">
        <w:rPr>
          <w:rFonts w:ascii="Times New Roman" w:eastAsia="Times New Roman" w:hAnsi="Times New Roman" w:cs="Times New Roman"/>
          <w:b/>
          <w:color w:val="000000" w:themeColor="text1"/>
        </w:rPr>
        <w:t>Ethical Committee</w:t>
      </w:r>
      <w:r w:rsidRPr="00293EEB">
        <w:rPr>
          <w:rFonts w:ascii="Times New Roman" w:eastAsia="Times New Roman" w:hAnsi="Times New Roman" w:cs="Times New Roman"/>
          <w:color w:val="000000" w:themeColor="text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7"/>
        <w:gridCol w:w="750"/>
        <w:gridCol w:w="3590"/>
        <w:gridCol w:w="1265"/>
        <w:gridCol w:w="2895"/>
        <w:gridCol w:w="1633"/>
        <w:gridCol w:w="2051"/>
        <w:gridCol w:w="1363"/>
      </w:tblGrid>
      <w:tr w:rsidR="00120530" w:rsidRPr="00293EEB" w:rsidTr="00065980">
        <w:trPr>
          <w:trHeight w:val="20"/>
        </w:trPr>
        <w:tc>
          <w:tcPr>
            <w:tcW w:w="0" w:type="auto"/>
            <w:gridSpan w:val="8"/>
            <w:shd w:val="clear" w:color="auto" w:fill="D9D9D9"/>
            <w:vAlign w:val="center"/>
          </w:tcPr>
          <w:p w:rsidR="00120530" w:rsidRPr="00293EEB" w:rsidRDefault="00120530" w:rsidP="00065980">
            <w:pPr>
              <w:pBdr>
                <w:top w:val="nil"/>
                <w:left w:val="nil"/>
                <w:bottom w:val="nil"/>
                <w:right w:val="nil"/>
                <w:between w:val="nil"/>
              </w:pBdr>
              <w:spacing w:after="0"/>
              <w:ind w:left="5766" w:right="5710" w:hanging="102"/>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Student Responsibility</w:t>
            </w:r>
          </w:p>
        </w:tc>
      </w:tr>
      <w:tr w:rsidR="00120530" w:rsidRPr="00293EEB" w:rsidTr="00065980">
        <w:trPr>
          <w:trHeight w:val="20"/>
        </w:trPr>
        <w:tc>
          <w:tcPr>
            <w:tcW w:w="0" w:type="auto"/>
            <w:vAlign w:val="center"/>
          </w:tcPr>
          <w:p w:rsidR="00120530" w:rsidRPr="00293EEB" w:rsidRDefault="00120530" w:rsidP="00065980">
            <w:pPr>
              <w:spacing w:after="0"/>
              <w:jc w:val="center"/>
              <w:rPr>
                <w:rFonts w:asciiTheme="majorBidi" w:hAnsiTheme="majorBidi" w:cstheme="majorBidi"/>
                <w:color w:val="000000" w:themeColor="text1"/>
                <w:sz w:val="24"/>
                <w:szCs w:val="24"/>
              </w:rPr>
            </w:pPr>
          </w:p>
        </w:tc>
        <w:tc>
          <w:tcPr>
            <w:tcW w:w="0" w:type="auto"/>
            <w:shd w:val="clear" w:color="auto" w:fill="D9D9D9"/>
            <w:vAlign w:val="center"/>
          </w:tcPr>
          <w:p w:rsidR="00120530" w:rsidRPr="00293EEB" w:rsidRDefault="00120530" w:rsidP="00065980">
            <w:pPr>
              <w:pBdr>
                <w:top w:val="nil"/>
                <w:left w:val="nil"/>
                <w:bottom w:val="nil"/>
                <w:right w:val="nil"/>
                <w:between w:val="nil"/>
              </w:pBdr>
              <w:spacing w:after="0"/>
              <w:ind w:left="112"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Title</w:t>
            </w:r>
          </w:p>
        </w:tc>
        <w:tc>
          <w:tcPr>
            <w:tcW w:w="0" w:type="auto"/>
            <w:shd w:val="clear" w:color="auto" w:fill="D9D9D9"/>
            <w:vAlign w:val="center"/>
          </w:tcPr>
          <w:p w:rsidR="00120530" w:rsidRPr="00293EEB" w:rsidRDefault="00120530" w:rsidP="00065980">
            <w:pPr>
              <w:pBdr>
                <w:top w:val="nil"/>
                <w:left w:val="nil"/>
                <w:bottom w:val="nil"/>
                <w:right w:val="nil"/>
                <w:between w:val="nil"/>
              </w:pBdr>
              <w:spacing w:after="0"/>
              <w:ind w:left="103" w:right="2560"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Name</w:t>
            </w:r>
          </w:p>
        </w:tc>
        <w:tc>
          <w:tcPr>
            <w:tcW w:w="0" w:type="auto"/>
            <w:shd w:val="clear" w:color="auto" w:fill="D9D9D9"/>
            <w:vAlign w:val="center"/>
          </w:tcPr>
          <w:p w:rsidR="00120530" w:rsidRPr="00293EEB" w:rsidRDefault="00120530" w:rsidP="00065980">
            <w:pPr>
              <w:pBdr>
                <w:top w:val="nil"/>
                <w:left w:val="nil"/>
                <w:bottom w:val="nil"/>
                <w:right w:val="nil"/>
                <w:between w:val="nil"/>
              </w:pBdr>
              <w:spacing w:after="0"/>
              <w:ind w:left="136"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Role**</w:t>
            </w:r>
          </w:p>
        </w:tc>
        <w:tc>
          <w:tcPr>
            <w:tcW w:w="0" w:type="auto"/>
            <w:shd w:val="clear" w:color="auto" w:fill="D9D9D9"/>
            <w:vAlign w:val="center"/>
          </w:tcPr>
          <w:p w:rsidR="00120530" w:rsidRPr="00293EEB" w:rsidRDefault="00120530" w:rsidP="00065980">
            <w:pPr>
              <w:pBdr>
                <w:top w:val="nil"/>
                <w:left w:val="nil"/>
                <w:bottom w:val="nil"/>
                <w:right w:val="nil"/>
                <w:between w:val="nil"/>
              </w:pBdr>
              <w:spacing w:after="0"/>
              <w:ind w:left="685" w:right="693" w:hanging="102"/>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e-mail</w:t>
            </w:r>
          </w:p>
        </w:tc>
        <w:tc>
          <w:tcPr>
            <w:tcW w:w="0" w:type="auto"/>
            <w:shd w:val="clear" w:color="auto" w:fill="D9D9D9"/>
            <w:vAlign w:val="center"/>
          </w:tcPr>
          <w:p w:rsidR="00120530" w:rsidRPr="00293EEB" w:rsidRDefault="00120530" w:rsidP="00065980">
            <w:pPr>
              <w:pBdr>
                <w:top w:val="nil"/>
                <w:left w:val="nil"/>
                <w:bottom w:val="nil"/>
                <w:right w:val="nil"/>
                <w:between w:val="nil"/>
              </w:pBdr>
              <w:spacing w:after="0"/>
              <w:ind w:left="439"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Phone</w:t>
            </w:r>
          </w:p>
        </w:tc>
        <w:tc>
          <w:tcPr>
            <w:tcW w:w="0" w:type="auto"/>
            <w:shd w:val="clear" w:color="auto" w:fill="D9D9D9"/>
            <w:vAlign w:val="center"/>
          </w:tcPr>
          <w:p w:rsidR="00120530" w:rsidRPr="00293EEB" w:rsidRDefault="00120530" w:rsidP="00065980">
            <w:pPr>
              <w:pBdr>
                <w:top w:val="nil"/>
                <w:left w:val="nil"/>
                <w:bottom w:val="nil"/>
                <w:right w:val="nil"/>
                <w:between w:val="nil"/>
              </w:pBdr>
              <w:spacing w:after="0"/>
              <w:ind w:left="136"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Department</w:t>
            </w:r>
          </w:p>
        </w:tc>
        <w:tc>
          <w:tcPr>
            <w:tcW w:w="0" w:type="auto"/>
            <w:shd w:val="clear" w:color="auto" w:fill="D9D9D9"/>
            <w:vAlign w:val="center"/>
          </w:tcPr>
          <w:p w:rsidR="00120530" w:rsidRPr="00293EEB" w:rsidRDefault="00120530" w:rsidP="00065980">
            <w:pPr>
              <w:pBdr>
                <w:top w:val="nil"/>
                <w:left w:val="nil"/>
                <w:bottom w:val="nil"/>
                <w:right w:val="nil"/>
                <w:between w:val="nil"/>
              </w:pBdr>
              <w:spacing w:after="0"/>
              <w:ind w:left="168" w:hanging="103"/>
              <w:jc w:val="center"/>
              <w:rPr>
                <w:rFonts w:asciiTheme="majorBidi" w:hAnsiTheme="majorBidi" w:cstheme="majorBidi"/>
                <w:b/>
                <w:color w:val="000000" w:themeColor="text1"/>
                <w:sz w:val="24"/>
                <w:szCs w:val="24"/>
              </w:rPr>
            </w:pPr>
            <w:r w:rsidRPr="00293EEB">
              <w:rPr>
                <w:rFonts w:asciiTheme="majorBidi" w:eastAsia="Times New Roman" w:hAnsiTheme="majorBidi" w:cstheme="majorBidi"/>
                <w:b/>
                <w:color w:val="000000" w:themeColor="text1"/>
                <w:sz w:val="24"/>
                <w:szCs w:val="24"/>
              </w:rPr>
              <w:t>Signature</w:t>
            </w:r>
          </w:p>
        </w:tc>
      </w:tr>
      <w:tr w:rsidR="00120530" w:rsidRPr="00293EEB" w:rsidTr="00065980">
        <w:trPr>
          <w:trHeight w:val="20"/>
        </w:trPr>
        <w:tc>
          <w:tcPr>
            <w:tcW w:w="0" w:type="auto"/>
            <w:vAlign w:val="center"/>
          </w:tcPr>
          <w:p w:rsidR="00120530" w:rsidRPr="00293EEB" w:rsidRDefault="00120530" w:rsidP="00065980">
            <w:pPr>
              <w:pBdr>
                <w:top w:val="nil"/>
                <w:left w:val="nil"/>
                <w:bottom w:val="nil"/>
                <w:right w:val="nil"/>
                <w:between w:val="nil"/>
              </w:pBdr>
              <w:spacing w:after="0"/>
              <w:rPr>
                <w:rFonts w:asciiTheme="majorBidi" w:hAnsiTheme="majorBidi" w:cstheme="majorBidi"/>
                <w:b/>
                <w:color w:val="000000" w:themeColor="text1"/>
                <w:sz w:val="24"/>
                <w:szCs w:val="24"/>
              </w:rPr>
            </w:pPr>
            <w:r w:rsidRPr="00293EEB">
              <w:rPr>
                <w:rFonts w:asciiTheme="majorBidi" w:hAnsiTheme="majorBidi" w:cstheme="majorBidi"/>
                <w:b/>
                <w:color w:val="000000" w:themeColor="text1"/>
                <w:sz w:val="24"/>
                <w:szCs w:val="24"/>
              </w:rPr>
              <w:t>1</w:t>
            </w:r>
          </w:p>
        </w:tc>
        <w:tc>
          <w:tcPr>
            <w:tcW w:w="0" w:type="auto"/>
            <w:vAlign w:val="center"/>
          </w:tcPr>
          <w:p w:rsidR="00120530" w:rsidRPr="00293EEB" w:rsidRDefault="00120530" w:rsidP="00065980">
            <w:pPr>
              <w:spacing w:after="0"/>
              <w:jc w:val="center"/>
              <w:rPr>
                <w:rFonts w:asciiTheme="majorBidi" w:hAnsiTheme="majorBidi" w:cstheme="majorBidi"/>
                <w:color w:val="000000" w:themeColor="text1"/>
                <w:sz w:val="24"/>
                <w:szCs w:val="24"/>
              </w:rPr>
            </w:pPr>
          </w:p>
        </w:tc>
        <w:tc>
          <w:tcPr>
            <w:tcW w:w="0" w:type="auto"/>
            <w:vAlign w:val="center"/>
          </w:tcPr>
          <w:p w:rsidR="00120530" w:rsidRPr="00293EEB" w:rsidRDefault="00120530" w:rsidP="00065980">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Sara ashrf mahemode</w:t>
            </w:r>
          </w:p>
        </w:tc>
        <w:tc>
          <w:tcPr>
            <w:tcW w:w="0" w:type="auto"/>
            <w:vAlign w:val="center"/>
          </w:tcPr>
          <w:p w:rsidR="00120530" w:rsidRPr="00293EEB" w:rsidRDefault="00120530" w:rsidP="00065980">
            <w:pPr>
              <w:spacing w:after="0"/>
              <w:jc w:val="center"/>
              <w:rPr>
                <w:rFonts w:asciiTheme="majorBidi" w:hAnsiTheme="majorBidi" w:cstheme="majorBidi"/>
                <w:color w:val="000000" w:themeColor="text1"/>
                <w:sz w:val="24"/>
                <w:szCs w:val="24"/>
              </w:rPr>
            </w:pPr>
            <w:r w:rsidRPr="00DD4821">
              <w:rPr>
                <w:rFonts w:asciiTheme="majorBidi" w:hAnsiTheme="majorBidi" w:cstheme="majorBidi"/>
                <w:color w:val="000000" w:themeColor="text1"/>
                <w:sz w:val="24"/>
                <w:szCs w:val="24"/>
              </w:rPr>
              <w:t>Candidate</w:t>
            </w:r>
          </w:p>
        </w:tc>
        <w:tc>
          <w:tcPr>
            <w:tcW w:w="0" w:type="auto"/>
            <w:vAlign w:val="center"/>
          </w:tcPr>
          <w:p w:rsidR="00120530" w:rsidRPr="00293EEB" w:rsidRDefault="00120530" w:rsidP="00065980">
            <w:pPr>
              <w:spacing w:after="0"/>
              <w:jc w:val="center"/>
              <w:rPr>
                <w:rFonts w:asciiTheme="majorBidi" w:hAnsiTheme="majorBidi" w:cstheme="majorBidi"/>
                <w:bCs/>
                <w:color w:val="000000" w:themeColor="text1"/>
                <w:sz w:val="24"/>
                <w:szCs w:val="24"/>
                <w:rtl/>
              </w:rPr>
            </w:pPr>
            <w:r>
              <w:rPr>
                <w:rFonts w:asciiTheme="majorBidi" w:hAnsiTheme="majorBidi" w:cstheme="majorBidi"/>
                <w:bCs/>
                <w:color w:val="000000" w:themeColor="text1"/>
                <w:sz w:val="24"/>
                <w:szCs w:val="24"/>
              </w:rPr>
              <w:t>Saraashrf194@gmail.com</w:t>
            </w:r>
          </w:p>
        </w:tc>
        <w:tc>
          <w:tcPr>
            <w:tcW w:w="0" w:type="auto"/>
            <w:vAlign w:val="center"/>
          </w:tcPr>
          <w:p w:rsidR="00120530" w:rsidRPr="00293EEB" w:rsidRDefault="00120530" w:rsidP="00065980">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01004301830</w:t>
            </w:r>
          </w:p>
        </w:tc>
        <w:tc>
          <w:tcPr>
            <w:tcW w:w="0" w:type="auto"/>
            <w:vAlign w:val="center"/>
          </w:tcPr>
          <w:p w:rsidR="00120530" w:rsidRPr="00293EEB" w:rsidRDefault="00120530" w:rsidP="00065980">
            <w:pPr>
              <w:spacing w:after="0"/>
              <w:jc w:val="center"/>
              <w:rPr>
                <w:rFonts w:asciiTheme="majorBidi" w:hAnsiTheme="majorBidi" w:cstheme="majorBidi"/>
                <w:color w:val="000000" w:themeColor="text1"/>
                <w:sz w:val="24"/>
                <w:szCs w:val="24"/>
              </w:rPr>
            </w:pPr>
            <w:r w:rsidRPr="00293EEB">
              <w:rPr>
                <w:rFonts w:asciiTheme="majorBidi" w:hAnsiTheme="majorBidi" w:cstheme="majorBidi"/>
                <w:color w:val="000000" w:themeColor="text1"/>
                <w:sz w:val="24"/>
                <w:szCs w:val="24"/>
              </w:rPr>
              <w:t>Internal Medicine</w:t>
            </w:r>
          </w:p>
        </w:tc>
        <w:tc>
          <w:tcPr>
            <w:tcW w:w="0" w:type="auto"/>
            <w:vAlign w:val="center"/>
          </w:tcPr>
          <w:p w:rsidR="00120530" w:rsidRPr="00293EEB" w:rsidRDefault="00120530" w:rsidP="00065980">
            <w:pPr>
              <w:spacing w:after="0"/>
              <w:jc w:val="center"/>
              <w:rPr>
                <w:rFonts w:asciiTheme="majorBidi" w:hAnsiTheme="majorBidi" w:cstheme="majorBidi"/>
                <w:color w:val="000000" w:themeColor="text1"/>
                <w:sz w:val="24"/>
                <w:szCs w:val="24"/>
              </w:rPr>
            </w:pPr>
          </w:p>
        </w:tc>
      </w:tr>
    </w:tbl>
    <w:p w:rsidR="00120530" w:rsidRPr="00EF003A" w:rsidRDefault="00120530" w:rsidP="00EF003A">
      <w:pPr>
        <w:widowControl w:val="0"/>
        <w:bidi/>
        <w:spacing w:after="0" w:line="276" w:lineRule="auto"/>
        <w:ind w:right="155"/>
        <w:rPr>
          <w:rFonts w:ascii="Times New Roman" w:eastAsia="Times New Roman" w:hAnsi="Times New Roman" w:cs="Times New Roman"/>
          <w:color w:val="000000" w:themeColor="text1"/>
          <w:rtl/>
          <w:lang w:bidi="ar-EG"/>
        </w:rPr>
      </w:pPr>
    </w:p>
    <w:p w:rsidR="00EF003A" w:rsidRDefault="00EF003A">
      <w:pPr>
        <w:bidi/>
        <w:spacing w:after="0" w:line="240" w:lineRule="auto"/>
        <w:jc w:val="lowKashida"/>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rsidR="00EF003A" w:rsidRDefault="00EF003A" w:rsidP="00EF003A">
      <w:pPr>
        <w:bidi/>
        <w:spacing w:after="0" w:line="240" w:lineRule="auto"/>
        <w:jc w:val="lowKashida"/>
        <w:rPr>
          <w:rFonts w:ascii="Times New Roman" w:eastAsia="Times New Roman" w:hAnsi="Times New Roman" w:cs="Times New Roman"/>
          <w:b/>
          <w:bCs/>
          <w:color w:val="000000" w:themeColor="text1"/>
          <w:sz w:val="24"/>
          <w:szCs w:val="24"/>
        </w:rPr>
        <w:sectPr w:rsidR="00EF003A" w:rsidSect="00194062">
          <w:headerReference w:type="default" r:id="rId12"/>
          <w:footerReference w:type="default" r:id="rId13"/>
          <w:pgSz w:w="15840" w:h="12240" w:orient="landscape"/>
          <w:pgMar w:top="720" w:right="720" w:bottom="720" w:left="720" w:header="720" w:footer="1434"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docGrid w:linePitch="299"/>
        </w:sectPr>
      </w:pPr>
    </w:p>
    <w:p w:rsidR="00EF003A" w:rsidRPr="00293EEB" w:rsidRDefault="00EF003A" w:rsidP="00EF003A">
      <w:pPr>
        <w:bidi/>
        <w:spacing w:after="0" w:line="240" w:lineRule="auto"/>
        <w:jc w:val="center"/>
        <w:rPr>
          <w:rFonts w:ascii="Times New Roman" w:eastAsia="Times New Roman" w:hAnsi="Times New Roman" w:cs="Times New Roman"/>
          <w:color w:val="000000" w:themeColor="text1"/>
          <w:sz w:val="24"/>
          <w:szCs w:val="24"/>
        </w:rPr>
      </w:pPr>
      <w:r w:rsidRPr="00293EEB">
        <w:rPr>
          <w:rFonts w:ascii="Times New Roman" w:eastAsia="Times New Roman" w:hAnsi="Times New Roman" w:cs="Times New Roman"/>
          <w:b/>
          <w:bCs/>
          <w:color w:val="000000" w:themeColor="text1"/>
          <w:sz w:val="24"/>
          <w:szCs w:val="24"/>
        </w:rPr>
        <w:lastRenderedPageBreak/>
        <w:t>Qena Faculty of Medicine</w:t>
      </w:r>
    </w:p>
    <w:p w:rsidR="00EF003A" w:rsidRPr="00293EEB" w:rsidRDefault="00EF003A" w:rsidP="00EF003A">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b/>
          <w:bCs/>
          <w:color w:val="000000" w:themeColor="text1"/>
          <w:sz w:val="24"/>
          <w:szCs w:val="24"/>
        </w:rPr>
        <w:t>Vice Dean Research Office</w:t>
      </w:r>
      <w:r w:rsidRPr="00293EEB">
        <w:rPr>
          <w:rFonts w:ascii="Times New Roman" w:eastAsia="Times New Roman" w:hAnsi="Times New Roman" w:cs="Times New Roman"/>
          <w:noProof/>
          <w:color w:val="000000" w:themeColor="text1"/>
        </w:rPr>
        <w:drawing>
          <wp:anchor distT="0" distB="0" distL="0" distR="0" simplePos="0" relativeHeight="251719680" behindDoc="0" locked="0" layoutInCell="1" allowOverlap="1" wp14:anchorId="4DBC7D30" wp14:editId="531B84D6">
            <wp:simplePos x="0" y="0"/>
            <wp:positionH relativeFrom="margin">
              <wp:align>right</wp:align>
            </wp:positionH>
            <wp:positionV relativeFrom="margin">
              <wp:align>top</wp:align>
            </wp:positionV>
            <wp:extent cx="372110" cy="431165"/>
            <wp:effectExtent l="0" t="0" r="9525" b="6985"/>
            <wp:wrapSquare wrapText="bothSides"/>
            <wp:docPr id="241"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9"/>
                    <a:srcRect/>
                    <a:stretch>
                      <a:fillRect/>
                    </a:stretch>
                  </pic:blipFill>
                  <pic:spPr>
                    <a:xfrm>
                      <a:off x="0" y="0"/>
                      <a:ext cx="371817" cy="431165"/>
                    </a:xfrm>
                    <a:prstGeom prst="rect">
                      <a:avLst/>
                    </a:prstGeom>
                  </pic:spPr>
                </pic:pic>
              </a:graphicData>
            </a:graphic>
          </wp:anchor>
        </w:drawing>
      </w:r>
    </w:p>
    <w:p w:rsidR="00EF003A" w:rsidRPr="0088719C" w:rsidRDefault="00EF003A" w:rsidP="00EF003A">
      <w:pPr>
        <w:widowControl w:val="0"/>
        <w:spacing w:after="0" w:line="240" w:lineRule="auto"/>
        <w:jc w:val="center"/>
        <w:rPr>
          <w:rFonts w:ascii="Times New Roman" w:eastAsia="Times New Roman" w:hAnsi="Times New Roman" w:cs="Times New Roman"/>
          <w:b/>
          <w:bCs/>
          <w:color w:val="000000" w:themeColor="text1"/>
          <w:sz w:val="24"/>
          <w:szCs w:val="24"/>
          <w:rtl/>
        </w:rPr>
      </w:pPr>
      <w:r w:rsidRPr="00293EEB">
        <w:rPr>
          <w:rFonts w:ascii="Times New Roman" w:eastAsia="Times New Roman" w:hAnsi="Times New Roman" w:cs="Times New Roman"/>
          <w:noProof/>
          <w:color w:val="000000" w:themeColor="text1"/>
        </w:rPr>
        <w:drawing>
          <wp:anchor distT="0" distB="0" distL="114300" distR="114300" simplePos="0" relativeHeight="251718656" behindDoc="0" locked="0" layoutInCell="1" allowOverlap="1" wp14:anchorId="61C3DCE2" wp14:editId="31FDAD75">
            <wp:simplePos x="0" y="0"/>
            <wp:positionH relativeFrom="margin">
              <wp:align>left</wp:align>
            </wp:positionH>
            <wp:positionV relativeFrom="margin">
              <wp:align>top</wp:align>
            </wp:positionV>
            <wp:extent cx="740410" cy="507365"/>
            <wp:effectExtent l="0" t="0" r="3175" b="6985"/>
            <wp:wrapSquare wrapText="bothSides"/>
            <wp:docPr id="242" name="image3.png"/>
            <wp:cNvGraphicFramePr/>
            <a:graphic xmlns:a="http://schemas.openxmlformats.org/drawingml/2006/main">
              <a:graphicData uri="http://schemas.openxmlformats.org/drawingml/2006/picture">
                <pic:pic xmlns:pic="http://schemas.openxmlformats.org/drawingml/2006/picture">
                  <pic:nvPicPr>
                    <pic:cNvPr id="5"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pic:spPr>
                </pic:pic>
              </a:graphicData>
            </a:graphic>
          </wp:anchor>
        </w:drawing>
      </w:r>
      <w:r w:rsidRPr="00293EEB">
        <w:rPr>
          <w:rFonts w:ascii="Times New Roman" w:eastAsia="Times New Roman" w:hAnsi="Times New Roman" w:cs="Times New Roman"/>
          <w:b/>
          <w:bCs/>
          <w:color w:val="000000" w:themeColor="text1"/>
          <w:sz w:val="24"/>
          <w:szCs w:val="24"/>
        </w:rPr>
        <w:t xml:space="preserve">  Institutional Review Board (</w:t>
      </w:r>
      <w:r w:rsidRPr="00293EEB">
        <w:rPr>
          <w:rFonts w:ascii="Times New Roman" w:eastAsia="Times New Roman" w:hAnsi="Times New Roman" w:cs="Times New Roman"/>
          <w:noProof/>
          <w:color w:val="000000" w:themeColor="text1"/>
        </w:rPr>
        <w:drawing>
          <wp:anchor distT="0" distB="0" distL="114300" distR="114300" simplePos="0" relativeHeight="251717632" behindDoc="0" locked="0" layoutInCell="1" allowOverlap="1" wp14:anchorId="6BF435CC" wp14:editId="12C0BA37">
            <wp:simplePos x="0" y="0"/>
            <wp:positionH relativeFrom="margin">
              <wp:align>left</wp:align>
            </wp:positionH>
            <wp:positionV relativeFrom="margin">
              <wp:align>top</wp:align>
            </wp:positionV>
            <wp:extent cx="740410" cy="507365"/>
            <wp:effectExtent l="0" t="0" r="3175" b="6985"/>
            <wp:wrapSquare wrapText="bothSides"/>
            <wp:docPr id="243" name="image3.png"/>
            <wp:cNvGraphicFramePr/>
            <a:graphic xmlns:a="http://schemas.openxmlformats.org/drawingml/2006/main">
              <a:graphicData uri="http://schemas.openxmlformats.org/drawingml/2006/picture">
                <pic:pic xmlns:pic="http://schemas.openxmlformats.org/drawingml/2006/picture">
                  <pic:nvPicPr>
                    <pic:cNvPr id="6"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pic:spPr>
                </pic:pic>
              </a:graphicData>
            </a:graphic>
          </wp:anchor>
        </w:drawing>
      </w:r>
      <w:r w:rsidRPr="00293EEB">
        <w:rPr>
          <w:rFonts w:ascii="Times New Roman" w:eastAsia="Times New Roman" w:hAnsi="Times New Roman" w:cs="Times New Roman"/>
          <w:b/>
          <w:bCs/>
          <w:color w:val="000000" w:themeColor="text1"/>
          <w:sz w:val="24"/>
          <w:szCs w:val="24"/>
        </w:rPr>
        <w:t>IRB)</w:t>
      </w:r>
    </w:p>
    <w:p w:rsidR="00EF003A" w:rsidRPr="0088719C" w:rsidRDefault="00EF003A" w:rsidP="00EF003A">
      <w:pPr>
        <w:widowControl w:val="0"/>
        <w:tabs>
          <w:tab w:val="left" w:pos="2475"/>
        </w:tabs>
        <w:bidi/>
        <w:spacing w:before="240" w:after="0" w:line="240" w:lineRule="auto"/>
        <w:ind w:left="168"/>
        <w:jc w:val="center"/>
        <w:rPr>
          <w:rFonts w:asciiTheme="minorBidi" w:eastAsia="Times New Roman" w:hAnsiTheme="minorBidi"/>
          <w:color w:val="000000" w:themeColor="text1"/>
          <w:sz w:val="28"/>
          <w:szCs w:val="28"/>
          <w:rtl/>
        </w:rPr>
      </w:pPr>
      <w:r w:rsidRPr="0088719C">
        <w:rPr>
          <w:rFonts w:asciiTheme="minorBidi" w:eastAsia="Times New Roman" w:hAnsiTheme="minorBidi" w:hint="cs"/>
          <w:color w:val="000000" w:themeColor="text1"/>
          <w:sz w:val="32"/>
          <w:szCs w:val="32"/>
          <w:rtl/>
        </w:rPr>
        <w:t>(</w:t>
      </w:r>
      <w:r w:rsidRPr="0088719C">
        <w:rPr>
          <w:rFonts w:asciiTheme="minorBidi" w:eastAsia="Times New Roman" w:hAnsiTheme="minorBidi"/>
          <w:color w:val="000000" w:themeColor="text1"/>
          <w:sz w:val="32"/>
          <w:szCs w:val="32"/>
          <w:rtl/>
        </w:rPr>
        <w:t xml:space="preserve">استمارة مقترح </w:t>
      </w:r>
      <w:r w:rsidRPr="0088719C">
        <w:rPr>
          <w:rFonts w:asciiTheme="minorBidi" w:eastAsia="Times New Roman" w:hAnsiTheme="minorBidi"/>
          <w:color w:val="000000" w:themeColor="text1"/>
          <w:sz w:val="28"/>
          <w:szCs w:val="28"/>
          <w:rtl/>
        </w:rPr>
        <w:t>بحث</w:t>
      </w:r>
      <w:r w:rsidRPr="0088719C">
        <w:rPr>
          <w:rFonts w:asciiTheme="minorBidi" w:eastAsia="Times New Roman" w:hAnsiTheme="minorBidi" w:hint="cs"/>
          <w:color w:val="000000" w:themeColor="text1"/>
          <w:sz w:val="28"/>
          <w:szCs w:val="28"/>
          <w:rtl/>
        </w:rPr>
        <w:t>)</w:t>
      </w:r>
    </w:p>
    <w:p w:rsidR="00EF003A" w:rsidRPr="00293EEB" w:rsidRDefault="00EF003A" w:rsidP="00EF003A">
      <w:pPr>
        <w:widowControl w:val="0"/>
        <w:tabs>
          <w:tab w:val="left" w:pos="2475"/>
        </w:tabs>
        <w:bidi/>
        <w:spacing w:after="0" w:line="240" w:lineRule="auto"/>
        <w:ind w:left="168"/>
        <w:rPr>
          <w:rFonts w:asciiTheme="minorBidi" w:eastAsia="Times New Roman" w:hAnsiTheme="minorBidi"/>
          <w:color w:val="000000" w:themeColor="text1"/>
          <w:sz w:val="28"/>
          <w:szCs w:val="28"/>
          <w:rtl/>
        </w:rPr>
      </w:pPr>
    </w:p>
    <w:p w:rsidR="00EF003A" w:rsidRPr="00AB0D00" w:rsidRDefault="00EF003A" w:rsidP="00EF003A">
      <w:pPr>
        <w:widowControl w:val="0"/>
        <w:tabs>
          <w:tab w:val="left" w:pos="2475"/>
        </w:tabs>
        <w:bidi/>
        <w:spacing w:after="0" w:line="240" w:lineRule="auto"/>
        <w:ind w:left="168"/>
        <w:rPr>
          <w:rFonts w:ascii="Simplified Arabic" w:eastAsia="Times New Roman" w:hAnsi="Simplified Arabic" w:cs="Simplified Arabic"/>
          <w:color w:val="000000" w:themeColor="text1"/>
          <w:sz w:val="28"/>
          <w:szCs w:val="28"/>
          <w:rtl/>
        </w:rPr>
      </w:pPr>
      <w:r w:rsidRPr="00AB0D00">
        <w:rPr>
          <w:rFonts w:ascii="Simplified Arabic" w:eastAsia="Times New Roman" w:hAnsi="Simplified Arabic" w:cs="Simplified Arabic"/>
          <w:color w:val="000000" w:themeColor="text1"/>
          <w:sz w:val="28"/>
          <w:szCs w:val="28"/>
          <w:rtl/>
        </w:rPr>
        <w:t>التاريخ (          /          /        )</w:t>
      </w:r>
    </w:p>
    <w:p w:rsidR="00EF003A" w:rsidRPr="00AB0D00" w:rsidRDefault="00EF003A" w:rsidP="00EF003A">
      <w:pPr>
        <w:widowControl w:val="0"/>
        <w:tabs>
          <w:tab w:val="left" w:pos="2475"/>
        </w:tabs>
        <w:bidi/>
        <w:spacing w:after="0" w:line="240" w:lineRule="auto"/>
        <w:rPr>
          <w:rFonts w:ascii="Simplified Arabic" w:eastAsia="Times New Roman" w:hAnsi="Simplified Arabic" w:cs="Simplified Arabic"/>
          <w:color w:val="000000" w:themeColor="text1"/>
          <w:sz w:val="28"/>
          <w:szCs w:val="28"/>
          <w:rtl/>
        </w:rPr>
      </w:pPr>
    </w:p>
    <w:p w:rsidR="00EF003A" w:rsidRPr="00AB0D00" w:rsidRDefault="00AB0D00" w:rsidP="00EF003A">
      <w:pPr>
        <w:widowControl w:val="0"/>
        <w:tabs>
          <w:tab w:val="left" w:pos="2475"/>
        </w:tabs>
        <w:bidi/>
        <w:spacing w:after="0" w:line="240" w:lineRule="auto"/>
        <w:ind w:left="168"/>
        <w:rPr>
          <w:rFonts w:ascii="Simplified Arabic" w:eastAsia="Times New Roman" w:hAnsi="Simplified Arabic" w:cs="Simplified Arabic"/>
          <w:color w:val="000000" w:themeColor="text1"/>
          <w:sz w:val="28"/>
          <w:szCs w:val="28"/>
        </w:rPr>
      </w:pPr>
      <w:r w:rsidRPr="00AB0D00">
        <w:rPr>
          <w:rFonts w:ascii="Simplified Arabic" w:eastAsia="Times New Roman" w:hAnsi="Simplified Arabic" w:cs="Simplified Arabic"/>
          <w:noProof/>
          <w:color w:val="000000" w:themeColor="text1"/>
          <w:sz w:val="28"/>
          <w:szCs w:val="28"/>
        </w:rPr>
        <mc:AlternateContent>
          <mc:Choice Requires="wps">
            <w:drawing>
              <wp:anchor distT="0" distB="0" distL="114300" distR="114300" simplePos="0" relativeHeight="251739136" behindDoc="0" locked="0" layoutInCell="1" allowOverlap="1" wp14:anchorId="067F437B" wp14:editId="5B4C7051">
                <wp:simplePos x="0" y="0"/>
                <wp:positionH relativeFrom="column">
                  <wp:posOffset>2294890</wp:posOffset>
                </wp:positionH>
                <wp:positionV relativeFrom="paragraph">
                  <wp:posOffset>18415</wp:posOffset>
                </wp:positionV>
                <wp:extent cx="228600" cy="268605"/>
                <wp:effectExtent l="0" t="953" r="18098" b="18097"/>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228600" cy="26860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AB0D00" w:rsidRDefault="00AB0D00" w:rsidP="00AB0D0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7F437B" id="Text Box 32" o:spid="_x0000_s1068" type="#_x0000_t202" style="position:absolute;left:0;text-align:left;margin-left:180.7pt;margin-top:1.45pt;width:18pt;height:21.1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OiwIAAGgFAAAOAAAAZHJzL2Uyb0RvYy54bWysVN9v0zAQfkfif7D8ztKGdoxq6VQ2DSFV&#10;bGJDPLuO3VhzfMZ2m5S/fmc7DYXtCZGHyPZ9993vu7zqW032wnkFpqLTswklwnColdlW9Pvj7bsL&#10;SnxgpmYajKjoQXh6tXz75rKzC1FCA7oWjiCJ8YvOVrQJwS6KwvNGtMyfgRUGhRJcywJe3baoHeuQ&#10;vdVFOZmcFx242jrgwnt8vclCukz8Ugoe7qT0IhBdUfQtpL9L/038F8tLttg6ZhvFBzfYP3jRMmXQ&#10;6Eh1wwIjO6deULWKO/AgwxmHtgApFRcpBoxmOvkrmoeGWZFiweR4O6bJ/z9a/nV/74iqK/q+pMSw&#10;Fmv0KPpAPkFP8Anz01m/QNiDRWDo8R3rnGL1dg38ySOkOMFkBY/omI9eupY4wLzPZ5P4JU2MmyAN&#10;FuQwFiEa5fhYlhfnCCMcReU5nufRiSJTRUrrfPgsoCXxUFGHNU6kbL/2IUOPkAj3oFV9q7ROl9hX&#10;4lo7smfYEZvtdCA/QaVgsv8xLB8OWkRdbb4JiamKPub4/ySrn4a0NKwWmX+eIs4+pZaOplMwiSyy&#10;SvRs5B0IXvJmigEb1UTq7VExp3U0ka1Hh7LiiE4WwYRRsVUG3GvR6HBUlhk/VHlIR8xM6Dd9ap3y&#10;4tgnG6gP2Cap4FhDb/mtwiqtmQ/3zOFk4SNui3CHP6mhqygMJ0oacL9ee494bHiUUtLhpFbU/9wx&#10;JyjRXwyOwsfpbIa0IV1m8w8lXtypZHMqMbv2GrD00+RdOkZ80MejdND+wKWyilZRxAxH2xUNx+N1&#10;yPsDlxIXq1UC4TBbFtbmwfLjdBhY7QJIlVoypivnZkgjjnPqg2H1xH1xek+o3wty+QwAAP//AwBQ&#10;SwMEFAAGAAgAAAAhAP3QPbzdAAAACAEAAA8AAABkcnMvZG93bnJldi54bWxMj8FOwzAQRO9I/IO1&#10;SNyonUBDCXEqhMQVRCkCbm68JIF4HWy3CX/PcoLbrGY087Zaz24QBwyx96QhWygQSI23PbUatk93&#10;ZysQMRmyZvCEGr4xwro+PqpMaf1Ej3jYpFZwCcXSaOhSGkspY9OhM3HhRyT23n1wJvEZWmmDmbjc&#10;DTJXqpDO9MQLnRnxtsPmc7N3Gt7ka/Plr8L2vinSc/9y2fqHj0nr05P55hpEwjn9heEXn9GhZqad&#10;35ONYtBwvlzlHNVQZCDYv1BqCWLHIs9A1pX8/0D9AwAA//8DAFBLAQItABQABgAIAAAAIQC2gziS&#10;/gAAAOEBAAATAAAAAAAAAAAAAAAAAAAAAABbQ29udGVudF9UeXBlc10ueG1sUEsBAi0AFAAGAAgA&#10;AAAhADj9If/WAAAAlAEAAAsAAAAAAAAAAAAAAAAALwEAAF9yZWxzLy5yZWxzUEsBAi0AFAAGAAgA&#10;AAAhAOD+2U6LAgAAaAUAAA4AAAAAAAAAAAAAAAAALgIAAGRycy9lMm9Eb2MueG1sUEsBAi0AFAAG&#10;AAgAAAAhAP3QPbzdAAAACAEAAA8AAAAAAAAAAAAAAAAA5QQAAGRycy9kb3ducmV2LnhtbFBLBQYA&#10;AAAABAAEAPMAAADvBQAAAAA=&#10;" fillcolor="white [3212]" strokecolor="black [1600]" strokeweight="1pt">
                <v:path arrowok="t"/>
                <v:textbox>
                  <w:txbxContent>
                    <w:p w:rsidR="00AB0D00" w:rsidRDefault="00AB0D00" w:rsidP="00AB0D00"/>
                  </w:txbxContent>
                </v:textbox>
              </v:shape>
            </w:pict>
          </mc:Fallback>
        </mc:AlternateContent>
      </w:r>
      <w:r w:rsidRPr="00AB0D00">
        <w:rPr>
          <w:rFonts w:ascii="Simplified Arabic" w:eastAsia="Times New Roman" w:hAnsi="Simplified Arabic" w:cs="Simplified Arabic"/>
          <w:noProof/>
          <w:color w:val="000000" w:themeColor="text1"/>
          <w:sz w:val="28"/>
          <w:szCs w:val="28"/>
        </w:rPr>
        <mc:AlternateContent>
          <mc:Choice Requires="wps">
            <w:drawing>
              <wp:anchor distT="0" distB="0" distL="114300" distR="114300" simplePos="0" relativeHeight="251721728" behindDoc="0" locked="0" layoutInCell="1" allowOverlap="1" wp14:anchorId="7E477C62" wp14:editId="177BB450">
                <wp:simplePos x="0" y="0"/>
                <wp:positionH relativeFrom="column">
                  <wp:posOffset>4671378</wp:posOffset>
                </wp:positionH>
                <wp:positionV relativeFrom="paragraph">
                  <wp:posOffset>44113</wp:posOffset>
                </wp:positionV>
                <wp:extent cx="228600" cy="268605"/>
                <wp:effectExtent l="0" t="953" r="18098" b="18097"/>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228600" cy="26860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F003A" w:rsidRDefault="00EF003A" w:rsidP="00EF003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477C62" id="Text Box 20" o:spid="_x0000_s1069" type="#_x0000_t202" style="position:absolute;left:0;text-align:left;margin-left:367.85pt;margin-top:3.45pt;width:18pt;height:21.1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MjdwIAADUFAAAOAAAAZHJzL2Uyb0RvYy54bWysVFFv2yAQfp+0/4B4X5xYSddFdaosVadJ&#10;0VqtnfZMMNRWgWNAYme/fgc4brT2aZofEL77+O7uu4Or614rchDOt2AqOptMKRGGQ92ap4r+eLz9&#10;cEmJD8zUTIERFT0KT69X799ddXYpSmhA1cIRJDF+2dmKNiHYZVF43gjN/ASsMOiU4DQL+Oueitqx&#10;Dtm1Ksrp9KLowNXWARfeo/UmO+kq8UspeLiT0otAVEUxt5BWl9ZdXIvVFVs+OWablg9psH/IQrPW&#10;YNCR6oYFRvaufUWlW+7AgwwTDroAKVsuUg1YzWz6VzUPDbMi1YLieDvK5P8fLf92uHekrStaojyG&#10;aezRo+gD+Qw9QRPq01m/RNiDRWDo0Y59TrV6uwX+7BFSnGHyAY/oqEcvnSYOUPfFfBq/dBLrJkiD&#10;EY9jE2JQjsayvLxAGOHoKi9wv4hJFJkqUlrnwxcBmsRNRR32OJGyw9aHDD1BhsxyMjFHH45KRBJl&#10;vguJdceAuZg4cWKjHDkwnJX6eaixYbXIpkVKPwdI8xnRKbNEFlllq9TIOxC85s0UAzYeE2lQx4NZ&#10;ozHES0L54IhOEcGE8aBuDbi3qlFhNogoM/4kTJYjKhP6XZ/noDw1fQf1EXueuocN8Zbftij5lvlw&#10;zxxeEzTi1Q93uEgFXUVh2FHSgPv9lj3icXrRS0mH166i/teeOUGJ+mpwrj/N5nOkDelnvvgYp9Kd&#10;e3bnHrPXG8BuzVJ2aRvxQZ220oH+iS/EOkZFFzMcY1c0nLabkB8DfGG4WK8TCG+mZWFrHiw/jbqB&#10;9T6AbNN8RbmyNoOMeDfTHAzvSLz85/8J9fLarf4AAAD//wMAUEsDBBQABgAIAAAAIQByI8yt3gAA&#10;AAkBAAAPAAAAZHJzL2Rvd25yZXYueG1sTI9BS8NAEIXvgv9hGcGL2E3ampSYTRHRmxSaCl632Wmy&#10;mJ0N2U2b/nvHkx6H9/Hme+V2dr044xisJwXpIgGB1HhjqVXweXh/3IAIUZPRvSdUcMUA2+r2ptSF&#10;8Rfa47mOreASCoVW0MU4FFKGpkOnw8IPSJyd/Oh05HNspRn1hctdL5dJkkmnLfGHTg/42mHzXU9O&#10;QTanD1Ye3j6+VrvBZfXuKie0St3fzS/PICLO8Q+GX31Wh4qdjn4iE0SvIF8tnxjlIElBMJDna95y&#10;VLDOUpBVKf8vqH4AAAD//wMAUEsBAi0AFAAGAAgAAAAhALaDOJL+AAAA4QEAABMAAAAAAAAAAAAA&#10;AAAAAAAAAFtDb250ZW50X1R5cGVzXS54bWxQSwECLQAUAAYACAAAACEAOP0h/9YAAACUAQAACwAA&#10;AAAAAAAAAAAAAAAvAQAAX3JlbHMvLnJlbHNQSwECLQAUAAYACAAAACEAYZ6zI3cCAAA1BQAADgAA&#10;AAAAAAAAAAAAAAAuAgAAZHJzL2Uyb0RvYy54bWxQSwECLQAUAAYACAAAACEAciPMrd4AAAAJAQAA&#10;DwAAAAAAAAAAAAAAAADRBAAAZHJzL2Rvd25yZXYueG1sUEsFBgAAAAAEAAQA8wAAANwFAAAAAA==&#10;" fillcolor="black [3200]" strokecolor="black [1600]" strokeweight="1pt">
                <v:path arrowok="t"/>
                <v:textbox>
                  <w:txbxContent>
                    <w:p w:rsidR="00EF003A" w:rsidRDefault="00EF003A" w:rsidP="00EF003A"/>
                  </w:txbxContent>
                </v:textbox>
              </v:shape>
            </w:pict>
          </mc:Fallback>
        </mc:AlternateContent>
      </w:r>
      <w:r w:rsidR="00EF003A" w:rsidRPr="00AB0D00">
        <w:rPr>
          <w:rFonts w:ascii="Simplified Arabic" w:eastAsia="Times New Roman" w:hAnsi="Simplified Arabic" w:cs="Simplified Arabic"/>
          <w:noProof/>
          <w:color w:val="000000" w:themeColor="text1"/>
          <w:sz w:val="28"/>
          <w:szCs w:val="28"/>
        </w:rPr>
        <mc:AlternateContent>
          <mc:Choice Requires="wps">
            <w:drawing>
              <wp:anchor distT="0" distB="0" distL="114300" distR="114300" simplePos="0" relativeHeight="251720704" behindDoc="0" locked="0" layoutInCell="1" allowOverlap="1" wp14:anchorId="731AE83C" wp14:editId="6A4C2E65">
                <wp:simplePos x="0" y="0"/>
                <wp:positionH relativeFrom="column">
                  <wp:posOffset>7851140</wp:posOffset>
                </wp:positionH>
                <wp:positionV relativeFrom="paragraph">
                  <wp:posOffset>86995</wp:posOffset>
                </wp:positionV>
                <wp:extent cx="228600" cy="171450"/>
                <wp:effectExtent l="28575" t="28575"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597891">
                          <a:off x="0" y="0"/>
                          <a:ext cx="228600" cy="171450"/>
                        </a:xfrm>
                        <a:prstGeom prst="rect">
                          <a:avLst/>
                        </a:prstGeom>
                        <a:solidFill>
                          <a:schemeClr val="tx1"/>
                        </a:solidFill>
                        <a:ln w="6350">
                          <a:solidFill>
                            <a:prstClr val="black"/>
                          </a:solidFill>
                        </a:ln>
                      </wps:spPr>
                      <wps:txbx>
                        <w:txbxContent>
                          <w:p w:rsidR="00EF003A" w:rsidRDefault="00EF003A" w:rsidP="00EF003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1AE83C" id="Text Box 21" o:spid="_x0000_s1070" type="#_x0000_t202" style="position:absolute;left:0;text-align:left;margin-left:618.2pt;margin-top:6.85pt;width:18pt;height:13.5pt;rotation:6114390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KUSQIAAJcEAAAOAAAAZHJzL2Uyb0RvYy54bWysVMFuGjEQvVfqP1i+NwsUCKAsEU1EVQk1&#10;kUjUs/F6wypej2sbdtOv77MXCGl6qnqx7Jm3b2bezOzVdVtrtlfOV2Ry3r/ocaaMpKIyTzl/fFh+&#10;mnDmgzCF0GRUzl+U59fzjx+uGjtTA9qSLpRjIDF+1ticb0Owsyzzcqtq4S/IKgNnSa4WAU/3lBVO&#10;NGCvdTbo9cZZQ66wjqTyHtbbzsnnib8slQx3ZelVYDrnyC2k06VzE89sfiVmT07YbSUPaYh/yKIW&#10;lUHQE9WtCILtXPWOqq6kI09luJBUZ1SWlVSpBlTT7/1RzXorrEq1QBxvTzL5/0crv+/vHauKnA/6&#10;nBlRo0cPqg3sC7UMJujTWD8DbG0BDC3s6HOq1dsVyWcPSHaG6T7wQEc92tLVzBF0H42ml5Np9yXq&#10;ZqBBQ15OTYhBJYyDwWTcg0fC1b/sD0epSVlHFSmt8+GroprFS84depzSEfuVDzGZV0iEe9JVsay0&#10;To84V+pGO7YXmIjQpgrxxRuUNqzJ+fgzQr9jiEFP32+0kM9Ro7cMeGlzUKUTIuoT2k17VPog64aK&#10;F6ia9EHJ3splBf6V8OFeOAwijFiucIej1ISk6HDjbEvu19/sEY/5gJezBoOdc/9zJ5ziTH8zmJxp&#10;fzgEbUiP4ehygIc792zOPWZX3xCUwnAgu3SN+KCP19JR/QM7uIhR4RJGIjakPV5vQrdu2GGpFosE&#10;wuxbEVZmbeVxmAwtdoHKKnUwytVpc1AR059EPmxqXK/zd0K9/k/mvwEAAP//AwBQSwMEFAAGAAgA&#10;AAAhAGHdYq/gAAAACgEAAA8AAABkcnMvZG93bnJldi54bWxMj8FOwzAMhu9IvENkJG4sXTTGVppO&#10;CGkXEJo22GG3rPHaQuKUJl3D25Od4Pjbn35/LlbRGnbG3reOJEwnGTCkyumWagkf7+u7BTAfFGll&#10;HKGEH/SwKq+vCpVrN9IWz7tQs1RCPlcSmhC6nHNfNWiVn7gOKe1OrrcqpNjXXPdqTOXWcJFlc25V&#10;S+lCozp8brD62g1Wwsswnvb7t81hbb6roYub/jNOX6W8vYlPj8ACxvAHw0U/qUOZnI5uIO2ZSVnM&#10;smViJSwFsAsg5g9pcJQwuxfAy4L/f6H8BQAA//8DAFBLAQItABQABgAIAAAAIQC2gziS/gAAAOEB&#10;AAATAAAAAAAAAAAAAAAAAAAAAABbQ29udGVudF9UeXBlc10ueG1sUEsBAi0AFAAGAAgAAAAhADj9&#10;If/WAAAAlAEAAAsAAAAAAAAAAAAAAAAALwEAAF9yZWxzLy5yZWxzUEsBAi0AFAAGAAgAAAAhAKB8&#10;0pRJAgAAlwQAAA4AAAAAAAAAAAAAAAAALgIAAGRycy9lMm9Eb2MueG1sUEsBAi0AFAAGAAgAAAAh&#10;AGHdYq/gAAAACgEAAA8AAAAAAAAAAAAAAAAAowQAAGRycy9kb3ducmV2LnhtbFBLBQYAAAAABAAE&#10;APMAAACwBQAAAAA=&#10;" fillcolor="black [3213]" strokeweight=".5pt">
                <v:path arrowok="t"/>
                <v:textbox>
                  <w:txbxContent>
                    <w:p w:rsidR="00EF003A" w:rsidRDefault="00EF003A" w:rsidP="00EF003A"/>
                  </w:txbxContent>
                </v:textbox>
              </v:shape>
            </w:pict>
          </mc:Fallback>
        </mc:AlternateContent>
      </w:r>
      <w:r w:rsidR="00EF003A" w:rsidRPr="00AB0D00">
        <w:rPr>
          <w:rFonts w:ascii="Simplified Arabic" w:eastAsia="Times New Roman" w:hAnsi="Simplified Arabic" w:cs="Simplified Arabic"/>
          <w:color w:val="000000" w:themeColor="text1"/>
          <w:sz w:val="28"/>
          <w:szCs w:val="28"/>
          <w:rtl/>
        </w:rPr>
        <w:t xml:space="preserve">درجة الماجستير                                          درجة الدكتوراه </w:t>
      </w:r>
    </w:p>
    <w:p w:rsidR="00EF003A" w:rsidRPr="00AB0D00" w:rsidRDefault="00EF003A" w:rsidP="00EF003A">
      <w:pPr>
        <w:widowControl w:val="0"/>
        <w:bidi/>
        <w:spacing w:after="0" w:line="240" w:lineRule="auto"/>
        <w:rPr>
          <w:rFonts w:ascii="Simplified Arabic" w:eastAsia="Times New Roman" w:hAnsi="Simplified Arabic" w:cs="Simplified Arabic"/>
          <w:color w:val="000000" w:themeColor="text1"/>
          <w:sz w:val="28"/>
          <w:szCs w:val="28"/>
          <w:rtl/>
        </w:rPr>
      </w:pPr>
    </w:p>
    <w:p w:rsidR="00EF003A" w:rsidRPr="00AB0D00" w:rsidRDefault="00EF003A" w:rsidP="00EF003A">
      <w:pPr>
        <w:widowControl w:val="0"/>
        <w:bidi/>
        <w:spacing w:after="0" w:line="240" w:lineRule="auto"/>
        <w:ind w:left="168"/>
        <w:rPr>
          <w:rFonts w:ascii="Simplified Arabic" w:eastAsia="Times New Roman" w:hAnsi="Simplified Arabic" w:cs="Simplified Arabic"/>
          <w:color w:val="000000" w:themeColor="text1"/>
          <w:sz w:val="28"/>
          <w:szCs w:val="28"/>
          <w:rtl/>
          <w:lang w:bidi="ar-EG"/>
        </w:rPr>
      </w:pPr>
      <w:r w:rsidRPr="00AB0D00">
        <w:rPr>
          <w:rFonts w:ascii="Simplified Arabic" w:eastAsia="Times New Roman" w:hAnsi="Simplified Arabic" w:cs="Simplified Arabic"/>
          <w:color w:val="000000" w:themeColor="text1"/>
          <w:sz w:val="28"/>
          <w:szCs w:val="28"/>
          <w:rtl/>
        </w:rPr>
        <w:t xml:space="preserve">اسم الطالب: </w:t>
      </w:r>
      <w:r w:rsidRPr="00AB0D00">
        <w:rPr>
          <w:rFonts w:ascii="Simplified Arabic" w:eastAsia="Times New Roman" w:hAnsi="Simplified Arabic" w:cs="Simplified Arabic"/>
          <w:color w:val="000000" w:themeColor="text1"/>
          <w:sz w:val="28"/>
          <w:szCs w:val="28"/>
          <w:rtl/>
          <w:lang w:bidi="ar-EG"/>
        </w:rPr>
        <w:t>ساره اشرف محمود محمد</w:t>
      </w:r>
    </w:p>
    <w:p w:rsidR="00EF003A" w:rsidRPr="00AB0D00" w:rsidRDefault="00EF003A" w:rsidP="00EF003A">
      <w:pPr>
        <w:widowControl w:val="0"/>
        <w:bidi/>
        <w:spacing w:after="0" w:line="240" w:lineRule="auto"/>
        <w:ind w:left="168"/>
        <w:rPr>
          <w:rFonts w:ascii="Simplified Arabic" w:eastAsia="Times New Roman" w:hAnsi="Simplified Arabic" w:cs="Simplified Arabic"/>
          <w:color w:val="000000" w:themeColor="text1"/>
          <w:sz w:val="28"/>
          <w:szCs w:val="28"/>
          <w:rtl/>
        </w:rPr>
      </w:pPr>
    </w:p>
    <w:p w:rsidR="00EF003A" w:rsidRPr="00AB0D00" w:rsidRDefault="00EF003A" w:rsidP="00EF003A">
      <w:pPr>
        <w:widowControl w:val="0"/>
        <w:bidi/>
        <w:spacing w:after="0" w:line="240" w:lineRule="auto"/>
        <w:ind w:left="168"/>
        <w:rPr>
          <w:rFonts w:ascii="Simplified Arabic" w:eastAsia="Times New Roman" w:hAnsi="Simplified Arabic" w:cs="Simplified Arabic"/>
          <w:color w:val="000000" w:themeColor="text1"/>
          <w:sz w:val="28"/>
          <w:szCs w:val="28"/>
          <w:lang w:bidi="ar-BH"/>
        </w:rPr>
      </w:pPr>
      <w:r w:rsidRPr="00AB0D00">
        <w:rPr>
          <w:rFonts w:ascii="Simplified Arabic" w:eastAsia="Times New Roman" w:hAnsi="Simplified Arabic" w:cs="Simplified Arabic"/>
          <w:color w:val="000000" w:themeColor="text1"/>
          <w:sz w:val="28"/>
          <w:szCs w:val="28"/>
          <w:rtl/>
        </w:rPr>
        <w:t xml:space="preserve">البريد الالكتروني: </w:t>
      </w:r>
      <w:r w:rsidRPr="00AB0D00">
        <w:rPr>
          <w:rFonts w:ascii="Simplified Arabic" w:eastAsia="Times New Roman" w:hAnsi="Simplified Arabic" w:cs="Simplified Arabic"/>
          <w:color w:val="000000" w:themeColor="text1"/>
          <w:sz w:val="28"/>
          <w:szCs w:val="28"/>
        </w:rPr>
        <w:t>saraashrf194@gmail.com</w:t>
      </w:r>
    </w:p>
    <w:p w:rsidR="00EF003A" w:rsidRPr="00AB0D00" w:rsidRDefault="00EF003A" w:rsidP="00AB0D00">
      <w:pPr>
        <w:widowControl w:val="0"/>
        <w:bidi/>
        <w:spacing w:after="0" w:line="240" w:lineRule="auto"/>
        <w:ind w:left="168"/>
        <w:rPr>
          <w:rFonts w:ascii="Simplified Arabic" w:eastAsia="Times New Roman" w:hAnsi="Simplified Arabic" w:cs="Simplified Arabic"/>
          <w:color w:val="000000" w:themeColor="text1"/>
          <w:sz w:val="28"/>
          <w:szCs w:val="28"/>
        </w:rPr>
      </w:pPr>
      <w:r w:rsidRPr="00AB0D00">
        <w:rPr>
          <w:rFonts w:ascii="Simplified Arabic" w:eastAsia="Times New Roman" w:hAnsi="Simplified Arabic" w:cs="Simplified Arabic"/>
          <w:color w:val="000000" w:themeColor="text1"/>
          <w:sz w:val="28"/>
          <w:szCs w:val="28"/>
          <w:rtl/>
        </w:rPr>
        <w:t>موبايـــــــــــــــل</w:t>
      </w:r>
      <w:r w:rsidRPr="00AB0D00">
        <w:rPr>
          <w:rFonts w:ascii="Simplified Arabic" w:eastAsia="Times New Roman" w:hAnsi="Simplified Arabic" w:cs="Simplified Arabic"/>
          <w:color w:val="000000" w:themeColor="text1"/>
          <w:sz w:val="28"/>
          <w:szCs w:val="28"/>
          <w:rtl/>
          <w:lang w:bidi="ar-BH"/>
        </w:rPr>
        <w:t xml:space="preserve">: </w:t>
      </w:r>
      <w:r w:rsidRPr="00AB0D00">
        <w:rPr>
          <w:rFonts w:ascii="Simplified Arabic" w:eastAsia="Times New Roman" w:hAnsi="Simplified Arabic" w:cs="Simplified Arabic"/>
          <w:color w:val="000000" w:themeColor="text1"/>
          <w:sz w:val="28"/>
          <w:szCs w:val="28"/>
          <w:lang w:bidi="ar-BH"/>
        </w:rPr>
        <w:t>01004301830</w:t>
      </w:r>
    </w:p>
    <w:p w:rsidR="00EF003A" w:rsidRPr="00AB0D00" w:rsidRDefault="00EF003A" w:rsidP="00EF003A">
      <w:pPr>
        <w:widowControl w:val="0"/>
        <w:bidi/>
        <w:spacing w:after="0" w:line="240" w:lineRule="auto"/>
        <w:ind w:left="168"/>
        <w:rPr>
          <w:rFonts w:ascii="Simplified Arabic" w:eastAsia="Times New Roman" w:hAnsi="Simplified Arabic" w:cs="Simplified Arabic"/>
          <w:color w:val="000000" w:themeColor="text1"/>
          <w:sz w:val="28"/>
          <w:szCs w:val="28"/>
          <w:rtl/>
          <w:lang w:bidi="ar-BH"/>
        </w:rPr>
      </w:pPr>
    </w:p>
    <w:p w:rsidR="00EF003A" w:rsidRPr="00AB0D00" w:rsidRDefault="00EF003A" w:rsidP="00AB0D00">
      <w:pPr>
        <w:widowControl w:val="0"/>
        <w:bidi/>
        <w:spacing w:after="0" w:line="240" w:lineRule="auto"/>
        <w:ind w:left="168"/>
        <w:rPr>
          <w:rFonts w:ascii="Simplified Arabic" w:eastAsia="Times New Roman" w:hAnsi="Simplified Arabic" w:cs="Simplified Arabic"/>
          <w:color w:val="000000" w:themeColor="text1"/>
          <w:sz w:val="28"/>
          <w:szCs w:val="28"/>
          <w:rtl/>
          <w:lang w:bidi="ar-BH"/>
        </w:rPr>
      </w:pPr>
      <w:r w:rsidRPr="00AB0D00">
        <w:rPr>
          <w:rFonts w:ascii="Simplified Arabic" w:eastAsia="Times New Roman" w:hAnsi="Simplified Arabic" w:cs="Simplified Arabic"/>
          <w:color w:val="000000" w:themeColor="text1"/>
          <w:sz w:val="28"/>
          <w:szCs w:val="28"/>
          <w:rtl/>
        </w:rPr>
        <w:t>اسم البحث</w:t>
      </w:r>
      <w:r w:rsidRPr="00AB0D00">
        <w:rPr>
          <w:rFonts w:ascii="Simplified Arabic" w:eastAsia="Times New Roman" w:hAnsi="Simplified Arabic" w:cs="Simplified Arabic"/>
          <w:color w:val="000000" w:themeColor="text1"/>
          <w:sz w:val="28"/>
          <w:szCs w:val="28"/>
          <w:rtl/>
          <w:lang w:bidi="ar-BH"/>
        </w:rPr>
        <w:t>:</w:t>
      </w:r>
      <w:r w:rsidRPr="00AB0D00">
        <w:rPr>
          <w:rFonts w:ascii="Simplified Arabic" w:hAnsi="Simplified Arabic" w:cs="Simplified Arabic"/>
          <w:sz w:val="28"/>
          <w:szCs w:val="28"/>
          <w:rtl/>
        </w:rPr>
        <w:t xml:space="preserve"> </w:t>
      </w:r>
      <w:r w:rsidRPr="00AB0D00">
        <w:rPr>
          <w:rFonts w:ascii="Simplified Arabic" w:eastAsia="Times New Roman" w:hAnsi="Simplified Arabic" w:cs="Simplified Arabic"/>
          <w:color w:val="000000" w:themeColor="text1"/>
          <w:sz w:val="28"/>
          <w:szCs w:val="28"/>
          <w:rtl/>
          <w:lang w:bidi="ar-BH"/>
        </w:rPr>
        <w:t>العلاقة بين التهاب الكبد الدهني غير الكحولي والضعف الانبساطي البطيني الأيسر في داء السكري من النوع الثاني</w:t>
      </w:r>
    </w:p>
    <w:p w:rsidR="00EF003A" w:rsidRPr="00AB0D00" w:rsidRDefault="00EF003A" w:rsidP="00AB0D00">
      <w:pPr>
        <w:spacing w:line="360" w:lineRule="auto"/>
        <w:jc w:val="right"/>
        <w:rPr>
          <w:rFonts w:ascii="Simplified Arabic" w:hAnsi="Simplified Arabic" w:cs="Simplified Arabic"/>
          <w:b/>
          <w:bCs/>
          <w:caps/>
          <w:color w:val="000000" w:themeColor="text1"/>
          <w:sz w:val="28"/>
          <w:szCs w:val="28"/>
          <w:rtl/>
          <w:lang w:bidi="ar-BH"/>
        </w:rPr>
      </w:pPr>
      <w:r w:rsidRPr="00AB0D00">
        <w:rPr>
          <w:rFonts w:ascii="Simplified Arabic" w:hAnsi="Simplified Arabic" w:cs="Simplified Arabic"/>
          <w:b/>
          <w:bCs/>
          <w:caps/>
          <w:color w:val="000000" w:themeColor="text1"/>
          <w:sz w:val="28"/>
          <w:szCs w:val="28"/>
          <w:rtl/>
          <w:lang w:bidi="ar-BH"/>
        </w:rPr>
        <w:t>المشرفين:</w:t>
      </w:r>
    </w:p>
    <w:p w:rsidR="00EF003A" w:rsidRPr="00AB0D00" w:rsidRDefault="00EF003A" w:rsidP="00AB0D00">
      <w:pPr>
        <w:bidi/>
        <w:spacing w:line="360" w:lineRule="auto"/>
        <w:rPr>
          <w:rFonts w:ascii="Simplified Arabic" w:hAnsi="Simplified Arabic" w:cs="Simplified Arabic"/>
          <w:b/>
          <w:bCs/>
          <w:caps/>
          <w:color w:val="000000" w:themeColor="text1"/>
          <w:sz w:val="28"/>
          <w:szCs w:val="28"/>
          <w:rtl/>
          <w:lang w:bidi="ar-BH"/>
        </w:rPr>
      </w:pPr>
      <w:r w:rsidRPr="00AB0D00">
        <w:rPr>
          <w:rFonts w:ascii="Simplified Arabic" w:hAnsi="Simplified Arabic" w:cs="Simplified Arabic"/>
          <w:b/>
          <w:bCs/>
          <w:caps/>
          <w:color w:val="000000" w:themeColor="text1"/>
          <w:sz w:val="28"/>
          <w:szCs w:val="28"/>
          <w:rtl/>
          <w:lang w:bidi="ar-BH"/>
        </w:rPr>
        <w:t>د/حسام الدين محمد محمود اسماعيل/ أستاذ مساعد بقسم الأمراض الباطنة بكلية الطب جامعة جنوب الوادى</w:t>
      </w:r>
    </w:p>
    <w:p w:rsidR="00EF003A" w:rsidRPr="00AB0D00" w:rsidRDefault="00EF003A" w:rsidP="00AB0D00">
      <w:pPr>
        <w:spacing w:line="360" w:lineRule="auto"/>
        <w:jc w:val="right"/>
        <w:rPr>
          <w:rFonts w:ascii="Simplified Arabic" w:eastAsia="Times New Roman" w:hAnsi="Simplified Arabic" w:cs="Simplified Arabic"/>
          <w:color w:val="000000" w:themeColor="text1"/>
          <w:sz w:val="28"/>
          <w:szCs w:val="28"/>
          <w:rtl/>
          <w:lang w:bidi="ar-EG"/>
        </w:rPr>
      </w:pPr>
      <w:r w:rsidRPr="00AB0D00">
        <w:rPr>
          <w:rFonts w:ascii="Simplified Arabic" w:hAnsi="Simplified Arabic" w:cs="Simplified Arabic"/>
          <w:b/>
          <w:bCs/>
          <w:caps/>
          <w:color w:val="000000" w:themeColor="text1"/>
          <w:sz w:val="28"/>
          <w:szCs w:val="28"/>
          <w:lang w:bidi="ar-BH"/>
        </w:rPr>
        <w:tab/>
      </w:r>
      <w:r w:rsidRPr="00AB0D00">
        <w:rPr>
          <w:rFonts w:ascii="Simplified Arabic" w:hAnsi="Simplified Arabic" w:cs="Simplified Arabic"/>
          <w:b/>
          <w:bCs/>
          <w:caps/>
          <w:color w:val="000000" w:themeColor="text1"/>
          <w:sz w:val="28"/>
          <w:szCs w:val="28"/>
          <w:rtl/>
          <w:lang w:bidi="ar-BH"/>
        </w:rPr>
        <w:t>يسرى</w:t>
      </w:r>
      <w:r w:rsidRPr="00AB0D00">
        <w:rPr>
          <w:rFonts w:ascii="Simplified Arabic" w:hAnsi="Simplified Arabic" w:cs="Simplified Arabic"/>
          <w:b/>
          <w:bCs/>
          <w:caps/>
          <w:color w:val="000000" w:themeColor="text1"/>
          <w:sz w:val="28"/>
          <w:szCs w:val="28"/>
          <w:rtl/>
          <w:lang w:bidi="ar-EG"/>
        </w:rPr>
        <w:t xml:space="preserve"> لطفى شرقاوى</w:t>
      </w:r>
      <w:r w:rsidRPr="00AB0D00">
        <w:rPr>
          <w:rFonts w:ascii="Simplified Arabic" w:hAnsi="Simplified Arabic" w:cs="Simplified Arabic"/>
          <w:b/>
          <w:bCs/>
          <w:caps/>
          <w:color w:val="000000" w:themeColor="text1"/>
          <w:sz w:val="28"/>
          <w:szCs w:val="28"/>
          <w:rtl/>
          <w:lang w:bidi="ar-BH"/>
        </w:rPr>
        <w:t xml:space="preserve"> / مدرس بقسم الأمراض الباطنة بكلية الطب جامعة جنوب الوادي</w:t>
      </w:r>
      <w:r w:rsidRPr="00AB0D00">
        <w:rPr>
          <w:rFonts w:ascii="Simplified Arabic" w:hAnsi="Simplified Arabic" w:cs="Simplified Arabic"/>
          <w:b/>
          <w:bCs/>
          <w:caps/>
          <w:color w:val="000000" w:themeColor="text1"/>
          <w:sz w:val="28"/>
          <w:szCs w:val="28"/>
          <w:lang w:bidi="ar-BH"/>
        </w:rPr>
        <w:t>/</w:t>
      </w:r>
      <w:r w:rsidRPr="00AB0D00">
        <w:rPr>
          <w:rFonts w:ascii="Simplified Arabic" w:hAnsi="Simplified Arabic" w:cs="Simplified Arabic"/>
          <w:b/>
          <w:bCs/>
          <w:caps/>
          <w:color w:val="000000" w:themeColor="text1"/>
          <w:sz w:val="28"/>
          <w:szCs w:val="28"/>
          <w:rtl/>
          <w:lang w:bidi="ar-BH"/>
        </w:rPr>
        <w:t>د</w:t>
      </w:r>
    </w:p>
    <w:p w:rsidR="00EF003A" w:rsidRDefault="00EF003A" w:rsidP="00EF003A">
      <w:pPr>
        <w:widowControl w:val="0"/>
        <w:spacing w:after="0" w:line="240" w:lineRule="auto"/>
        <w:ind w:left="-1080"/>
        <w:jc w:val="center"/>
        <w:rPr>
          <w:rFonts w:asciiTheme="minorBidi" w:eastAsia="Times New Roman" w:hAnsiTheme="minorBidi"/>
          <w:color w:val="000000" w:themeColor="text1"/>
          <w:sz w:val="28"/>
          <w:szCs w:val="28"/>
        </w:rPr>
        <w:sectPr w:rsidR="00EF003A" w:rsidSect="00EF003A">
          <w:headerReference w:type="default" r:id="rId14"/>
          <w:pgSz w:w="12240" w:h="15840"/>
          <w:pgMar w:top="720" w:right="720" w:bottom="720" w:left="720" w:header="720" w:footer="1435"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docGrid w:linePitch="299"/>
        </w:sectPr>
      </w:pPr>
      <w:r w:rsidRPr="00293EEB">
        <w:rPr>
          <w:rFonts w:asciiTheme="minorBidi" w:eastAsia="Times New Roman" w:hAnsiTheme="minorBidi"/>
          <w:color w:val="000000" w:themeColor="text1"/>
          <w:sz w:val="28"/>
          <w:szCs w:val="28"/>
        </w:rPr>
        <w:br w:type="page"/>
      </w:r>
    </w:p>
    <w:p w:rsidR="00EF003A" w:rsidRPr="00293EEB" w:rsidRDefault="00EF003A" w:rsidP="00EF003A">
      <w:pPr>
        <w:widowControl w:val="0"/>
        <w:spacing w:after="0" w:line="240" w:lineRule="auto"/>
        <w:ind w:left="-1080"/>
        <w:jc w:val="center"/>
        <w:rPr>
          <w:rFonts w:ascii="Times New Roman" w:eastAsia="Times New Roman" w:hAnsi="Times New Roman" w:cs="Times New Roman"/>
          <w:color w:val="000000" w:themeColor="text1"/>
          <w:sz w:val="24"/>
          <w:szCs w:val="24"/>
        </w:rPr>
      </w:pPr>
      <w:r w:rsidRPr="00293EEB">
        <w:rPr>
          <w:rFonts w:ascii="Times New Roman" w:eastAsia="Times New Roman" w:hAnsi="Times New Roman" w:cs="Times New Roman"/>
          <w:b/>
          <w:bCs/>
          <w:color w:val="000000" w:themeColor="text1"/>
          <w:sz w:val="24"/>
          <w:szCs w:val="24"/>
        </w:rPr>
        <w:lastRenderedPageBreak/>
        <w:t>Qena Faculty of Medicine</w:t>
      </w:r>
    </w:p>
    <w:p w:rsidR="00EF003A" w:rsidRPr="00293EEB" w:rsidRDefault="00EF003A" w:rsidP="00EF003A">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b/>
          <w:bCs/>
          <w:color w:val="000000" w:themeColor="text1"/>
          <w:sz w:val="24"/>
          <w:szCs w:val="24"/>
        </w:rPr>
        <w:t>Vice Dean Research Office</w:t>
      </w:r>
      <w:r w:rsidRPr="00293EEB">
        <w:rPr>
          <w:rFonts w:ascii="Times New Roman" w:eastAsia="Times New Roman" w:hAnsi="Times New Roman" w:cs="Times New Roman"/>
          <w:noProof/>
          <w:color w:val="000000" w:themeColor="text1"/>
        </w:rPr>
        <w:drawing>
          <wp:anchor distT="0" distB="0" distL="0" distR="0" simplePos="0" relativeHeight="251726848" behindDoc="0" locked="0" layoutInCell="1" allowOverlap="1" wp14:anchorId="02DD69A9" wp14:editId="032B214F">
            <wp:simplePos x="0" y="0"/>
            <wp:positionH relativeFrom="margin">
              <wp:align>right</wp:align>
            </wp:positionH>
            <wp:positionV relativeFrom="margin">
              <wp:align>top</wp:align>
            </wp:positionV>
            <wp:extent cx="372110" cy="431165"/>
            <wp:effectExtent l="0" t="0" r="9525" b="6985"/>
            <wp:wrapSquare wrapText="bothSides"/>
            <wp:docPr id="47" name="image1.png"/>
            <wp:cNvGraphicFramePr/>
            <a:graphic xmlns:a="http://schemas.openxmlformats.org/drawingml/2006/main">
              <a:graphicData uri="http://schemas.openxmlformats.org/drawingml/2006/picture">
                <pic:pic xmlns:pic="http://schemas.openxmlformats.org/drawingml/2006/picture">
                  <pic:nvPicPr>
                    <pic:cNvPr id="47" name="image1.png"/>
                    <pic:cNvPicPr preferRelativeResize="0"/>
                  </pic:nvPicPr>
                  <pic:blipFill>
                    <a:blip r:embed="rId9"/>
                    <a:srcRect/>
                    <a:stretch>
                      <a:fillRect/>
                    </a:stretch>
                  </pic:blipFill>
                  <pic:spPr>
                    <a:xfrm>
                      <a:off x="0" y="0"/>
                      <a:ext cx="371817" cy="431165"/>
                    </a:xfrm>
                    <a:prstGeom prst="rect">
                      <a:avLst/>
                    </a:prstGeom>
                  </pic:spPr>
                </pic:pic>
              </a:graphicData>
            </a:graphic>
          </wp:anchor>
        </w:drawing>
      </w:r>
    </w:p>
    <w:p w:rsidR="00EF003A" w:rsidRPr="00293EEB" w:rsidRDefault="00EF003A" w:rsidP="00EF003A">
      <w:pPr>
        <w:widowControl w:val="0"/>
        <w:spacing w:after="0" w:line="240" w:lineRule="auto"/>
        <w:jc w:val="center"/>
        <w:rPr>
          <w:rFonts w:ascii="Times New Roman" w:eastAsia="Times New Roman" w:hAnsi="Times New Roman" w:cs="Times New Roman"/>
          <w:b/>
          <w:bCs/>
          <w:color w:val="000000" w:themeColor="text1"/>
          <w:sz w:val="24"/>
          <w:szCs w:val="24"/>
          <w:rtl/>
        </w:rPr>
      </w:pPr>
      <w:r w:rsidRPr="00293EEB">
        <w:rPr>
          <w:rFonts w:ascii="Times New Roman" w:eastAsia="Times New Roman" w:hAnsi="Times New Roman" w:cs="Times New Roman"/>
          <w:noProof/>
          <w:color w:val="000000" w:themeColor="text1"/>
        </w:rPr>
        <w:drawing>
          <wp:anchor distT="0" distB="0" distL="114300" distR="114300" simplePos="0" relativeHeight="251725824" behindDoc="0" locked="0" layoutInCell="1" allowOverlap="1" wp14:anchorId="28A98DEC" wp14:editId="0BB66662">
            <wp:simplePos x="0" y="0"/>
            <wp:positionH relativeFrom="margin">
              <wp:align>left</wp:align>
            </wp:positionH>
            <wp:positionV relativeFrom="margin">
              <wp:align>top</wp:align>
            </wp:positionV>
            <wp:extent cx="740410" cy="507365"/>
            <wp:effectExtent l="0" t="0" r="3175" b="6985"/>
            <wp:wrapSquare wrapText="bothSides"/>
            <wp:docPr id="48" name="image3.png"/>
            <wp:cNvGraphicFramePr/>
            <a:graphic xmlns:a="http://schemas.openxmlformats.org/drawingml/2006/main">
              <a:graphicData uri="http://schemas.openxmlformats.org/drawingml/2006/picture">
                <pic:pic xmlns:pic="http://schemas.openxmlformats.org/drawingml/2006/picture">
                  <pic:nvPicPr>
                    <pic:cNvPr id="48"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pic:spPr>
                </pic:pic>
              </a:graphicData>
            </a:graphic>
          </wp:anchor>
        </w:drawing>
      </w:r>
      <w:r w:rsidRPr="00293EEB">
        <w:rPr>
          <w:rFonts w:ascii="Times New Roman" w:eastAsia="Times New Roman" w:hAnsi="Times New Roman" w:cs="Times New Roman"/>
          <w:b/>
          <w:bCs/>
          <w:color w:val="000000" w:themeColor="text1"/>
          <w:sz w:val="24"/>
          <w:szCs w:val="24"/>
        </w:rPr>
        <w:t xml:space="preserve">  Institutional Review Board (</w:t>
      </w:r>
      <w:r w:rsidRPr="00293EEB">
        <w:rPr>
          <w:rFonts w:ascii="Times New Roman" w:eastAsia="Times New Roman" w:hAnsi="Times New Roman" w:cs="Times New Roman"/>
          <w:noProof/>
          <w:color w:val="000000" w:themeColor="text1"/>
        </w:rPr>
        <w:drawing>
          <wp:anchor distT="0" distB="0" distL="114300" distR="114300" simplePos="0" relativeHeight="251723776" behindDoc="0" locked="0" layoutInCell="1" allowOverlap="1" wp14:anchorId="6F826CA7" wp14:editId="798F4591">
            <wp:simplePos x="0" y="0"/>
            <wp:positionH relativeFrom="margin">
              <wp:align>left</wp:align>
            </wp:positionH>
            <wp:positionV relativeFrom="margin">
              <wp:align>top</wp:align>
            </wp:positionV>
            <wp:extent cx="740410" cy="507365"/>
            <wp:effectExtent l="0" t="0" r="3175" b="6985"/>
            <wp:wrapSquare wrapText="bothSides"/>
            <wp:docPr id="244" name="image3.png"/>
            <wp:cNvGraphicFramePr/>
            <a:graphic xmlns:a="http://schemas.openxmlformats.org/drawingml/2006/main">
              <a:graphicData uri="http://schemas.openxmlformats.org/drawingml/2006/picture">
                <pic:pic xmlns:pic="http://schemas.openxmlformats.org/drawingml/2006/picture">
                  <pic:nvPicPr>
                    <pic:cNvPr id="112"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pic:spPr>
                </pic:pic>
              </a:graphicData>
            </a:graphic>
          </wp:anchor>
        </w:drawing>
      </w:r>
      <w:r w:rsidRPr="00293EEB">
        <w:rPr>
          <w:rFonts w:ascii="Times New Roman" w:eastAsia="Times New Roman" w:hAnsi="Times New Roman" w:cs="Times New Roman"/>
          <w:b/>
          <w:bCs/>
          <w:color w:val="000000" w:themeColor="text1"/>
          <w:sz w:val="24"/>
          <w:szCs w:val="24"/>
        </w:rPr>
        <w:t>IRB)</w:t>
      </w:r>
    </w:p>
    <w:p w:rsidR="00EF003A" w:rsidRPr="00293EEB" w:rsidRDefault="00EF003A" w:rsidP="00EF003A">
      <w:pPr>
        <w:widowControl w:val="0"/>
        <w:bidi/>
        <w:spacing w:after="0" w:line="240" w:lineRule="auto"/>
        <w:rPr>
          <w:rFonts w:ascii="Times New Roman" w:eastAsia="Times New Roman" w:hAnsi="Times New Roman" w:cs="Times New Roman"/>
          <w:b/>
          <w:bCs/>
          <w:color w:val="000000" w:themeColor="text1"/>
          <w:sz w:val="32"/>
          <w:szCs w:val="32"/>
          <w:rtl/>
          <w:lang w:bidi="ar-EG"/>
        </w:rPr>
      </w:pPr>
      <w:r>
        <w:rPr>
          <w:rFonts w:ascii="Times New Roman" w:eastAsia="Times New Roman" w:hAnsi="Times New Roman" w:cs="Times New Roman"/>
          <w:noProof/>
          <w:color w:val="000000" w:themeColor="text1"/>
          <w:sz w:val="24"/>
          <w:szCs w:val="24"/>
          <w:rtl/>
        </w:rPr>
        <mc:AlternateContent>
          <mc:Choice Requires="wpg">
            <w:drawing>
              <wp:anchor distT="45720" distB="45720" distL="182880" distR="182880" simplePos="0" relativeHeight="251724800" behindDoc="0" locked="0" layoutInCell="1" allowOverlap="1" wp14:anchorId="086CB21B" wp14:editId="4CF974F9">
                <wp:simplePos x="0" y="0"/>
                <wp:positionH relativeFrom="margin">
                  <wp:posOffset>41275</wp:posOffset>
                </wp:positionH>
                <wp:positionV relativeFrom="margin">
                  <wp:posOffset>962025</wp:posOffset>
                </wp:positionV>
                <wp:extent cx="6452235" cy="7172325"/>
                <wp:effectExtent l="57150" t="38100" r="81915" b="2857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2235" cy="7172325"/>
                          <a:chOff x="0" y="0"/>
                          <a:chExt cx="3567448" cy="2763718"/>
                        </a:xfrm>
                      </wpg:grpSpPr>
                      <wps:wsp>
                        <wps:cNvPr id="10" name="Rectangle 10"/>
                        <wps:cNvSpPr/>
                        <wps:spPr>
                          <a:xfrm>
                            <a:off x="0" y="0"/>
                            <a:ext cx="3567448" cy="13947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EF003A" w:rsidRDefault="00EF003A" w:rsidP="00EF003A">
                              <w:pPr>
                                <w:bidi/>
                                <w:spacing w:line="240" w:lineRule="auto"/>
                                <w:rPr>
                                  <w:b/>
                                  <w:bCs/>
                                  <w:sz w:val="28"/>
                                  <w:szCs w:val="28"/>
                                  <w:rtl/>
                                  <w:lang w:bidi="ar-BH"/>
                                </w:rPr>
                              </w:pPr>
                              <w:r>
                                <w:rPr>
                                  <w:rFonts w:hint="cs"/>
                                  <w:b/>
                                  <w:bCs/>
                                  <w:sz w:val="28"/>
                                  <w:szCs w:val="28"/>
                                  <w:rtl/>
                                </w:rPr>
                                <w:t>المقدمة</w:t>
                              </w:r>
                              <w:r>
                                <w:rPr>
                                  <w:rFonts w:hint="cs"/>
                                  <w:b/>
                                  <w:bCs/>
                                  <w:sz w:val="28"/>
                                  <w:szCs w:val="28"/>
                                  <w:rtl/>
                                  <w:lang w:bidi="ar-BH"/>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Text Box 11"/>
                        <wps:cNvSpPr txBox="1"/>
                        <wps:spPr>
                          <a:xfrm>
                            <a:off x="0" y="136273"/>
                            <a:ext cx="3567448" cy="2627445"/>
                          </a:xfrm>
                          <a:prstGeom prst="rect">
                            <a:avLst/>
                          </a:prstGeom>
                          <a:solidFill>
                            <a:sysClr val="window" lastClr="FFFFFF"/>
                          </a:solidFill>
                          <a:ln w="25400" cap="flat" cmpd="sng" algn="ctr">
                            <a:solidFill>
                              <a:sysClr val="windowText" lastClr="000000"/>
                            </a:solidFill>
                            <a:prstDash val="solid"/>
                          </a:ln>
                          <a:effectLst/>
                        </wps:spPr>
                        <wps:txbx>
                          <w:txbxContent>
                            <w:p w:rsidR="00EF003A" w:rsidRDefault="00EF003A" w:rsidP="00AB0D00">
                              <w:pPr>
                                <w:bidi/>
                                <w:spacing w:line="360" w:lineRule="auto"/>
                                <w:jc w:val="both"/>
                                <w:rPr>
                                  <w:rFonts w:eastAsia="Times New Roman"/>
                                  <w:color w:val="000000" w:themeColor="text1"/>
                                  <w:sz w:val="28"/>
                                  <w:szCs w:val="28"/>
                                  <w:rtl/>
                                  <w:lang w:bidi="ar-EG"/>
                                </w:rPr>
                              </w:pPr>
                              <w:r>
                                <w:rPr>
                                  <w:rFonts w:eastAsia="Times New Roman" w:cs="Times New Roman" w:hint="cs"/>
                                  <w:color w:val="000000" w:themeColor="text1"/>
                                  <w:sz w:val="28"/>
                                  <w:szCs w:val="28"/>
                                  <w:rtl/>
                                </w:rPr>
                                <w:t>ي</w:t>
                              </w:r>
                              <w:r w:rsidRPr="002B7BFC">
                                <w:rPr>
                                  <w:rFonts w:eastAsia="Times New Roman" w:cs="Times New Roman" w:hint="cs"/>
                                  <w:color w:val="000000" w:themeColor="text1"/>
                                  <w:sz w:val="28"/>
                                  <w:szCs w:val="28"/>
                                  <w:rtl/>
                                </w:rPr>
                                <w:t>تم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تشخيص</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الدهني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الكحولي</w:t>
                              </w:r>
                              <w:r w:rsidRPr="002B7BFC">
                                <w:rPr>
                                  <w:rFonts w:eastAsia="Times New Roman" w:cs="Calibri"/>
                                  <w:color w:val="000000" w:themeColor="text1"/>
                                  <w:sz w:val="28"/>
                                  <w:szCs w:val="28"/>
                                </w:rPr>
                                <w:t xml:space="preserve"> </w:t>
                              </w:r>
                              <w:r w:rsidRPr="002B7BFC">
                                <w:rPr>
                                  <w:rFonts w:eastAsia="Times New Roman" w:cs="Times New Roman" w:hint="cs"/>
                                  <w:color w:val="000000" w:themeColor="text1"/>
                                  <w:sz w:val="28"/>
                                  <w:szCs w:val="28"/>
                                  <w:rtl/>
                                </w:rPr>
                                <w:t>بشكل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متزايد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جميع</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أنحاء</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العالم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وهو</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أكثر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أمراض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المزمنة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شيوعًا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مرضى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السكري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النوع</w:t>
                              </w:r>
                              <w:r w:rsidRPr="002B7BFC">
                                <w:rPr>
                                  <w:rFonts w:eastAsia="Times New Roman" w:cs="Times New Roman"/>
                                  <w:color w:val="000000" w:themeColor="text1"/>
                                  <w:sz w:val="28"/>
                                  <w:szCs w:val="28"/>
                                  <w:rtl/>
                                </w:rPr>
                                <w:t xml:space="preserve"> </w:t>
                              </w:r>
                              <w:r>
                                <w:rPr>
                                  <w:rFonts w:eastAsia="Times New Roman" w:cs="Times New Roman" w:hint="cs"/>
                                  <w:color w:val="000000" w:themeColor="text1"/>
                                  <w:sz w:val="28"/>
                                  <w:szCs w:val="28"/>
                                  <w:rtl/>
                                </w:rPr>
                                <w:t>الثاني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يحدث</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يصل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إلى</w:t>
                              </w:r>
                              <w:r w:rsidRPr="002B7BFC">
                                <w:rPr>
                                  <w:rFonts w:eastAsia="Times New Roman" w:cs="Times New Roman"/>
                                  <w:color w:val="000000" w:themeColor="text1"/>
                                  <w:sz w:val="28"/>
                                  <w:szCs w:val="28"/>
                                  <w:rtl/>
                                </w:rPr>
                                <w:t xml:space="preserve"> 70-75٪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هؤلاء</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المرضى</w:t>
                              </w:r>
                              <w:r w:rsidRPr="002B7BFC">
                                <w:rPr>
                                  <w:rFonts w:eastAsia="Times New Roman" w:cs="Times New Roman"/>
                                  <w:color w:val="000000" w:themeColor="text1"/>
                                  <w:sz w:val="28"/>
                                  <w:szCs w:val="28"/>
                                  <w:rtl/>
                                </w:rPr>
                                <w:t xml:space="preserve">) [1]. </w:t>
                              </w:r>
                              <w:r w:rsidRPr="002B7BFC">
                                <w:rPr>
                                  <w:rFonts w:eastAsia="Times New Roman" w:cs="Times New Roman" w:hint="cs"/>
                                  <w:color w:val="000000" w:themeColor="text1"/>
                                  <w:sz w:val="28"/>
                                  <w:szCs w:val="28"/>
                                  <w:rtl/>
                                </w:rPr>
                                <w:t>بالإضافة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إلى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ذلك</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فإن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مرضى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السكري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النوع</w:t>
                              </w:r>
                              <w:r w:rsidRPr="002B7BFC">
                                <w:rPr>
                                  <w:rFonts w:eastAsia="Times New Roman" w:cs="Times New Roman"/>
                                  <w:color w:val="000000" w:themeColor="text1"/>
                                  <w:sz w:val="28"/>
                                  <w:szCs w:val="28"/>
                                  <w:rtl/>
                                </w:rPr>
                                <w:t xml:space="preserve"> </w:t>
                              </w:r>
                              <w:r>
                                <w:rPr>
                                  <w:rFonts w:eastAsia="Times New Roman" w:cs="Times New Roman" w:hint="cs"/>
                                  <w:color w:val="000000" w:themeColor="text1"/>
                                  <w:sz w:val="28"/>
                                  <w:szCs w:val="28"/>
                                  <w:rtl/>
                                </w:rPr>
                                <w:t>الثاني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هم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أكثر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عرضة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للإصابة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بأشكال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أكثر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حدة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Calibri"/>
                                  <w:color w:val="000000" w:themeColor="text1"/>
                                  <w:sz w:val="28"/>
                                  <w:szCs w:val="28"/>
                                </w:rPr>
                                <w:t xml:space="preserve"> </w:t>
                              </w:r>
                              <w:r>
                                <w:rPr>
                                  <w:rFonts w:eastAsia="Times New Roman" w:cs="Arial" w:hint="cs"/>
                                  <w:color w:val="000000" w:themeColor="text1"/>
                                  <w:sz w:val="28"/>
                                  <w:szCs w:val="28"/>
                                  <w:rtl/>
                                </w:rPr>
                                <w:t>مرض الكبد الدهنى غير الكحولى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مثل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التهاب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الدهني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الكحولي</w:t>
                              </w:r>
                              <w:r w:rsidRPr="002B7BFC">
                                <w:rPr>
                                  <w:rFonts w:eastAsia="Times New Roman" w:cs="Calibri"/>
                                  <w:color w:val="000000" w:themeColor="text1"/>
                                  <w:sz w:val="28"/>
                                  <w:szCs w:val="28"/>
                                </w:rPr>
                                <w:t xml:space="preserve"> </w:t>
                              </w:r>
                              <w:r>
                                <w:rPr>
                                  <w:rFonts w:eastAsia="Times New Roman" w:cs="Calibri" w:hint="cs"/>
                                  <w:color w:val="000000" w:themeColor="text1"/>
                                  <w:sz w:val="28"/>
                                  <w:szCs w:val="28"/>
                                  <w:rtl/>
                                </w:rPr>
                                <w:t xml:space="preserve"> </w:t>
                              </w:r>
                              <w:r w:rsidRPr="002B7BFC">
                                <w:rPr>
                                  <w:rFonts w:eastAsia="Times New Roman" w:cs="Times New Roman" w:hint="cs"/>
                                  <w:color w:val="000000" w:themeColor="text1"/>
                                  <w:sz w:val="28"/>
                                  <w:szCs w:val="28"/>
                                  <w:rtl/>
                                </w:rPr>
                                <w:t>والتليف</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المتقدم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وتليف</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[2] </w:t>
                              </w:r>
                              <w:r w:rsidRPr="002B7BFC">
                                <w:rPr>
                                  <w:rFonts w:eastAsia="Times New Roman" w:cs="Times New Roman" w:hint="cs"/>
                                  <w:color w:val="000000" w:themeColor="text1"/>
                                  <w:sz w:val="28"/>
                                  <w:szCs w:val="28"/>
                                  <w:rtl/>
                                </w:rPr>
                                <w:t>حتى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الآن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هناك</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أدلة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تشير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إلى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أن</w:t>
                              </w:r>
                              <w:r w:rsidRPr="002B7BFC">
                                <w:rPr>
                                  <w:rFonts w:eastAsia="Times New Roman" w:cs="Calibri"/>
                                  <w:color w:val="000000" w:themeColor="text1"/>
                                  <w:sz w:val="28"/>
                                  <w:szCs w:val="28"/>
                                </w:rPr>
                                <w:t xml:space="preserve"> </w:t>
                              </w:r>
                              <w:r w:rsidRPr="002B7BFC">
                                <w:rPr>
                                  <w:rFonts w:eastAsia="Times New Roman" w:cs="Times New Roman" w:hint="cs"/>
                                  <w:color w:val="000000" w:themeColor="text1"/>
                                  <w:sz w:val="28"/>
                                  <w:szCs w:val="28"/>
                                  <w:rtl/>
                                </w:rPr>
                                <w:t>مرض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الدهني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الكحولي</w:t>
                              </w:r>
                              <w:r w:rsidRPr="002B7BFC">
                                <w:rPr>
                                  <w:rFonts w:eastAsia="Times New Roman" w:cs="Calibri"/>
                                  <w:color w:val="000000" w:themeColor="text1"/>
                                  <w:sz w:val="28"/>
                                  <w:szCs w:val="28"/>
                                </w:rPr>
                                <w:t xml:space="preserve"> </w:t>
                              </w:r>
                              <w:r w:rsidRPr="002B7BFC">
                                <w:rPr>
                                  <w:rFonts w:eastAsia="Times New Roman" w:cs="Times New Roman" w:hint="cs"/>
                                  <w:color w:val="000000" w:themeColor="text1"/>
                                  <w:sz w:val="28"/>
                                  <w:szCs w:val="28"/>
                                  <w:rtl/>
                                </w:rPr>
                                <w:t>ليس</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مرتبطًا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فقط</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مع</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المراضة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والوفيات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المرتبطة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ولكن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أيضًا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مع</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زيادة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خطر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الإصابة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بأمراض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والأوعية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الدموية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وهو</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السبب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الأكثر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شيوعًا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للوفاة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بين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مرضى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السكري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النوع</w:t>
                              </w:r>
                              <w:r w:rsidRPr="002B7BFC">
                                <w:rPr>
                                  <w:rFonts w:eastAsia="Times New Roman" w:cs="Times New Roman"/>
                                  <w:color w:val="000000" w:themeColor="text1"/>
                                  <w:sz w:val="28"/>
                                  <w:szCs w:val="28"/>
                                  <w:rtl/>
                                </w:rPr>
                                <w:t xml:space="preserve"> </w:t>
                              </w:r>
                              <w:r>
                                <w:rPr>
                                  <w:rFonts w:eastAsia="Times New Roman" w:cs="Times New Roman" w:hint="cs"/>
                                  <w:color w:val="000000" w:themeColor="text1"/>
                                  <w:sz w:val="28"/>
                                  <w:szCs w:val="28"/>
                                  <w:rtl/>
                                </w:rPr>
                                <w:t>الثاني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وتم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ربطه</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بالتغيرات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قبل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السريرية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بنية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ووظائفه</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والتمثيل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الغذائي</w:t>
                              </w:r>
                              <w:r w:rsidRPr="002B7BFC">
                                <w:rPr>
                                  <w:rFonts w:eastAsia="Times New Roman" w:cs="Times New Roman"/>
                                  <w:color w:val="000000" w:themeColor="text1"/>
                                  <w:sz w:val="28"/>
                                  <w:szCs w:val="28"/>
                                  <w:rtl/>
                                </w:rPr>
                                <w:t xml:space="preserve"> [4]. </w:t>
                              </w:r>
                              <w:r w:rsidRPr="002B7BFC">
                                <w:rPr>
                                  <w:rFonts w:eastAsia="Times New Roman" w:cs="Times New Roman" w:hint="cs"/>
                                  <w:color w:val="000000" w:themeColor="text1"/>
                                  <w:sz w:val="28"/>
                                  <w:szCs w:val="28"/>
                                  <w:rtl/>
                                </w:rPr>
                                <w:t>التغيير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الأكثر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شيوعًا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الأشخاص</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الذين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لا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يعانون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أعراض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السكري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النوع</w:t>
                              </w:r>
                              <w:r w:rsidRPr="002B7BFC">
                                <w:rPr>
                                  <w:rFonts w:eastAsia="Times New Roman" w:cs="Times New Roman"/>
                                  <w:color w:val="000000" w:themeColor="text1"/>
                                  <w:sz w:val="28"/>
                                  <w:szCs w:val="28"/>
                                  <w:rtl/>
                                </w:rPr>
                                <w:t xml:space="preserve"> </w:t>
                              </w:r>
                              <w:r>
                                <w:rPr>
                                  <w:rFonts w:eastAsia="Times New Roman" w:cs="Times New Roman" w:hint="cs"/>
                                  <w:color w:val="000000" w:themeColor="text1"/>
                                  <w:sz w:val="28"/>
                                  <w:szCs w:val="28"/>
                                  <w:rtl/>
                                </w:rPr>
                                <w:t>الثاني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هو</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الخلل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الانبساطي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جنبًا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إلى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جنب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مع</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انخفاض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حجم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الانبساطي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والتغيرات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أنماط</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إجهاد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[5]. </w:t>
                              </w:r>
                              <w:r w:rsidRPr="002B7BFC">
                                <w:rPr>
                                  <w:rFonts w:eastAsia="Times New Roman" w:cs="Times New Roman" w:hint="cs"/>
                                  <w:color w:val="000000" w:themeColor="text1"/>
                                  <w:sz w:val="28"/>
                                  <w:szCs w:val="28"/>
                                  <w:rtl/>
                                </w:rPr>
                                <w:t>ارتبطت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هذه</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التغيرات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القلبية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مع</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تغيرات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خلل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وظيفي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تضخم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عضلة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تنظيم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الكالسيوم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وتليف</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عضلة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[6]. </w:t>
                              </w:r>
                              <w:r w:rsidRPr="002B7BFC">
                                <w:rPr>
                                  <w:rFonts w:eastAsia="Times New Roman" w:cs="Times New Roman" w:hint="cs"/>
                                  <w:color w:val="000000" w:themeColor="text1"/>
                                  <w:sz w:val="28"/>
                                  <w:szCs w:val="28"/>
                                  <w:rtl/>
                                </w:rPr>
                                <w:t>يتميز</w:t>
                              </w:r>
                              <w:r w:rsidRPr="002B7BFC">
                                <w:rPr>
                                  <w:rFonts w:eastAsia="Times New Roman" w:cs="Calibri"/>
                                  <w:color w:val="000000" w:themeColor="text1"/>
                                  <w:sz w:val="28"/>
                                  <w:szCs w:val="28"/>
                                </w:rPr>
                                <w:t xml:space="preserve"> </w:t>
                              </w:r>
                              <w:r w:rsidRPr="002B7BFC">
                                <w:rPr>
                                  <w:rFonts w:eastAsia="Times New Roman" w:cs="Times New Roman" w:hint="cs"/>
                                  <w:color w:val="000000" w:themeColor="text1"/>
                                  <w:sz w:val="28"/>
                                  <w:szCs w:val="28"/>
                                  <w:rtl/>
                                </w:rPr>
                                <w:t>مرض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الدهني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الكحولي</w:t>
                              </w:r>
                              <w:r w:rsidRPr="002B7BFC">
                                <w:rPr>
                                  <w:rFonts w:eastAsia="Times New Roman" w:cs="Calibri"/>
                                  <w:color w:val="000000" w:themeColor="text1"/>
                                  <w:sz w:val="28"/>
                                  <w:szCs w:val="28"/>
                                </w:rPr>
                                <w:t xml:space="preserve"> </w:t>
                              </w:r>
                              <w:r w:rsidRPr="002B7BFC">
                                <w:rPr>
                                  <w:rFonts w:eastAsia="Times New Roman" w:cs="Times New Roman" w:hint="cs"/>
                                  <w:color w:val="000000" w:themeColor="text1"/>
                                  <w:sz w:val="28"/>
                                  <w:szCs w:val="28"/>
                                  <w:rtl/>
                                </w:rPr>
                                <w:t>أيضًا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بنمط</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مماثل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الخلل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الوظيفي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الانبساطي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المتغير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هندسة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البطين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الأيسر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مما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أدى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إلى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انخفاض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احتياطي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نضح</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عضلة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والتغيرات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إجهاد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[7]. </w:t>
                              </w:r>
                              <w:r w:rsidRPr="002B7BFC">
                                <w:rPr>
                                  <w:rFonts w:eastAsia="Times New Roman" w:cs="Times New Roman" w:hint="cs"/>
                                  <w:color w:val="000000" w:themeColor="text1"/>
                                  <w:sz w:val="28"/>
                                  <w:szCs w:val="28"/>
                                  <w:rtl/>
                                </w:rPr>
                                <w:t>أثبتت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تقنيات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تخطيط</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صدى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التقليدية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وتقنيات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دوبلر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أنها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حاسمة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تشخيص</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الخلل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الوظيفي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الانبساطي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اعتلال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عضلة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السكري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ومتلازمة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التمثيل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الغذائي</w:t>
                              </w:r>
                              <w:r w:rsidRPr="002B7BFC">
                                <w:rPr>
                                  <w:rFonts w:eastAsia="Times New Roman" w:cs="Times New Roman"/>
                                  <w:color w:val="000000" w:themeColor="text1"/>
                                  <w:sz w:val="28"/>
                                  <w:szCs w:val="28"/>
                                  <w:rtl/>
                                </w:rPr>
                                <w:t xml:space="preserve"> [8]. </w:t>
                              </w:r>
                              <w:r w:rsidRPr="002B7BFC">
                                <w:rPr>
                                  <w:rFonts w:eastAsia="Times New Roman" w:cs="Times New Roman" w:hint="cs"/>
                                  <w:color w:val="000000" w:themeColor="text1"/>
                                  <w:sz w:val="28"/>
                                  <w:szCs w:val="28"/>
                                  <w:rtl/>
                                </w:rPr>
                                <w:t>لذلك</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تهدف</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دراستنا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إلى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تقييم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الارتباط</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بين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التهاب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الدهني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الكحولي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والخلل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الانبساطي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البطيني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السكري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النوع</w:t>
                              </w:r>
                              <w:r>
                                <w:rPr>
                                  <w:rFonts w:eastAsia="Times New Roman" w:cs="Times New Roman" w:hint="cs"/>
                                  <w:color w:val="000000" w:themeColor="text1"/>
                                  <w:sz w:val="28"/>
                                  <w:szCs w:val="28"/>
                                  <w:rtl/>
                                </w:rPr>
                                <w:t xml:space="preserve"> الثاني</w:t>
                              </w:r>
                              <w:r w:rsidRPr="002B7BFC">
                                <w:rPr>
                                  <w:rFonts w:eastAsia="Times New Roman" w:cs="Calibri"/>
                                  <w:color w:val="000000" w:themeColor="text1"/>
                                  <w:sz w:val="28"/>
                                  <w:szCs w:val="28"/>
                                </w:rPr>
                                <w:t xml:space="preserve">. </w:t>
                              </w:r>
                            </w:p>
                            <w:p w:rsidR="00EF003A" w:rsidRDefault="00EF003A" w:rsidP="00EF003A">
                              <w:pPr>
                                <w:bidi/>
                                <w:spacing w:line="360" w:lineRule="auto"/>
                                <w:rPr>
                                  <w:rFonts w:eastAsia="Times New Roman"/>
                                  <w:color w:val="000000" w:themeColor="text1"/>
                                  <w:sz w:val="28"/>
                                  <w:szCs w:val="28"/>
                                  <w:rtl/>
                                  <w:lang w:bidi="ar-EG"/>
                                </w:rPr>
                              </w:pPr>
                            </w:p>
                            <w:p w:rsidR="00EF003A" w:rsidRPr="002B7BFC" w:rsidRDefault="00EF003A" w:rsidP="00EF003A">
                              <w:pPr>
                                <w:bidi/>
                                <w:spacing w:line="360" w:lineRule="auto"/>
                                <w:rPr>
                                  <w:rFonts w:eastAsia="Times New Roman"/>
                                  <w:color w:val="000000" w:themeColor="text1"/>
                                  <w:sz w:val="28"/>
                                  <w:szCs w:val="28"/>
                                  <w:rtl/>
                                  <w:lang w:bidi="ar-EG"/>
                                </w:rPr>
                              </w:pPr>
                            </w:p>
                          </w:txbxContent>
                        </wps:txbx>
                        <wps:bodyPr rot="0" spcFirstLastPara="0" vertOverflow="overflow" horzOverflow="overflow" vert="horz" wrap="square" lIns="91440" tIns="91440" rIns="91440" bIns="0" numCol="1" spcCol="0" rtlCol="0" fromWordArt="0" anchor="t" anchorCtr="0" forceAA="0" compatLnSpc="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86CB21B" id="Group 9" o:spid="_x0000_s1071" style="position:absolute;left:0;text-align:left;margin-left:3.25pt;margin-top:75.75pt;width:508.05pt;height:564.75pt;z-index:251724800;mso-wrap-distance-left:14.4pt;mso-wrap-distance-top:3.6pt;mso-wrap-distance-right:14.4pt;mso-wrap-distance-bottom:3.6pt;mso-position-horizontal-relative:margin;mso-position-vertical-relative:margin" coordsize="35674,27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jiBQQAAN4LAAAOAAAAZHJzL2Uyb0RvYy54bWzMVttu4zYQfS/QfyD03tiSZTs24izSpAkK&#10;pN1gs8U+0xR1QSlRJenI2a/v4VCWnayx2HW6QP1gkDO8zJyZc6iLd9tasSdpbKWbVRSfjSMmG6Gz&#10;qilW0V8fb385j5h1vMm40o1cRc/SRu8uf/7pomuXMtGlVpk0DIc0dtm1q6h0rl2ORlaUsub2TLey&#10;gTPXpuYOU1OMMsM7nF6rUTIez0adNllrtJDWwnoTnNElnZ/nUrj3eW6lY2oVITZH/4b+1/5/dHnB&#10;l4XhbVmJPgx+QhQ1rxpcOhx1wx1nG1N9cVRdCaOtzt2Z0PVI53klJOWAbOLxq2zujN60lEux7Ip2&#10;gAnQvsLp5GPFn08PhlXZKlpErOE1SkS3soWHpmuLJVbcmfaxfTAhPwzvtfjbwj167ffzYr94m5va&#10;b0KabEuYPw+Yy61jAsZZOk2SyTRiAr55PE8myTRURZQo3Rf7RPlbv3Mync3TFP3ldybz2WQen/ud&#10;I74MF1N4Qzhdiw6zexDt20B8LHkrqTbWQ9SDGKPHAoof0Hq8KZRksBGUtM7j2M9sD+m3oPQi13iy&#10;SOd06JAqX7bGujupa+YHq8jgempI/nRvXUBlt6Tv0+y2UooZ7T5VrqR0QGDaU1jsoVWWtRpAjcls&#10;n+21MuyJg0ugYKa7j6hixBS3Dg4sox+tdVXjwsqpN4aKWu7+0FkwT8LaEFk4mUpX2MOLJ373Gy6f&#10;zN9weRxC9PGclnpM0SNFHHCY+gAJ6vcqdVgG9FXVMLQQqjKD1PlEmBVcSZA17hsdykVl9FeohnWg&#10;8RT8YYJDS3PFUR1Rt9hgmyJiXBUQaeFMQFSratj8PQnakmcyVHFxPMN4vLO/zNAeXunb8YbbMpxE&#10;rj4r1fh8JMl334l646R5LLOOrdXGfOBIKQ2QZJXvdwIoYlmFNpySB2i97O2+j0yxHrqYUA12rtqS&#10;96157rHuOzMsp9YcYqDZQXgQGrsMdPYjt11vSVKTiT/Fm9Y6e4ZEICBPJmZbcVsh/Xsw54EbvDgw&#10;4hV17/GXK4066n4UsVKbz8fsfj00DN6IdXjBUOR/NtxIEPL3BqRdxGmKYx1N0uk88YgcetaHnmZT&#10;X2sQO6boaOjXO7Ub5kbXn/DYXvlb4eKNwN2hnfrJtfMiEDE810JeXdEYz1zL3X3z2IqdvDT6auN0&#10;XpEs7dEBqn4CjQ6Y/XixRq5BrL2OsV/1lsVELB8GNN1rNXNb2HvCeftXVTuezJI5FR3te/SZgj9N&#10;6YE7XbuJKl68jyvTgSDf0m/XyofkC2KReKr8QLXoOXR48Tez3u/dA+5He16l/xte9SQ7wivgejKn&#10;INuBXv8do+hjCB+RpF39B6//Sj2cE+L7z/LLfwEAAP//AwBQSwMEFAAGAAgAAAAhAId+Cw7gAAAA&#10;CwEAAA8AAABkcnMvZG93bnJldi54bWxMj8FqwzAQRO+F/IPYQG+NJBeb4FoOIbQ9hUKTQulNsTa2&#10;iSUZS7Gdv+/m1N5md4bZt8Vmth0bcQitdwrkSgBDV3nTulrB1/HtaQ0sRO2M7rxDBTcMsCkXD4XO&#10;jZ/cJ46HWDMqcSHXCpoY+5zzUDVodVj5Hh15Zz9YHWkcam4GPVG57XgiRMatbh1daHSPuwary+Fq&#10;FbxPeto+y9dxfznvbj/H9ON7L1Gpx+W8fQEWcY5/YbjjEzqUxHTyV2cC6xRkKQVpnUoSd18kSQbs&#10;RCpZSwG8LPj/H8pfAAAA//8DAFBLAQItABQABgAIAAAAIQC2gziS/gAAAOEBAAATAAAAAAAAAAAA&#10;AAAAAAAAAABbQ29udGVudF9UeXBlc10ueG1sUEsBAi0AFAAGAAgAAAAhADj9If/WAAAAlAEAAAsA&#10;AAAAAAAAAAAAAAAALwEAAF9yZWxzLy5yZWxzUEsBAi0AFAAGAAgAAAAhABwOGOIFBAAA3gsAAA4A&#10;AAAAAAAAAAAAAAAALgIAAGRycy9lMm9Eb2MueG1sUEsBAi0AFAAGAAgAAAAhAId+Cw7gAAAACwEA&#10;AA8AAAAAAAAAAAAAAAAAXwYAAGRycy9kb3ducmV2LnhtbFBLBQYAAAAABAAEAPMAAABsBwAAAAA=&#10;">
                <v:rect id="Rectangle 10" o:spid="_x0000_s1072" style="position:absolute;width:35674;height:1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LCMMA&#10;AADbAAAADwAAAGRycy9kb3ducmV2LnhtbESPQWsCMRCF70L/Q5hCb5qtFCurUYogFNaLW/E8bKa7&#10;i5vJNkk1/nvnUOhthvfmvW/W2+wGdaUQe88GXmcFKOLG255bA6ev/XQJKiZki4NnMnCnCNvN02SN&#10;pfU3PtK1Tq2SEI4lGuhSGkutY9ORwzjzI7Fo3z44TLKGVtuANwl3g54XxUI77FkaOhxp11FzqX+d&#10;gaqmapnD+efiT2+5ep8fdvt7Y8zLc/5YgUqU07/57/rTCr7Qyy8ygN4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NLCMMAAADbAAAADwAAAAAAAAAAAAAAAACYAgAAZHJzL2Rv&#10;d25yZXYueG1sUEsFBgAAAAAEAAQA9QAAAIgDAAAAAA==&#10;" fillcolor="#bcbcbc">
                  <v:fill color2="#ededed" rotate="t" angle="180" colors="0 #bcbcbc;22938f #d0d0d0;1 #ededed" focus="100%" type="gradient"/>
                  <v:shadow on="t" color="black" opacity="24903f" origin=",.5" offset="0,.55556mm"/>
                  <v:textbox>
                    <w:txbxContent>
                      <w:p w:rsidR="00EF003A" w:rsidRDefault="00EF003A" w:rsidP="00EF003A">
                        <w:pPr>
                          <w:bidi/>
                          <w:spacing w:line="240" w:lineRule="auto"/>
                          <w:rPr>
                            <w:b/>
                            <w:bCs/>
                            <w:sz w:val="28"/>
                            <w:szCs w:val="28"/>
                            <w:rtl/>
                            <w:lang w:bidi="ar-BH"/>
                          </w:rPr>
                        </w:pPr>
                        <w:r>
                          <w:rPr>
                            <w:rFonts w:hint="cs"/>
                            <w:b/>
                            <w:bCs/>
                            <w:sz w:val="28"/>
                            <w:szCs w:val="28"/>
                            <w:rtl/>
                          </w:rPr>
                          <w:t>المقدمة</w:t>
                        </w:r>
                        <w:r>
                          <w:rPr>
                            <w:rFonts w:hint="cs"/>
                            <w:b/>
                            <w:bCs/>
                            <w:sz w:val="28"/>
                            <w:szCs w:val="28"/>
                            <w:rtl/>
                            <w:lang w:bidi="ar-BH"/>
                          </w:rPr>
                          <w:t>:</w:t>
                        </w:r>
                      </w:p>
                    </w:txbxContent>
                  </v:textbox>
                </v:rect>
                <v:shape id="Text Box 11" o:spid="_x0000_s1073" type="#_x0000_t202" style="position:absolute;top:1362;width:35674;height:26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lbCL8A&#10;AADbAAAADwAAAGRycy9kb3ducmV2LnhtbERPTWvCQBC9F/wPywi91U1aKhKzEREExVNii9chOyYh&#10;u7Mhu9X4791Cobd5vM/JN5M14kaj7xwrSBcJCOLa6Y4bBV/n/dsKhA/IGo1jUvAgD5ti9pJjpt2d&#10;S7pVoRExhH2GCtoQhkxKX7dk0S/cQBy5qxsthgjHRuoR7zHcGvmeJEtpsePY0OJAu5bqvvqxCmT/&#10;uOhUXvhYnqz+7o3+MJ9Bqdf5tF2DCDSFf/Gf+6Dj/BR+f4kHy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2VsIvwAAANsAAAAPAAAAAAAAAAAAAAAAAJgCAABkcnMvZG93bnJl&#10;di54bWxQSwUGAAAAAAQABAD1AAAAhAMAAAAA&#10;" fillcolor="window" strokecolor="windowText" strokeweight="2pt">
                  <v:textbox inset=",7.2pt,,0">
                    <w:txbxContent>
                      <w:p w:rsidR="00EF003A" w:rsidRDefault="00EF003A" w:rsidP="00AB0D00">
                        <w:pPr>
                          <w:bidi/>
                          <w:spacing w:line="360" w:lineRule="auto"/>
                          <w:jc w:val="both"/>
                          <w:rPr>
                            <w:rFonts w:eastAsia="Times New Roman"/>
                            <w:color w:val="000000" w:themeColor="text1"/>
                            <w:sz w:val="28"/>
                            <w:szCs w:val="28"/>
                            <w:rtl/>
                            <w:lang w:bidi="ar-EG"/>
                          </w:rPr>
                        </w:pPr>
                        <w:r>
                          <w:rPr>
                            <w:rFonts w:eastAsia="Times New Roman" w:cs="Times New Roman" w:hint="cs"/>
                            <w:color w:val="000000" w:themeColor="text1"/>
                            <w:sz w:val="28"/>
                            <w:szCs w:val="28"/>
                            <w:rtl/>
                          </w:rPr>
                          <w:t>ي</w:t>
                        </w:r>
                        <w:r w:rsidRPr="002B7BFC">
                          <w:rPr>
                            <w:rFonts w:eastAsia="Times New Roman" w:cs="Times New Roman" w:hint="cs"/>
                            <w:color w:val="000000" w:themeColor="text1"/>
                            <w:sz w:val="28"/>
                            <w:szCs w:val="28"/>
                            <w:rtl/>
                          </w:rPr>
                          <w:t>تم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تشخيص</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الدهني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الكحولي</w:t>
                        </w:r>
                        <w:r w:rsidRPr="002B7BFC">
                          <w:rPr>
                            <w:rFonts w:eastAsia="Times New Roman" w:cs="Calibri"/>
                            <w:color w:val="000000" w:themeColor="text1"/>
                            <w:sz w:val="28"/>
                            <w:szCs w:val="28"/>
                          </w:rPr>
                          <w:t xml:space="preserve"> </w:t>
                        </w:r>
                        <w:r w:rsidRPr="002B7BFC">
                          <w:rPr>
                            <w:rFonts w:eastAsia="Times New Roman" w:cs="Times New Roman" w:hint="cs"/>
                            <w:color w:val="000000" w:themeColor="text1"/>
                            <w:sz w:val="28"/>
                            <w:szCs w:val="28"/>
                            <w:rtl/>
                          </w:rPr>
                          <w:t>بشكل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متزايد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جميع</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أنحاء</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العالم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وهو</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أكثر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أمراض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المزمنة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شيوعًا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مرضى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السكري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النوع</w:t>
                        </w:r>
                        <w:r w:rsidRPr="002B7BFC">
                          <w:rPr>
                            <w:rFonts w:eastAsia="Times New Roman" w:cs="Times New Roman"/>
                            <w:color w:val="000000" w:themeColor="text1"/>
                            <w:sz w:val="28"/>
                            <w:szCs w:val="28"/>
                            <w:rtl/>
                          </w:rPr>
                          <w:t xml:space="preserve"> </w:t>
                        </w:r>
                        <w:r>
                          <w:rPr>
                            <w:rFonts w:eastAsia="Times New Roman" w:cs="Times New Roman" w:hint="cs"/>
                            <w:color w:val="000000" w:themeColor="text1"/>
                            <w:sz w:val="28"/>
                            <w:szCs w:val="28"/>
                            <w:rtl/>
                          </w:rPr>
                          <w:t>الثاني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يحدث</w:t>
                        </w:r>
                        <w:r w:rsidRPr="002B7BFC">
                          <w:rPr>
                            <w:rFonts w:eastAsia="Times New Roman" w:cs="Times New Roman"/>
                            <w:color w:val="000000" w:themeColor="text1"/>
                            <w:sz w:val="28"/>
                            <w:szCs w:val="28"/>
                            <w:rtl/>
                          </w:rPr>
                          <w:t xml:space="preserve"> </w:t>
                        </w:r>
                        <w:proofErr w:type="gramStart"/>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ما</w:t>
                        </w:r>
                        <w:proofErr w:type="gramEnd"/>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يصل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إلى</w:t>
                        </w:r>
                        <w:r w:rsidRPr="002B7BFC">
                          <w:rPr>
                            <w:rFonts w:eastAsia="Times New Roman" w:cs="Times New Roman"/>
                            <w:color w:val="000000" w:themeColor="text1"/>
                            <w:sz w:val="28"/>
                            <w:szCs w:val="28"/>
                            <w:rtl/>
                          </w:rPr>
                          <w:t xml:space="preserve"> 70-75٪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هؤلاء</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المرضى</w:t>
                        </w:r>
                        <w:r w:rsidRPr="002B7BFC">
                          <w:rPr>
                            <w:rFonts w:eastAsia="Times New Roman" w:cs="Times New Roman"/>
                            <w:color w:val="000000" w:themeColor="text1"/>
                            <w:sz w:val="28"/>
                            <w:szCs w:val="28"/>
                            <w:rtl/>
                          </w:rPr>
                          <w:t xml:space="preserve">) [1]. </w:t>
                        </w:r>
                        <w:r w:rsidRPr="002B7BFC">
                          <w:rPr>
                            <w:rFonts w:eastAsia="Times New Roman" w:cs="Times New Roman" w:hint="cs"/>
                            <w:color w:val="000000" w:themeColor="text1"/>
                            <w:sz w:val="28"/>
                            <w:szCs w:val="28"/>
                            <w:rtl/>
                          </w:rPr>
                          <w:t>بالإضافة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إلى</w:t>
                        </w:r>
                        <w:r w:rsidRPr="002B7BFC">
                          <w:rPr>
                            <w:rFonts w:eastAsia="Times New Roman" w:cs="Times New Roman"/>
                            <w:color w:val="000000" w:themeColor="text1"/>
                            <w:sz w:val="28"/>
                            <w:szCs w:val="28"/>
                            <w:rtl/>
                          </w:rPr>
                          <w:t xml:space="preserve"> </w:t>
                        </w:r>
                        <w:proofErr w:type="gramStart"/>
                        <w:r w:rsidRPr="002B7BFC">
                          <w:rPr>
                            <w:rFonts w:eastAsia="Times New Roman" w:cs="Times New Roman" w:hint="cs"/>
                            <w:color w:val="000000" w:themeColor="text1"/>
                            <w:sz w:val="28"/>
                            <w:szCs w:val="28"/>
                            <w:rtl/>
                          </w:rPr>
                          <w:t>ذلك</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w:t>
                        </w:r>
                        <w:proofErr w:type="gramEnd"/>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فإن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مرضى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السكري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النوع</w:t>
                        </w:r>
                        <w:r w:rsidRPr="002B7BFC">
                          <w:rPr>
                            <w:rFonts w:eastAsia="Times New Roman" w:cs="Times New Roman"/>
                            <w:color w:val="000000" w:themeColor="text1"/>
                            <w:sz w:val="28"/>
                            <w:szCs w:val="28"/>
                            <w:rtl/>
                          </w:rPr>
                          <w:t xml:space="preserve"> </w:t>
                        </w:r>
                        <w:r>
                          <w:rPr>
                            <w:rFonts w:eastAsia="Times New Roman" w:cs="Times New Roman" w:hint="cs"/>
                            <w:color w:val="000000" w:themeColor="text1"/>
                            <w:sz w:val="28"/>
                            <w:szCs w:val="28"/>
                            <w:rtl/>
                          </w:rPr>
                          <w:t>الثاني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هم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أكثر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عرضة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للإصابة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بأشكال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أكثر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حدة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Calibri"/>
                            <w:color w:val="000000" w:themeColor="text1"/>
                            <w:sz w:val="28"/>
                            <w:szCs w:val="28"/>
                          </w:rPr>
                          <w:t xml:space="preserve"> </w:t>
                        </w:r>
                        <w:r>
                          <w:rPr>
                            <w:rFonts w:eastAsia="Times New Roman" w:cs="Arial" w:hint="cs"/>
                            <w:color w:val="000000" w:themeColor="text1"/>
                            <w:sz w:val="28"/>
                            <w:szCs w:val="28"/>
                            <w:rtl/>
                          </w:rPr>
                          <w:t xml:space="preserve">مرض الكبد </w:t>
                        </w:r>
                        <w:proofErr w:type="spellStart"/>
                        <w:r>
                          <w:rPr>
                            <w:rFonts w:eastAsia="Times New Roman" w:cs="Arial" w:hint="cs"/>
                            <w:color w:val="000000" w:themeColor="text1"/>
                            <w:sz w:val="28"/>
                            <w:szCs w:val="28"/>
                            <w:rtl/>
                          </w:rPr>
                          <w:t>الدهنى</w:t>
                        </w:r>
                        <w:proofErr w:type="spellEnd"/>
                        <w:r>
                          <w:rPr>
                            <w:rFonts w:eastAsia="Times New Roman" w:cs="Arial" w:hint="cs"/>
                            <w:color w:val="000000" w:themeColor="text1"/>
                            <w:sz w:val="28"/>
                            <w:szCs w:val="28"/>
                            <w:rtl/>
                          </w:rPr>
                          <w:t xml:space="preserve"> غير </w:t>
                        </w:r>
                        <w:proofErr w:type="spellStart"/>
                        <w:r>
                          <w:rPr>
                            <w:rFonts w:eastAsia="Times New Roman" w:cs="Arial" w:hint="cs"/>
                            <w:color w:val="000000" w:themeColor="text1"/>
                            <w:sz w:val="28"/>
                            <w:szCs w:val="28"/>
                            <w:rtl/>
                          </w:rPr>
                          <w:t>الكحولى</w:t>
                        </w:r>
                        <w:proofErr w:type="spellEnd"/>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مثل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التهاب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الدهني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الكحولي</w:t>
                        </w:r>
                        <w:r w:rsidRPr="002B7BFC">
                          <w:rPr>
                            <w:rFonts w:eastAsia="Times New Roman" w:cs="Calibri"/>
                            <w:color w:val="000000" w:themeColor="text1"/>
                            <w:sz w:val="28"/>
                            <w:szCs w:val="28"/>
                          </w:rPr>
                          <w:t xml:space="preserve"> </w:t>
                        </w:r>
                        <w:r>
                          <w:rPr>
                            <w:rFonts w:eastAsia="Times New Roman" w:cs="Calibri" w:hint="cs"/>
                            <w:color w:val="000000" w:themeColor="text1"/>
                            <w:sz w:val="28"/>
                            <w:szCs w:val="28"/>
                            <w:rtl/>
                          </w:rPr>
                          <w:t xml:space="preserve"> </w:t>
                        </w:r>
                        <w:r w:rsidRPr="002B7BFC">
                          <w:rPr>
                            <w:rFonts w:eastAsia="Times New Roman" w:cs="Times New Roman" w:hint="cs"/>
                            <w:color w:val="000000" w:themeColor="text1"/>
                            <w:sz w:val="28"/>
                            <w:szCs w:val="28"/>
                            <w:rtl/>
                          </w:rPr>
                          <w:t>والتليف</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المتقدم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وتليف</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[2] </w:t>
                        </w:r>
                        <w:r w:rsidRPr="002B7BFC">
                          <w:rPr>
                            <w:rFonts w:eastAsia="Times New Roman" w:cs="Times New Roman" w:hint="cs"/>
                            <w:color w:val="000000" w:themeColor="text1"/>
                            <w:sz w:val="28"/>
                            <w:szCs w:val="28"/>
                            <w:rtl/>
                          </w:rPr>
                          <w:t>حتى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الآن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هناك</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أدلة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تشير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إلى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أن</w:t>
                        </w:r>
                        <w:r w:rsidRPr="002B7BFC">
                          <w:rPr>
                            <w:rFonts w:eastAsia="Times New Roman" w:cs="Calibri"/>
                            <w:color w:val="000000" w:themeColor="text1"/>
                            <w:sz w:val="28"/>
                            <w:szCs w:val="28"/>
                          </w:rPr>
                          <w:t xml:space="preserve"> </w:t>
                        </w:r>
                        <w:r w:rsidRPr="002B7BFC">
                          <w:rPr>
                            <w:rFonts w:eastAsia="Times New Roman" w:cs="Times New Roman" w:hint="cs"/>
                            <w:color w:val="000000" w:themeColor="text1"/>
                            <w:sz w:val="28"/>
                            <w:szCs w:val="28"/>
                            <w:rtl/>
                          </w:rPr>
                          <w:t>مرض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الدهني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الكحولي</w:t>
                        </w:r>
                        <w:r w:rsidRPr="002B7BFC">
                          <w:rPr>
                            <w:rFonts w:eastAsia="Times New Roman" w:cs="Calibri"/>
                            <w:color w:val="000000" w:themeColor="text1"/>
                            <w:sz w:val="28"/>
                            <w:szCs w:val="28"/>
                          </w:rPr>
                          <w:t xml:space="preserve"> </w:t>
                        </w:r>
                        <w:r w:rsidRPr="002B7BFC">
                          <w:rPr>
                            <w:rFonts w:eastAsia="Times New Roman" w:cs="Times New Roman" w:hint="cs"/>
                            <w:color w:val="000000" w:themeColor="text1"/>
                            <w:sz w:val="28"/>
                            <w:szCs w:val="28"/>
                            <w:rtl/>
                          </w:rPr>
                          <w:t>ليس</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مرتبطًا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فقط</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مع</w:t>
                        </w:r>
                        <w:r w:rsidRPr="002B7BFC">
                          <w:rPr>
                            <w:rFonts w:eastAsia="Times New Roman" w:cs="Times New Roman"/>
                            <w:color w:val="000000" w:themeColor="text1"/>
                            <w:sz w:val="28"/>
                            <w:szCs w:val="28"/>
                            <w:rtl/>
                          </w:rPr>
                          <w:t xml:space="preserve"> </w:t>
                        </w:r>
                        <w:proofErr w:type="spellStart"/>
                        <w:r w:rsidRPr="002B7BFC">
                          <w:rPr>
                            <w:rFonts w:eastAsia="Times New Roman" w:cs="Times New Roman" w:hint="cs"/>
                            <w:color w:val="000000" w:themeColor="text1"/>
                            <w:sz w:val="28"/>
                            <w:szCs w:val="28"/>
                            <w:rtl/>
                          </w:rPr>
                          <w:t>المراضة</w:t>
                        </w:r>
                        <w:proofErr w:type="spellEnd"/>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والوفيات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المرتبطة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ولكن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أيضًا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مع</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زيادة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خطر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الإصابة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بأمراض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والأوعية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الدموية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وهو</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السبب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الأكثر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شيوعًا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للوفاة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بين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مرضى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السكري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النوع</w:t>
                        </w:r>
                        <w:r w:rsidRPr="002B7BFC">
                          <w:rPr>
                            <w:rFonts w:eastAsia="Times New Roman" w:cs="Times New Roman"/>
                            <w:color w:val="000000" w:themeColor="text1"/>
                            <w:sz w:val="28"/>
                            <w:szCs w:val="28"/>
                            <w:rtl/>
                          </w:rPr>
                          <w:t xml:space="preserve"> </w:t>
                        </w:r>
                        <w:r>
                          <w:rPr>
                            <w:rFonts w:eastAsia="Times New Roman" w:cs="Times New Roman" w:hint="cs"/>
                            <w:color w:val="000000" w:themeColor="text1"/>
                            <w:sz w:val="28"/>
                            <w:szCs w:val="28"/>
                            <w:rtl/>
                          </w:rPr>
                          <w:t>الثاني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وتم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ربطه</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بالتغيرات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قبل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السريرية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بنية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ووظائفه</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والتمثيل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الغذائي</w:t>
                        </w:r>
                        <w:r w:rsidRPr="002B7BFC">
                          <w:rPr>
                            <w:rFonts w:eastAsia="Times New Roman" w:cs="Times New Roman"/>
                            <w:color w:val="000000" w:themeColor="text1"/>
                            <w:sz w:val="28"/>
                            <w:szCs w:val="28"/>
                            <w:rtl/>
                          </w:rPr>
                          <w:t xml:space="preserve"> [4]. </w:t>
                        </w:r>
                        <w:r w:rsidRPr="002B7BFC">
                          <w:rPr>
                            <w:rFonts w:eastAsia="Times New Roman" w:cs="Times New Roman" w:hint="cs"/>
                            <w:color w:val="000000" w:themeColor="text1"/>
                            <w:sz w:val="28"/>
                            <w:szCs w:val="28"/>
                            <w:rtl/>
                          </w:rPr>
                          <w:t>التغيير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الأكثر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شيوعًا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الأشخاص</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الذين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لا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يعانون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أعراض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السكري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النوع</w:t>
                        </w:r>
                        <w:r w:rsidRPr="002B7BFC">
                          <w:rPr>
                            <w:rFonts w:eastAsia="Times New Roman" w:cs="Times New Roman"/>
                            <w:color w:val="000000" w:themeColor="text1"/>
                            <w:sz w:val="28"/>
                            <w:szCs w:val="28"/>
                            <w:rtl/>
                          </w:rPr>
                          <w:t xml:space="preserve"> </w:t>
                        </w:r>
                        <w:r>
                          <w:rPr>
                            <w:rFonts w:eastAsia="Times New Roman" w:cs="Times New Roman" w:hint="cs"/>
                            <w:color w:val="000000" w:themeColor="text1"/>
                            <w:sz w:val="28"/>
                            <w:szCs w:val="28"/>
                            <w:rtl/>
                          </w:rPr>
                          <w:t>الثاني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هو</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الخلل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الانبساطي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جنبًا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إلى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جنب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مع</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انخفاض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حجم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الانبساطي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والتغيرات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أنماط</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إجهاد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[5]. </w:t>
                        </w:r>
                        <w:r w:rsidRPr="002B7BFC">
                          <w:rPr>
                            <w:rFonts w:eastAsia="Times New Roman" w:cs="Times New Roman" w:hint="cs"/>
                            <w:color w:val="000000" w:themeColor="text1"/>
                            <w:sz w:val="28"/>
                            <w:szCs w:val="28"/>
                            <w:rtl/>
                          </w:rPr>
                          <w:t>ارتبطت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هذه</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التغيرات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القلبية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مع</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تغيرات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خلل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وظيفي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تضخم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عضلة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تنظيم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الكالسيوم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وتليف</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عضلة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[6]. </w:t>
                        </w:r>
                        <w:r w:rsidRPr="002B7BFC">
                          <w:rPr>
                            <w:rFonts w:eastAsia="Times New Roman" w:cs="Times New Roman" w:hint="cs"/>
                            <w:color w:val="000000" w:themeColor="text1"/>
                            <w:sz w:val="28"/>
                            <w:szCs w:val="28"/>
                            <w:rtl/>
                          </w:rPr>
                          <w:t>يتميز</w:t>
                        </w:r>
                        <w:r w:rsidRPr="002B7BFC">
                          <w:rPr>
                            <w:rFonts w:eastAsia="Times New Roman" w:cs="Calibri"/>
                            <w:color w:val="000000" w:themeColor="text1"/>
                            <w:sz w:val="28"/>
                            <w:szCs w:val="28"/>
                          </w:rPr>
                          <w:t xml:space="preserve"> </w:t>
                        </w:r>
                        <w:r w:rsidRPr="002B7BFC">
                          <w:rPr>
                            <w:rFonts w:eastAsia="Times New Roman" w:cs="Times New Roman" w:hint="cs"/>
                            <w:color w:val="000000" w:themeColor="text1"/>
                            <w:sz w:val="28"/>
                            <w:szCs w:val="28"/>
                            <w:rtl/>
                          </w:rPr>
                          <w:t>مرض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الدهني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الكحولي</w:t>
                        </w:r>
                        <w:r w:rsidRPr="002B7BFC">
                          <w:rPr>
                            <w:rFonts w:eastAsia="Times New Roman" w:cs="Calibri"/>
                            <w:color w:val="000000" w:themeColor="text1"/>
                            <w:sz w:val="28"/>
                            <w:szCs w:val="28"/>
                          </w:rPr>
                          <w:t xml:space="preserve"> </w:t>
                        </w:r>
                        <w:r w:rsidRPr="002B7BFC">
                          <w:rPr>
                            <w:rFonts w:eastAsia="Times New Roman" w:cs="Times New Roman" w:hint="cs"/>
                            <w:color w:val="000000" w:themeColor="text1"/>
                            <w:sz w:val="28"/>
                            <w:szCs w:val="28"/>
                            <w:rtl/>
                          </w:rPr>
                          <w:t>أيضًا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بنمط</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مماثل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الخلل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الوظيفي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الانبساطي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المتغير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هندسة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البطين</w:t>
                        </w:r>
                        <w:r w:rsidRPr="002B7BFC">
                          <w:rPr>
                            <w:rFonts w:eastAsia="Times New Roman" w:cs="Times New Roman"/>
                            <w:color w:val="000000" w:themeColor="text1"/>
                            <w:sz w:val="28"/>
                            <w:szCs w:val="28"/>
                            <w:rtl/>
                          </w:rPr>
                          <w:t xml:space="preserve"> </w:t>
                        </w:r>
                        <w:proofErr w:type="gramStart"/>
                        <w:r w:rsidRPr="002B7BFC">
                          <w:rPr>
                            <w:rFonts w:eastAsia="Times New Roman" w:cs="Times New Roman" w:hint="cs"/>
                            <w:color w:val="000000" w:themeColor="text1"/>
                            <w:sz w:val="28"/>
                            <w:szCs w:val="28"/>
                            <w:rtl/>
                          </w:rPr>
                          <w:t>الأيسر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w:t>
                        </w:r>
                        <w:proofErr w:type="gramEnd"/>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مما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أدى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إلى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انخفاض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احتياطي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نضح</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عضلة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والتغيرات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إجهاد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[7]. </w:t>
                        </w:r>
                        <w:r w:rsidRPr="002B7BFC">
                          <w:rPr>
                            <w:rFonts w:eastAsia="Times New Roman" w:cs="Times New Roman" w:hint="cs"/>
                            <w:color w:val="000000" w:themeColor="text1"/>
                            <w:sz w:val="28"/>
                            <w:szCs w:val="28"/>
                            <w:rtl/>
                          </w:rPr>
                          <w:t>أثبتت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تقنيات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تخطيط</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صدى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التقليدية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وتقنيات</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دوبلر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أنها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حاسمة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تشخيص</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الخلل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الوظيفي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الانبساطي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اعتلال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عضلة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القلب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السكري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ومتلازمة</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التمثيل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الغذائي</w:t>
                        </w:r>
                        <w:r w:rsidRPr="002B7BFC">
                          <w:rPr>
                            <w:rFonts w:eastAsia="Times New Roman" w:cs="Times New Roman"/>
                            <w:color w:val="000000" w:themeColor="text1"/>
                            <w:sz w:val="28"/>
                            <w:szCs w:val="28"/>
                            <w:rtl/>
                          </w:rPr>
                          <w:t xml:space="preserve"> [8]. </w:t>
                        </w:r>
                        <w:r w:rsidRPr="002B7BFC">
                          <w:rPr>
                            <w:rFonts w:eastAsia="Times New Roman" w:cs="Times New Roman" w:hint="cs"/>
                            <w:color w:val="000000" w:themeColor="text1"/>
                            <w:sz w:val="28"/>
                            <w:szCs w:val="28"/>
                            <w:rtl/>
                          </w:rPr>
                          <w:t>لذلك</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تهدف</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دراستنا</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إلى</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تقييم</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الارتباط</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بين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التهاب</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الكبد</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الدهني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غير</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الكحولي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والخلل</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الانبساطي</w:t>
                        </w:r>
                        <w:r w:rsidRPr="002B7BFC">
                          <w:rPr>
                            <w:rFonts w:eastAsia="Times New Roman" w:cs="Times New Roman"/>
                            <w:color w:val="000000" w:themeColor="text1"/>
                            <w:sz w:val="28"/>
                            <w:szCs w:val="28"/>
                            <w:rtl/>
                          </w:rPr>
                          <w:t xml:space="preserve"> </w:t>
                        </w:r>
                        <w:proofErr w:type="spellStart"/>
                        <w:r w:rsidRPr="002B7BFC">
                          <w:rPr>
                            <w:rFonts w:eastAsia="Times New Roman" w:cs="Times New Roman" w:hint="cs"/>
                            <w:color w:val="000000" w:themeColor="text1"/>
                            <w:sz w:val="28"/>
                            <w:szCs w:val="28"/>
                            <w:rtl/>
                          </w:rPr>
                          <w:t>البطيني</w:t>
                        </w:r>
                        <w:proofErr w:type="spellEnd"/>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في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مرض</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السكري</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من</w:t>
                        </w:r>
                        <w:r w:rsidRPr="002B7BFC">
                          <w:rPr>
                            <w:rFonts w:eastAsia="Times New Roman" w:cs="Times New Roman"/>
                            <w:color w:val="000000" w:themeColor="text1"/>
                            <w:sz w:val="28"/>
                            <w:szCs w:val="28"/>
                            <w:rtl/>
                          </w:rPr>
                          <w:t xml:space="preserve"> </w:t>
                        </w:r>
                        <w:r w:rsidRPr="002B7BFC">
                          <w:rPr>
                            <w:rFonts w:eastAsia="Times New Roman" w:cs="Times New Roman" w:hint="cs"/>
                            <w:color w:val="000000" w:themeColor="text1"/>
                            <w:sz w:val="28"/>
                            <w:szCs w:val="28"/>
                            <w:rtl/>
                          </w:rPr>
                          <w:t>النوع</w:t>
                        </w:r>
                        <w:r>
                          <w:rPr>
                            <w:rFonts w:eastAsia="Times New Roman" w:cs="Times New Roman" w:hint="cs"/>
                            <w:color w:val="000000" w:themeColor="text1"/>
                            <w:sz w:val="28"/>
                            <w:szCs w:val="28"/>
                            <w:rtl/>
                          </w:rPr>
                          <w:t xml:space="preserve"> الثاني</w:t>
                        </w:r>
                        <w:r w:rsidRPr="002B7BFC">
                          <w:rPr>
                            <w:rFonts w:eastAsia="Times New Roman" w:cs="Calibri"/>
                            <w:color w:val="000000" w:themeColor="text1"/>
                            <w:sz w:val="28"/>
                            <w:szCs w:val="28"/>
                          </w:rPr>
                          <w:t xml:space="preserve">. </w:t>
                        </w:r>
                      </w:p>
                      <w:p w:rsidR="00EF003A" w:rsidRDefault="00EF003A" w:rsidP="00EF003A">
                        <w:pPr>
                          <w:bidi/>
                          <w:spacing w:line="360" w:lineRule="auto"/>
                          <w:rPr>
                            <w:rFonts w:eastAsia="Times New Roman"/>
                            <w:color w:val="000000" w:themeColor="text1"/>
                            <w:sz w:val="28"/>
                            <w:szCs w:val="28"/>
                            <w:rtl/>
                            <w:lang w:bidi="ar-EG"/>
                          </w:rPr>
                        </w:pPr>
                      </w:p>
                      <w:p w:rsidR="00EF003A" w:rsidRPr="002B7BFC" w:rsidRDefault="00EF003A" w:rsidP="00EF003A">
                        <w:pPr>
                          <w:bidi/>
                          <w:spacing w:line="360" w:lineRule="auto"/>
                          <w:rPr>
                            <w:rFonts w:eastAsia="Times New Roman" w:hint="cs"/>
                            <w:color w:val="000000" w:themeColor="text1"/>
                            <w:sz w:val="28"/>
                            <w:szCs w:val="28"/>
                            <w:rtl/>
                            <w:lang w:bidi="ar-EG"/>
                          </w:rPr>
                        </w:pPr>
                      </w:p>
                    </w:txbxContent>
                  </v:textbox>
                </v:shape>
                <w10:wrap type="topAndBottom" anchorx="margin" anchory="margin"/>
              </v:group>
            </w:pict>
          </mc:Fallback>
        </mc:AlternateContent>
      </w:r>
      <w:r w:rsidRPr="00293EEB">
        <w:rPr>
          <w:rFonts w:ascii="Times New Roman" w:eastAsia="Times New Roman" w:hAnsi="Times New Roman" w:cs="Times New Roman" w:hint="cs"/>
          <w:b/>
          <w:bCs/>
          <w:color w:val="000000" w:themeColor="text1"/>
          <w:sz w:val="32"/>
          <w:szCs w:val="32"/>
          <w:rtl/>
        </w:rPr>
        <w:t>الملخص العربي</w:t>
      </w:r>
    </w:p>
    <w:p w:rsidR="00EF003A" w:rsidRDefault="00EF003A">
      <w:pPr>
        <w:bidi/>
        <w:spacing w:after="0" w:line="240" w:lineRule="auto"/>
        <w:jc w:val="lowKashida"/>
        <w:rPr>
          <w:rtl/>
          <w:lang w:bidi="ar-EG"/>
        </w:rPr>
      </w:pPr>
      <w:r>
        <w:rPr>
          <w:rtl/>
          <w:lang w:bidi="ar-EG"/>
        </w:rPr>
        <w:br w:type="page"/>
      </w:r>
    </w:p>
    <w:p w:rsidR="00EF003A" w:rsidRPr="00293EEB" w:rsidRDefault="00EF003A" w:rsidP="00EF003A">
      <w:pPr>
        <w:widowControl w:val="0"/>
        <w:spacing w:after="0" w:line="240" w:lineRule="auto"/>
        <w:jc w:val="center"/>
        <w:rPr>
          <w:rFonts w:ascii="Times New Roman" w:eastAsia="Times New Roman" w:hAnsi="Times New Roman" w:cs="Times New Roman"/>
          <w:color w:val="000000" w:themeColor="text1"/>
          <w:sz w:val="24"/>
          <w:szCs w:val="24"/>
        </w:rPr>
      </w:pPr>
      <w:r w:rsidRPr="00293EEB">
        <w:rPr>
          <w:rFonts w:ascii="Times New Roman" w:eastAsia="Times New Roman" w:hAnsi="Times New Roman" w:cs="Times New Roman"/>
          <w:b/>
          <w:bCs/>
          <w:color w:val="000000" w:themeColor="text1"/>
          <w:sz w:val="24"/>
          <w:szCs w:val="24"/>
        </w:rPr>
        <w:lastRenderedPageBreak/>
        <w:t>Qena Faculty of Medicine</w:t>
      </w:r>
    </w:p>
    <w:p w:rsidR="00EF003A" w:rsidRPr="00293EEB" w:rsidRDefault="00EF003A" w:rsidP="00EF003A">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b/>
          <w:bCs/>
          <w:color w:val="000000" w:themeColor="text1"/>
          <w:sz w:val="24"/>
          <w:szCs w:val="24"/>
        </w:rPr>
        <w:t>Vice Dean Research Office</w:t>
      </w:r>
      <w:r w:rsidRPr="00293EEB">
        <w:rPr>
          <w:rFonts w:ascii="Times New Roman" w:eastAsia="Times New Roman" w:hAnsi="Times New Roman" w:cs="Times New Roman"/>
          <w:noProof/>
          <w:color w:val="000000" w:themeColor="text1"/>
        </w:rPr>
        <w:drawing>
          <wp:anchor distT="0" distB="0" distL="0" distR="0" simplePos="0" relativeHeight="251729920" behindDoc="0" locked="0" layoutInCell="1" allowOverlap="1" wp14:anchorId="5F0167FE" wp14:editId="53FF7482">
            <wp:simplePos x="0" y="0"/>
            <wp:positionH relativeFrom="margin">
              <wp:align>right</wp:align>
            </wp:positionH>
            <wp:positionV relativeFrom="margin">
              <wp:align>top</wp:align>
            </wp:positionV>
            <wp:extent cx="372110" cy="431165"/>
            <wp:effectExtent l="0" t="0" r="9525" b="6985"/>
            <wp:wrapSquare wrapText="bothSides"/>
            <wp:docPr id="245" name="image1.png"/>
            <wp:cNvGraphicFramePr/>
            <a:graphic xmlns:a="http://schemas.openxmlformats.org/drawingml/2006/main">
              <a:graphicData uri="http://schemas.openxmlformats.org/drawingml/2006/picture">
                <pic:pic xmlns:pic="http://schemas.openxmlformats.org/drawingml/2006/picture">
                  <pic:nvPicPr>
                    <pic:cNvPr id="121" name="image1.png"/>
                    <pic:cNvPicPr preferRelativeResize="0"/>
                  </pic:nvPicPr>
                  <pic:blipFill>
                    <a:blip r:embed="rId9"/>
                    <a:srcRect/>
                    <a:stretch>
                      <a:fillRect/>
                    </a:stretch>
                  </pic:blipFill>
                  <pic:spPr>
                    <a:xfrm>
                      <a:off x="0" y="0"/>
                      <a:ext cx="371817" cy="431165"/>
                    </a:xfrm>
                    <a:prstGeom prst="rect">
                      <a:avLst/>
                    </a:prstGeom>
                  </pic:spPr>
                </pic:pic>
              </a:graphicData>
            </a:graphic>
          </wp:anchor>
        </w:drawing>
      </w:r>
    </w:p>
    <w:p w:rsidR="00EF003A" w:rsidRPr="00293EEB" w:rsidRDefault="00EF003A" w:rsidP="00EF003A">
      <w:pPr>
        <w:widowControl w:val="0"/>
        <w:spacing w:after="0" w:line="240" w:lineRule="auto"/>
        <w:jc w:val="center"/>
        <w:rPr>
          <w:rFonts w:ascii="Times New Roman" w:eastAsia="Times New Roman" w:hAnsi="Times New Roman" w:cs="Times New Roman"/>
          <w:b/>
          <w:bCs/>
          <w:color w:val="000000" w:themeColor="text1"/>
          <w:sz w:val="24"/>
          <w:szCs w:val="24"/>
          <w:rtl/>
        </w:rPr>
      </w:pPr>
      <w:r w:rsidRPr="00293EEB">
        <w:rPr>
          <w:rFonts w:ascii="Times New Roman" w:eastAsia="Times New Roman" w:hAnsi="Times New Roman" w:cs="Times New Roman"/>
          <w:noProof/>
          <w:color w:val="000000" w:themeColor="text1"/>
        </w:rPr>
        <w:drawing>
          <wp:anchor distT="0" distB="0" distL="114300" distR="114300" simplePos="0" relativeHeight="251728896" behindDoc="0" locked="0" layoutInCell="1" allowOverlap="1" wp14:anchorId="7A593726" wp14:editId="4BA5AC08">
            <wp:simplePos x="0" y="0"/>
            <wp:positionH relativeFrom="margin">
              <wp:align>left</wp:align>
            </wp:positionH>
            <wp:positionV relativeFrom="margin">
              <wp:align>top</wp:align>
            </wp:positionV>
            <wp:extent cx="740410" cy="507365"/>
            <wp:effectExtent l="0" t="0" r="3175" b="6985"/>
            <wp:wrapSquare wrapText="bothSides"/>
            <wp:docPr id="246" name="image3.png"/>
            <wp:cNvGraphicFramePr/>
            <a:graphic xmlns:a="http://schemas.openxmlformats.org/drawingml/2006/main">
              <a:graphicData uri="http://schemas.openxmlformats.org/drawingml/2006/picture">
                <pic:pic xmlns:pic="http://schemas.openxmlformats.org/drawingml/2006/picture">
                  <pic:nvPicPr>
                    <pic:cNvPr id="122"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pic:spPr>
                </pic:pic>
              </a:graphicData>
            </a:graphic>
          </wp:anchor>
        </w:drawing>
      </w:r>
      <w:r w:rsidRPr="00293EEB">
        <w:rPr>
          <w:rFonts w:ascii="Times New Roman" w:eastAsia="Times New Roman" w:hAnsi="Times New Roman" w:cs="Times New Roman"/>
          <w:b/>
          <w:bCs/>
          <w:color w:val="000000" w:themeColor="text1"/>
          <w:sz w:val="24"/>
          <w:szCs w:val="24"/>
        </w:rPr>
        <w:t>Institutional Review Board (IRB)</w:t>
      </w:r>
    </w:p>
    <w:p w:rsidR="00EF003A" w:rsidRPr="00293EEB" w:rsidRDefault="00EF003A" w:rsidP="00EF003A">
      <w:pPr>
        <w:widowControl w:val="0"/>
        <w:spacing w:after="0" w:line="240" w:lineRule="auto"/>
        <w:jc w:val="center"/>
        <w:rPr>
          <w:rFonts w:ascii="Times New Roman" w:eastAsia="Times New Roman" w:hAnsi="Times New Roman" w:cs="Times New Roman"/>
          <w:b/>
          <w:bCs/>
          <w:color w:val="000000" w:themeColor="text1"/>
          <w:sz w:val="24"/>
          <w:szCs w:val="24"/>
          <w:rtl/>
        </w:rPr>
      </w:pPr>
      <w:r>
        <w:rPr>
          <w:rFonts w:asciiTheme="majorBidi" w:hAnsiTheme="majorBidi" w:cstheme="majorBidi"/>
          <w:noProof/>
          <w:color w:val="000000" w:themeColor="text1"/>
          <w:rtl/>
        </w:rPr>
        <mc:AlternateContent>
          <mc:Choice Requires="wpg">
            <w:drawing>
              <wp:anchor distT="0" distB="0" distL="0" distR="0" simplePos="0" relativeHeight="251730944" behindDoc="0" locked="0" layoutInCell="1" allowOverlap="1" wp14:anchorId="03447CA6" wp14:editId="756EA206">
                <wp:simplePos x="0" y="0"/>
                <wp:positionH relativeFrom="margin">
                  <wp:posOffset>-53400</wp:posOffset>
                </wp:positionH>
                <wp:positionV relativeFrom="paragraph">
                  <wp:posOffset>22213</wp:posOffset>
                </wp:positionV>
                <wp:extent cx="6581955" cy="3728720"/>
                <wp:effectExtent l="0" t="0" r="2857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1955" cy="3728720"/>
                          <a:chOff x="648" y="318"/>
                          <a:chExt cx="10946" cy="3262"/>
                        </a:xfrm>
                      </wpg:grpSpPr>
                      <wps:wsp>
                        <wps:cNvPr id="28" name="Rectangle 25"/>
                        <wps:cNvSpPr>
                          <a:spLocks noChangeArrowheads="1"/>
                        </wps:cNvSpPr>
                        <wps:spPr bwMode="auto">
                          <a:xfrm>
                            <a:off x="11486" y="328"/>
                            <a:ext cx="103" cy="322"/>
                          </a:xfrm>
                          <a:prstGeom prst="rect">
                            <a:avLst/>
                          </a:prstGeom>
                          <a:solidFill>
                            <a:srgbClr val="D9D9D9"/>
                          </a:solidFill>
                          <a:ln>
                            <a:noFill/>
                          </a:ln>
                        </wps:spPr>
                        <wps:bodyPr rot="0" vert="horz" wrap="square" lIns="91440" tIns="45720" rIns="91440" bIns="45720" anchor="t" anchorCtr="0" upright="1">
                          <a:noAutofit/>
                        </wps:bodyPr>
                      </wps:wsp>
                      <wps:wsp>
                        <wps:cNvPr id="29" name="Rectangle 26"/>
                        <wps:cNvSpPr>
                          <a:spLocks noChangeArrowheads="1"/>
                        </wps:cNvSpPr>
                        <wps:spPr bwMode="auto">
                          <a:xfrm>
                            <a:off x="653" y="328"/>
                            <a:ext cx="103" cy="322"/>
                          </a:xfrm>
                          <a:prstGeom prst="rect">
                            <a:avLst/>
                          </a:prstGeom>
                          <a:solidFill>
                            <a:srgbClr val="D9D9D9"/>
                          </a:solidFill>
                          <a:ln>
                            <a:noFill/>
                          </a:ln>
                        </wps:spPr>
                        <wps:bodyPr rot="0" vert="horz" wrap="square" lIns="91440" tIns="45720" rIns="91440" bIns="45720" anchor="t" anchorCtr="0" upright="1">
                          <a:noAutofit/>
                        </wps:bodyPr>
                      </wps:wsp>
                      <wps:wsp>
                        <wps:cNvPr id="30" name="Rectangle 27"/>
                        <wps:cNvSpPr>
                          <a:spLocks noChangeArrowheads="1"/>
                        </wps:cNvSpPr>
                        <wps:spPr bwMode="auto">
                          <a:xfrm>
                            <a:off x="756" y="328"/>
                            <a:ext cx="10730" cy="322"/>
                          </a:xfrm>
                          <a:prstGeom prst="rect">
                            <a:avLst/>
                          </a:prstGeom>
                          <a:solidFill>
                            <a:srgbClr val="D9D9D9"/>
                          </a:solidFill>
                          <a:ln>
                            <a:noFill/>
                          </a:ln>
                        </wps:spPr>
                        <wps:bodyPr rot="0" vert="horz" wrap="square" lIns="91440" tIns="45720" rIns="91440" bIns="45720" anchor="t" anchorCtr="0" upright="1">
                          <a:noAutofit/>
                        </wps:bodyPr>
                      </wps:wsp>
                      <wps:wsp>
                        <wps:cNvPr id="31" name="Line 28"/>
                        <wps:cNvCnPr>
                          <a:cxnSpLocks noChangeShapeType="1"/>
                        </wps:cNvCnPr>
                        <wps:spPr bwMode="auto">
                          <a:xfrm>
                            <a:off x="653" y="323"/>
                            <a:ext cx="10936" cy="0"/>
                          </a:xfrm>
                          <a:prstGeom prst="line">
                            <a:avLst/>
                          </a:prstGeom>
                          <a:noFill/>
                          <a:ln w="6096">
                            <a:solidFill>
                              <a:srgbClr val="000000"/>
                            </a:solidFill>
                            <a:round/>
                          </a:ln>
                        </wps:spPr>
                        <wps:bodyPr/>
                      </wps:wsp>
                      <wps:wsp>
                        <wps:cNvPr id="232" name="Line 29"/>
                        <wps:cNvCnPr>
                          <a:cxnSpLocks noChangeShapeType="1"/>
                        </wps:cNvCnPr>
                        <wps:spPr bwMode="auto">
                          <a:xfrm>
                            <a:off x="653" y="654"/>
                            <a:ext cx="10936" cy="0"/>
                          </a:xfrm>
                          <a:prstGeom prst="line">
                            <a:avLst/>
                          </a:prstGeom>
                          <a:noFill/>
                          <a:ln w="6096">
                            <a:solidFill>
                              <a:srgbClr val="000000"/>
                            </a:solidFill>
                            <a:round/>
                          </a:ln>
                        </wps:spPr>
                        <wps:bodyPr/>
                      </wps:wsp>
                      <wps:wsp>
                        <wps:cNvPr id="233" name="Line 30"/>
                        <wps:cNvCnPr>
                          <a:cxnSpLocks noChangeShapeType="1"/>
                        </wps:cNvCnPr>
                        <wps:spPr bwMode="auto">
                          <a:xfrm>
                            <a:off x="663" y="318"/>
                            <a:ext cx="0" cy="3262"/>
                          </a:xfrm>
                          <a:prstGeom prst="line">
                            <a:avLst/>
                          </a:prstGeom>
                          <a:noFill/>
                          <a:ln w="6096">
                            <a:solidFill>
                              <a:srgbClr val="000000"/>
                            </a:solidFill>
                            <a:round/>
                          </a:ln>
                        </wps:spPr>
                        <wps:bodyPr/>
                      </wps:wsp>
                      <wps:wsp>
                        <wps:cNvPr id="236" name="Line 31"/>
                        <wps:cNvCnPr>
                          <a:cxnSpLocks noChangeShapeType="1"/>
                        </wps:cNvCnPr>
                        <wps:spPr bwMode="auto">
                          <a:xfrm>
                            <a:off x="653" y="3575"/>
                            <a:ext cx="10936" cy="0"/>
                          </a:xfrm>
                          <a:prstGeom prst="line">
                            <a:avLst/>
                          </a:prstGeom>
                          <a:noFill/>
                          <a:ln w="6096">
                            <a:solidFill>
                              <a:srgbClr val="000000"/>
                            </a:solidFill>
                            <a:round/>
                          </a:ln>
                        </wps:spPr>
                        <wps:bodyPr/>
                      </wps:wsp>
                      <wps:wsp>
                        <wps:cNvPr id="237" name="Line 32"/>
                        <wps:cNvCnPr>
                          <a:cxnSpLocks noChangeShapeType="1"/>
                        </wps:cNvCnPr>
                        <wps:spPr bwMode="auto">
                          <a:xfrm>
                            <a:off x="11594" y="318"/>
                            <a:ext cx="0" cy="3262"/>
                          </a:xfrm>
                          <a:prstGeom prst="line">
                            <a:avLst/>
                          </a:prstGeom>
                          <a:noFill/>
                          <a:ln w="6097">
                            <a:solidFill>
                              <a:srgbClr val="000000"/>
                            </a:solidFill>
                            <a:round/>
                          </a:ln>
                        </wps:spPr>
                        <wps:bodyPr/>
                      </wps:wsp>
                      <wps:wsp>
                        <wps:cNvPr id="238" name="Text Box 33"/>
                        <wps:cNvSpPr txBox="1">
                          <a:spLocks noChangeArrowheads="1"/>
                        </wps:cNvSpPr>
                        <wps:spPr bwMode="auto">
                          <a:xfrm>
                            <a:off x="648" y="323"/>
                            <a:ext cx="10946" cy="332"/>
                          </a:xfrm>
                          <a:prstGeom prst="rect">
                            <a:avLst/>
                          </a:prstGeom>
                          <a:noFill/>
                          <a:ln>
                            <a:noFill/>
                          </a:ln>
                        </wps:spPr>
                        <wps:txbx>
                          <w:txbxContent>
                            <w:p w:rsidR="00EF003A" w:rsidRPr="00AB0D00" w:rsidRDefault="00EF003A" w:rsidP="00EF003A">
                              <w:pPr>
                                <w:bidi/>
                                <w:spacing w:before="2"/>
                                <w:ind w:left="103"/>
                                <w:rPr>
                                  <w:rFonts w:ascii="Simplified Arabic" w:hAnsi="Simplified Arabic" w:cs="Simplified Arabic"/>
                                  <w:b/>
                                  <w:bCs/>
                                  <w:sz w:val="28"/>
                                  <w:szCs w:val="28"/>
                                </w:rPr>
                              </w:pPr>
                              <w:r w:rsidRPr="00AB0D00">
                                <w:rPr>
                                  <w:rFonts w:ascii="Simplified Arabic" w:hAnsi="Simplified Arabic" w:cs="Simplified Arabic"/>
                                  <w:b/>
                                  <w:bCs/>
                                  <w:w w:val="67"/>
                                  <w:sz w:val="28"/>
                                  <w:szCs w:val="28"/>
                                  <w:rtl/>
                                </w:rPr>
                                <w:t xml:space="preserve">هدف الرسالة </w:t>
                              </w:r>
                              <w:r w:rsidRPr="00AB0D00">
                                <w:rPr>
                                  <w:rFonts w:ascii="Simplified Arabic" w:hAnsi="Simplified Arabic" w:cs="Simplified Arabic"/>
                                  <w:b/>
                                  <w:bCs/>
                                  <w:spacing w:val="-3"/>
                                  <w:sz w:val="28"/>
                                  <w:szCs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447CA6" id="Group 27" o:spid="_x0000_s1074" style="position:absolute;left:0;text-align:left;margin-left:-4.2pt;margin-top:1.75pt;width:518.25pt;height:293.6pt;z-index:251730944;mso-wrap-distance-left:0;mso-wrap-distance-right:0;mso-position-horizontal-relative:margin" coordorigin="648,318" coordsize="10946,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ka4gMAANAUAAAOAAAAZHJzL2Uyb0RvYy54bWzsWOtu0zAU/o/EO1j+z9KkTdpGyxBsMCEN&#10;mNh4ADdxLiKxg+0uGU/PsZ2kt42NyypAbaXIji85/s7lO8fHL9uqRDdUyIKzCLtHI4woi3lSsCzC&#10;n6/fvphhJBVhCSk5oxG+pRK/PHn+7LipQ+rxnJcJFQg2YTJs6gjnStWh48g4pxWRR7ymDAZTLiqi&#10;oCsyJxGkgd2r0vFGo8BpuEhqwWMqJbw9s4P4xOyfpjRWH9NUUoXKCINsyjyFeS700zk5JmEmSJ0X&#10;cScG+QUpKlIw+Oiw1RlRBC1FsbNVVcSCS56qo5hXDk/TIqbmDHAad7R1mnPBl7U5SxY2WT3ABNBu&#10;4fTL28Yfbi4FKpIIe1OMGKlAR+azCPoATlNnIcw5F/VVfSnsCaF5weMvEoad7XHdz1aT21RUehEc&#10;FLUG9dsBddoqFMPLwJ+5c9/HKIax8dSbTb1OL3EOytPrggmYkR51Z1Zjcf6mW+2O5pOgW+sFnh52&#10;SGi/a6QbpGlqMDG5QlH+HopXOampUY7UCPUogqAWxU9ge4RlJUWeb5E083oYpcUQMX6awzT6Sgje&#10;5JQkIJZrTqHlhY3tAt2RoAG0aN7zBJREloobi9uC2HUnM8BDg+V1YPVAu6NxD9QmTiSshVTnlFdI&#10;NyIsQHazObm5kMpC2k/R6pS8LJK3RVmajsgWp6VANwR87Gyu/50WNqaVTE9mXC+zO+o3oCJ7MG1q&#10;Mlzw5BYOKbh1VAgs0Mi5+IZRA04aYfl1SQTFqHzHAKi5O5lorzadia8NB4n1kcX6CGExbBVhhZFt&#10;niobCZa1KLIcvuSaQzP+CsBNC3PwlVSdsGBCVtant6X5HbYU7NGWAh8M5mBJxsb+aUsag1/sRKUu&#10;vq8FGXDsJ4pKU//emDTVwpnQ7x2ikg5Qf3lUGru9LV0UDMjNkIyOksBVp8zmCHHLuhxh4DdDl9e3&#10;NVDXBr3ZJT0LPEhvq5A01oGQhCtym4+7PMBkD0MSsENuJYj9I3IbKIqEJUMNZB+jeWAWbPCZXKe9&#10;kfndRXuQwrHkAb7TwxqBPVLL2NvUoqHsvWsx8CcHLT6mErgn2RwDP9u4bnwRIimY0v60GHTpQZ+V&#10;9744BPStfPzgindVDDpsrSvRhMf9KbHP8fypKVMOEfWhqvw+XxzqZ+uLJpnZmxpd159PNmvkvXjj&#10;9L8jxqGAv9YAvuYtgii7Cqu6HEeqhfd9ufhUOfNw6eHtpjrDlQfwuE0u+muAvkx/ZCW/kew8okBX&#10;7aK110XDpcZP1uxADrZeh4at1aFhqyto/MEa3dz+wLWZuRDqrvj0vdx63yReq4vIk+8AAAD//wMA&#10;UEsDBBQABgAIAAAAIQB5RNNC4AAAAAkBAAAPAAAAZHJzL2Rvd25yZXYueG1sTI9BS8NAFITvgv9h&#10;eYK3dpPWaIx5KaWopyLYCuJtm31NQrNvQ3abpP/e7UmPwwwz3+SrybRioN41lhHieQSCuLS64Qrh&#10;a/82S0E4r1ir1jIhXMjBqri9yVWm7cifNOx8JUIJu0wh1N53mZSurMkoN7cdcfCOtjfKB9lXUvdq&#10;DOWmlYsoepRGNRwWatXRpqbytDsbhPdRjetl/DpsT8fN5WeffHxvY0K8v5vWLyA8Tf4vDFf8gA5F&#10;YDrYM2snWoRZ+hCSCMsExNWOFmkM4oCQPEdPIItc/n9Q/AIAAP//AwBQSwECLQAUAAYACAAAACEA&#10;toM4kv4AAADhAQAAEwAAAAAAAAAAAAAAAAAAAAAAW0NvbnRlbnRfVHlwZXNdLnhtbFBLAQItABQA&#10;BgAIAAAAIQA4/SH/1gAAAJQBAAALAAAAAAAAAAAAAAAAAC8BAABfcmVscy8ucmVsc1BLAQItABQA&#10;BgAIAAAAIQCBFska4gMAANAUAAAOAAAAAAAAAAAAAAAAAC4CAABkcnMvZTJvRG9jLnhtbFBLAQIt&#10;ABQABgAIAAAAIQB5RNNC4AAAAAkBAAAPAAAAAAAAAAAAAAAAADwGAABkcnMvZG93bnJldi54bWxQ&#10;SwUGAAAAAAQABADzAAAASQcAAAAA&#10;">
                <v:rect id="_x0000_s1075" style="position:absolute;left:11486;top:328;width:103;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klcQA&#10;AADbAAAADwAAAGRycy9kb3ducmV2LnhtbERPXWvCMBR9F/Yfwh3sRTSdwiadUboyRRgIdiLs7dJc&#10;27LmpkuiVn/98jDw8XC+58vetOJMzjeWFTyPExDEpdUNVwr2X6vRDIQPyBpby6TgSh6Wi4fBHFNt&#10;L7yjcxEqEUPYp6igDqFLpfRlTQb92HbEkTtaZzBE6CqpHV5iuGnlJElepMGGY0ONHeU1lT/FySjY&#10;fr+ufzN3M5+Hj+NwneXvU5/vlHp67LM3EIH6cBf/uzdawSSOjV/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wpJXEAAAA2wAAAA8AAAAAAAAAAAAAAAAAmAIAAGRycy9k&#10;b3ducmV2LnhtbFBLBQYAAAAABAAEAPUAAACJAwAAAAA=&#10;" fillcolor="#d9d9d9" stroked="f"/>
                <v:rect id="Rectangle 26" o:spid="_x0000_s1076" style="position:absolute;left:653;top:328;width:103;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BDscA&#10;AADbAAAADwAAAGRycy9kb3ducmV2LnhtbESP3WrCQBSE7wt9h+UUelN0UwtVo6vE0EqhUPAHwbtD&#10;9piEZs/G3a1Gn75bKHg5zMw3zHTemUacyPnasoLnfgKCuLC65lLBdvPeG4HwAVljY5kUXMjDfHZ/&#10;N8VU2zOv6LQOpYgQ9ikqqEJoUyl9UZFB37ctcfQO1hkMUbpSaofnCDeNHCTJqzRYc1yosKW8ouJ7&#10;/WMUfO2Hy2PmruZz93Z4Wmb54sXnK6UeH7psAiJQF27h//aHVjAYw9+X+AP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8AQ7HAAAA2wAAAA8AAAAAAAAAAAAAAAAAmAIAAGRy&#10;cy9kb3ducmV2LnhtbFBLBQYAAAAABAAEAPUAAACMAwAAAAA=&#10;" fillcolor="#d9d9d9" stroked="f"/>
                <v:rect id="Rectangle 27" o:spid="_x0000_s1077" style="position:absolute;left:756;top:328;width:10730;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8+TsMA&#10;AADbAAAADwAAAGRycy9kb3ducmV2LnhtbERPXWvCMBR9H+w/hDvwZWi6CU46o3RliiAIOhH2dmmu&#10;bVlz0yVRq7/ePAg+Hs73ZNaZRpzI+dqygrdBAoK4sLrmUsHuZ94fg/ABWWNjmRRcyMNs+vw0wVTb&#10;M2/otA2liCHsU1RQhdCmUvqiIoN+YFviyB2sMxgidKXUDs8x3DTyPUlG0mDNsaHClvKKir/t0ShY&#10;/34s/jN3Nav99+F1keVfQ59vlOq9dNkniEBdeIjv7qVWMIzr45f4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8+TsMAAADbAAAADwAAAAAAAAAAAAAAAACYAgAAZHJzL2Rv&#10;d25yZXYueG1sUEsFBgAAAAAEAAQA9QAAAIgDAAAAAA==&#10;" fillcolor="#d9d9d9" stroked="f"/>
                <v:line id="Line 28" o:spid="_x0000_s1078" style="position:absolute;visibility:visible;mso-wrap-style:square" from="653,323" to="1158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29" o:spid="_x0000_s1079" style="position:absolute;visibility:visible;mso-wrap-style:square" from="653,654" to="11589,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UaEMQAAADcAAAADwAAAGRycy9kb3ducmV2LnhtbESPQWvCQBSE7wX/w/IKvdVNU6gluooW&#10;1EJOakGPj91nNph9G7LbJP333ULB4zAz3zCL1ega0VMXas8KXqYZCGLtTc2Vgq/T9vkdRIjIBhvP&#10;pOCHAqyWk4cFFsYPfKD+GCuRIBwKVGBjbAspg7bkMEx9S5y8q+8cxiS7SpoOhwR3jcyz7E06rDkt&#10;WGzpw5K+Hb+dgn5fXvpy5lHvz+XG6u2ung07pZ4ex/UcRKQx3sP/7U+jIH/N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RRoQxAAAANwAAAAPAAAAAAAAAAAA&#10;AAAAAKECAABkcnMvZG93bnJldi54bWxQSwUGAAAAAAQABAD5AAAAkgMAAAAA&#10;" strokeweight=".48pt"/>
                <v:line id="Line 30" o:spid="_x0000_s1080" style="position:absolute;visibility:visible;mso-wrap-style:square" from="663,318" to="663,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m/i8UAAADcAAAADwAAAGRycy9kb3ducmV2LnhtbESPT2sCMRTE74LfITyhN81WQctqlCr4&#10;B/ZUW6jHR/LcLG5elk26u/32TaHQ4zAzv2E2u8HVoqM2VJ4VPM8yEMTam4pLBR/vx+kLiBCRDdae&#10;ScE3Bdhtx6MN5sb3/EbdNZYiQTjkqMDG2ORSBm3JYZj5hjh5d986jEm2pTQt9gnuajnPsqV0WHFa&#10;sNjQwZJ+XL+cgu5c3Lpi5VGfP4u91cdTtepPSj1Nhtc1iEhD/A//tS9GwXyx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m/i8UAAADcAAAADwAAAAAAAAAA&#10;AAAAAAChAgAAZHJzL2Rvd25yZXYueG1sUEsFBgAAAAAEAAQA+QAAAJMDAAAAAA==&#10;" strokeweight=".48pt"/>
                <v:line id="Line 31" o:spid="_x0000_s1081" style="position:absolute;visibility:visible;mso-wrap-style:square" from="653,3575" to="11589,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4cE8UAAADcAAAADwAAAGRycy9kb3ducmV2LnhtbESPT2sCMRTE74V+h/AKvdWsCipbo6jg&#10;H9hTtdAeH8nrZunmZdnE3e23N4LQ4zAzv2GW68HVoqM2VJ4VjEcZCGLtTcWlgs/L/m0BIkRkg7Vn&#10;UvBHAdar56cl5sb3/EHdOZYiQTjkqMDG2ORSBm3JYRj5hjh5P751GJNsS2la7BPc1XKSZTPpsOK0&#10;YLGhnSX9e746Bd2x+O6KuUd9/Cq2Vu8P1bw/KPX6MmzeQUQa4n/40T4ZBZPpD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4cE8UAAADcAAAADwAAAAAAAAAA&#10;AAAAAAChAgAAZHJzL2Rvd25yZXYueG1sUEsFBgAAAAAEAAQA+QAAAJMDAAAAAA==&#10;" strokeweight=".48pt"/>
                <v:line id="Line 32" o:spid="_x0000_s1082" style="position:absolute;visibility:visible;mso-wrap-style:square" from="11594,318" to="11594,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Di8QAAADcAAAADwAAAGRycy9kb3ducmV2LnhtbESPQWvCQBSE74L/YXlCb2ZjAqlEVxFB&#10;6KFQtL309sg+N8HdtyG7auyv7wqFHoeZ+YZZb0dnxY2G0HlWsMhyEMSN1x0bBV+fh/kSRIjIGq1n&#10;UvCgANvNdLLGWvs7H+l2ikYkCIcaFbQx9rWUoWnJYch8T5y8sx8cxiQHI/WA9wR3VhZ5XkmHHaeF&#10;Fnvat9RcTlenoNw9vsfS26X9MV1VmOry/tHnSr3Mxt0KRKQx/of/2m9aQVG+wvNMOg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sOLxAAAANwAAAAPAAAAAAAAAAAA&#10;AAAAAKECAABkcnMvZG93bnJldi54bWxQSwUGAAAAAAQABAD5AAAAkgMAAAAA&#10;" strokeweight=".16936mm"/>
                <v:shape id="Text Box 33" o:spid="_x0000_s1083" type="#_x0000_t202" style="position:absolute;left:648;top:323;width:10946;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rsidR="00EF003A" w:rsidRPr="00AB0D00" w:rsidRDefault="00EF003A" w:rsidP="00EF003A">
                        <w:pPr>
                          <w:bidi/>
                          <w:spacing w:before="2"/>
                          <w:ind w:left="103"/>
                          <w:rPr>
                            <w:rFonts w:ascii="Simplified Arabic" w:hAnsi="Simplified Arabic" w:cs="Simplified Arabic"/>
                            <w:b/>
                            <w:bCs/>
                            <w:sz w:val="28"/>
                            <w:szCs w:val="28"/>
                          </w:rPr>
                        </w:pPr>
                        <w:r w:rsidRPr="00AB0D00">
                          <w:rPr>
                            <w:rFonts w:ascii="Simplified Arabic" w:hAnsi="Simplified Arabic" w:cs="Simplified Arabic"/>
                            <w:b/>
                            <w:bCs/>
                            <w:w w:val="67"/>
                            <w:sz w:val="28"/>
                            <w:szCs w:val="28"/>
                            <w:rtl/>
                          </w:rPr>
                          <w:t xml:space="preserve">هدف </w:t>
                        </w:r>
                        <w:proofErr w:type="gramStart"/>
                        <w:r w:rsidRPr="00AB0D00">
                          <w:rPr>
                            <w:rFonts w:ascii="Simplified Arabic" w:hAnsi="Simplified Arabic" w:cs="Simplified Arabic"/>
                            <w:b/>
                            <w:bCs/>
                            <w:w w:val="67"/>
                            <w:sz w:val="28"/>
                            <w:szCs w:val="28"/>
                            <w:rtl/>
                          </w:rPr>
                          <w:t xml:space="preserve">الرسالة </w:t>
                        </w:r>
                        <w:r w:rsidRPr="00AB0D00">
                          <w:rPr>
                            <w:rFonts w:ascii="Simplified Arabic" w:hAnsi="Simplified Arabic" w:cs="Simplified Arabic"/>
                            <w:b/>
                            <w:bCs/>
                            <w:spacing w:val="-3"/>
                            <w:sz w:val="28"/>
                            <w:szCs w:val="28"/>
                          </w:rPr>
                          <w:t>:</w:t>
                        </w:r>
                        <w:proofErr w:type="gramEnd"/>
                      </w:p>
                    </w:txbxContent>
                  </v:textbox>
                </v:shape>
                <w10:wrap anchorx="margin"/>
              </v:group>
            </w:pict>
          </mc:Fallback>
        </mc:AlternateContent>
      </w:r>
    </w:p>
    <w:p w:rsidR="00EF003A" w:rsidRDefault="00AB0D00" w:rsidP="00EF003A">
      <w:pPr>
        <w:widowControl w:val="0"/>
        <w:spacing w:after="0" w:line="240" w:lineRule="auto"/>
        <w:jc w:val="center"/>
        <w:rPr>
          <w:rFonts w:ascii="Times New Roman" w:eastAsia="Times New Roman" w:hAnsi="Times New Roman" w:cs="Times New Roman"/>
          <w:b/>
          <w:bCs/>
          <w:color w:val="000000" w:themeColor="text1"/>
          <w:sz w:val="24"/>
          <w:szCs w:val="24"/>
          <w:rtl/>
        </w:rPr>
      </w:pPr>
      <w:r>
        <w:rPr>
          <w:rFonts w:asciiTheme="majorBidi" w:hAnsiTheme="majorBidi" w:cstheme="majorBidi"/>
          <w:noProof/>
          <w:color w:val="000000" w:themeColor="text1"/>
          <w:rtl/>
        </w:rPr>
        <mc:AlternateContent>
          <mc:Choice Requires="wps">
            <w:drawing>
              <wp:anchor distT="0" distB="0" distL="114300" distR="114300" simplePos="0" relativeHeight="251731968" behindDoc="0" locked="0" layoutInCell="1" allowOverlap="1" wp14:anchorId="4E4CC510" wp14:editId="7230C3B0">
                <wp:simplePos x="0" y="0"/>
                <wp:positionH relativeFrom="margin">
                  <wp:posOffset>-21590</wp:posOffset>
                </wp:positionH>
                <wp:positionV relativeFrom="paragraph">
                  <wp:posOffset>224790</wp:posOffset>
                </wp:positionV>
                <wp:extent cx="6550025" cy="1688465"/>
                <wp:effectExtent l="0" t="0" r="22225" b="26035"/>
                <wp:wrapTopAndBottom/>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1688465"/>
                        </a:xfrm>
                        <a:prstGeom prst="rect">
                          <a:avLst/>
                        </a:prstGeom>
                        <a:solidFill>
                          <a:srgbClr val="FFFFFF"/>
                        </a:solidFill>
                        <a:ln w="9525">
                          <a:solidFill>
                            <a:srgbClr val="000000"/>
                          </a:solidFill>
                          <a:miter lim="800000"/>
                        </a:ln>
                      </wps:spPr>
                      <wps:txbx>
                        <w:txbxContent>
                          <w:p w:rsidR="00AB0D00" w:rsidRDefault="00AB0D00" w:rsidP="00EF003A">
                            <w:pPr>
                              <w:bidi/>
                              <w:spacing w:after="0" w:line="360" w:lineRule="auto"/>
                              <w:rPr>
                                <w:rFonts w:cs="Arial"/>
                                <w:sz w:val="28"/>
                                <w:szCs w:val="28"/>
                                <w:rtl/>
                                <w:lang w:bidi="ar-BH"/>
                              </w:rPr>
                            </w:pPr>
                          </w:p>
                          <w:p w:rsidR="00EF003A" w:rsidRDefault="00EF003A" w:rsidP="00AB0D00">
                            <w:pPr>
                              <w:bidi/>
                              <w:spacing w:after="0" w:line="360" w:lineRule="auto"/>
                              <w:rPr>
                                <w:rFonts w:cs="Arial"/>
                                <w:sz w:val="28"/>
                                <w:szCs w:val="28"/>
                                <w:lang w:bidi="ar-BH"/>
                              </w:rPr>
                            </w:pPr>
                            <w:r>
                              <w:rPr>
                                <w:rFonts w:cs="Arial"/>
                                <w:sz w:val="28"/>
                                <w:szCs w:val="28"/>
                                <w:rtl/>
                                <w:lang w:bidi="ar-BH"/>
                              </w:rPr>
                              <w:t>الكشف عن العلاقة بين</w:t>
                            </w:r>
                            <w:r>
                              <w:rPr>
                                <w:rFonts w:cs="Arial" w:hint="cs"/>
                                <w:sz w:val="28"/>
                                <w:szCs w:val="28"/>
                                <w:rtl/>
                                <w:lang w:bidi="ar-BH"/>
                              </w:rPr>
                              <w:t xml:space="preserve"> </w:t>
                            </w:r>
                            <w:r w:rsidRPr="005963E4">
                              <w:rPr>
                                <w:rFonts w:cs="Arial"/>
                                <w:sz w:val="28"/>
                                <w:szCs w:val="28"/>
                                <w:rtl/>
                                <w:lang w:bidi="ar-BH"/>
                              </w:rPr>
                              <w:t xml:space="preserve">الكبد الدهني غير الكحولي والضعف الانبساطي في داء السكري من النوع </w:t>
                            </w:r>
                            <w:r>
                              <w:rPr>
                                <w:rFonts w:cs="Arial" w:hint="cs"/>
                                <w:sz w:val="28"/>
                                <w:szCs w:val="28"/>
                                <w:rtl/>
                                <w:lang w:bidi="ar-BH"/>
                              </w:rPr>
                              <w:t>الثاني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4CC510" id="Text Box 239" o:spid="_x0000_s1084" type="#_x0000_t202" style="position:absolute;left:0;text-align:left;margin-left:-1.7pt;margin-top:17.7pt;width:515.75pt;height:132.9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LEIAIAAEUEAAAOAAAAZHJzL2Uyb0RvYy54bWysU9uO2yAQfa/Uf0C8N3bSOE2sOKttVqkq&#10;bS/Sbj+AYGyjAkOBxE6/vgPOZtOL+lCVB8Qww5mZc4b1zaAVOQrnJZiKTic5JcJwqKVpK/rlcfdq&#10;SYkPzNRMgREVPQlPbzYvX6x7W4oZdKBq4QiCGF/2tqJdCLbMMs87oZmfgBUGnQ04zQKars1qx3pE&#10;1yqb5fki68HV1gEX3uPt3eikm4TfNIKHT03jRSCqolhbSLtL+z7u2WbNytYx20l+LoP9QxWaSYNJ&#10;L1B3LDBycPI3KC25Aw9NmHDQGTSN5CL1gN1M81+6eeiYFakXJMfbC03+/8Hyj8fPjsi6orPXK0oM&#10;0yjSoxgCeQsDiXfIUG99iYEPFkPDgA5UOnXr7T3wr54Y2HbMtOLWOeg7wWqscBpfZldPRxwfQfb9&#10;B6gxETsESEBD43SkDwkhiI5KnS7qxGI4Xi6KIs9nBSUcfdPFcjlfFCkHK5+eW+fDOwGaxENFHcqf&#10;4Nnx3odYDiufQmI2D0rWO6lUMly73ypHjgxHZZfWGf2nMGVIX9FVgYX8HSJP608QWgaceSV1RZfX&#10;QcqcCYscjWyFYT+M6iwiUmRzD/UJKXQwzjL+PTx04L5T0uMcV9R/OzAnKFHvDcqwms7ncfCTMS/e&#10;zNBw1579tYcZjlAVDZSMx20YP8vBOtl2mGkU3sAtStfIROpzVef6cVYT1+d/FT/DtZ2inn//5gcA&#10;AAD//wMAUEsDBBQABgAIAAAAIQDewxbt4AAAAAoBAAAPAAAAZHJzL2Rvd25yZXYueG1sTI/NTsMw&#10;EITvSLyDtUhcUGunKSWEOBVCAtEbFARXN94mEf4JtpuGt2d7gtNqd0az31TryRo2Yoi9dxKyuQCG&#10;rvG6d62E97fHWQEsJuW0Mt6hhB+MsK7PzypVan90rzhuU8soxMVSSehSGkrOY9OhVXHuB3Sk7X2w&#10;KtEaWq6DOlK4NXwhxIpb1Tv60KkBHzpsvrYHK6FYPo+fcZO/fDSrvblNVzfj03eQ8vJiur8DlnBK&#10;f2Y44RM61MS08wenIzMSZvmSnBLya5onXSyKDNiOLiLLgdcV/1+h/gUAAP//AwBQSwECLQAUAAYA&#10;CAAAACEAtoM4kv4AAADhAQAAEwAAAAAAAAAAAAAAAAAAAAAAW0NvbnRlbnRfVHlwZXNdLnhtbFBL&#10;AQItABQABgAIAAAAIQA4/SH/1gAAAJQBAAALAAAAAAAAAAAAAAAAAC8BAABfcmVscy8ucmVsc1BL&#10;AQItABQABgAIAAAAIQDeXvLEIAIAAEUEAAAOAAAAAAAAAAAAAAAAAC4CAABkcnMvZTJvRG9jLnht&#10;bFBLAQItABQABgAIAAAAIQDewxbt4AAAAAoBAAAPAAAAAAAAAAAAAAAAAHoEAABkcnMvZG93bnJl&#10;di54bWxQSwUGAAAAAAQABADzAAAAhwUAAAAA&#10;">
                <v:textbox>
                  <w:txbxContent>
                    <w:p w:rsidR="00AB0D00" w:rsidRDefault="00AB0D00" w:rsidP="00EF003A">
                      <w:pPr>
                        <w:bidi/>
                        <w:spacing w:after="0" w:line="360" w:lineRule="auto"/>
                        <w:rPr>
                          <w:rFonts w:cs="Arial"/>
                          <w:sz w:val="28"/>
                          <w:szCs w:val="28"/>
                          <w:rtl/>
                          <w:lang w:bidi="ar-BH"/>
                        </w:rPr>
                      </w:pPr>
                    </w:p>
                    <w:p w:rsidR="00EF003A" w:rsidRDefault="00EF003A" w:rsidP="00AB0D00">
                      <w:pPr>
                        <w:bidi/>
                        <w:spacing w:after="0" w:line="360" w:lineRule="auto"/>
                        <w:rPr>
                          <w:rFonts w:cs="Arial"/>
                          <w:sz w:val="28"/>
                          <w:szCs w:val="28"/>
                          <w:lang w:bidi="ar-BH"/>
                        </w:rPr>
                      </w:pPr>
                      <w:r>
                        <w:rPr>
                          <w:rFonts w:cs="Arial"/>
                          <w:sz w:val="28"/>
                          <w:szCs w:val="28"/>
                          <w:rtl/>
                          <w:lang w:bidi="ar-BH"/>
                        </w:rPr>
                        <w:t>الكشف عن العلاقة بين</w:t>
                      </w:r>
                      <w:r>
                        <w:rPr>
                          <w:rFonts w:cs="Arial" w:hint="cs"/>
                          <w:sz w:val="28"/>
                          <w:szCs w:val="28"/>
                          <w:rtl/>
                          <w:lang w:bidi="ar-BH"/>
                        </w:rPr>
                        <w:t xml:space="preserve"> </w:t>
                      </w:r>
                      <w:r w:rsidRPr="005963E4">
                        <w:rPr>
                          <w:rFonts w:cs="Arial"/>
                          <w:sz w:val="28"/>
                          <w:szCs w:val="28"/>
                          <w:rtl/>
                          <w:lang w:bidi="ar-BH"/>
                        </w:rPr>
                        <w:t xml:space="preserve">الكبد الدهني غير الكحولي والضعف الانبساطي في داء السكري من النوع </w:t>
                      </w:r>
                      <w:r>
                        <w:rPr>
                          <w:rFonts w:cs="Arial" w:hint="cs"/>
                          <w:sz w:val="28"/>
                          <w:szCs w:val="28"/>
                          <w:rtl/>
                          <w:lang w:bidi="ar-BH"/>
                        </w:rPr>
                        <w:t>الثاني</w:t>
                      </w:r>
                    </w:p>
                  </w:txbxContent>
                </v:textbox>
                <w10:wrap type="topAndBottom" anchorx="margin"/>
              </v:shape>
            </w:pict>
          </mc:Fallback>
        </mc:AlternateContent>
      </w:r>
    </w:p>
    <w:p w:rsidR="00EF003A" w:rsidRDefault="00EF003A" w:rsidP="00EF003A">
      <w:pPr>
        <w:widowControl w:val="0"/>
        <w:spacing w:after="0" w:line="240" w:lineRule="auto"/>
        <w:jc w:val="center"/>
        <w:rPr>
          <w:rFonts w:ascii="Times New Roman" w:eastAsia="Times New Roman" w:hAnsi="Times New Roman" w:cs="Times New Roman"/>
          <w:b/>
          <w:bCs/>
          <w:color w:val="000000" w:themeColor="text1"/>
          <w:sz w:val="24"/>
          <w:szCs w:val="24"/>
          <w:rtl/>
        </w:rPr>
      </w:pPr>
    </w:p>
    <w:p w:rsidR="00EF003A" w:rsidRPr="00293EEB" w:rsidRDefault="00EF003A" w:rsidP="00EF003A">
      <w:pPr>
        <w:widowControl w:val="0"/>
        <w:spacing w:after="0" w:line="240" w:lineRule="auto"/>
        <w:jc w:val="center"/>
        <w:rPr>
          <w:rFonts w:ascii="Times New Roman" w:eastAsia="Times New Roman" w:hAnsi="Times New Roman" w:cs="Times New Roman"/>
          <w:b/>
          <w:bCs/>
          <w:color w:val="000000" w:themeColor="text1"/>
          <w:sz w:val="24"/>
          <w:szCs w:val="24"/>
          <w:rtl/>
        </w:rPr>
      </w:pPr>
    </w:p>
    <w:p w:rsidR="00EF003A" w:rsidRDefault="00EF003A">
      <w:pPr>
        <w:bidi/>
        <w:spacing w:after="0" w:line="240" w:lineRule="auto"/>
        <w:jc w:val="lowKashida"/>
        <w:rPr>
          <w:rtl/>
          <w:lang w:bidi="ar-EG"/>
        </w:rPr>
      </w:pPr>
      <w:r>
        <w:rPr>
          <w:rtl/>
          <w:lang w:bidi="ar-EG"/>
        </w:rPr>
        <w:br w:type="page"/>
      </w:r>
    </w:p>
    <w:p w:rsidR="00EF003A" w:rsidRPr="00293EEB" w:rsidRDefault="00EF003A" w:rsidP="00EF003A">
      <w:pPr>
        <w:widowControl w:val="0"/>
        <w:spacing w:after="0" w:line="240" w:lineRule="auto"/>
        <w:jc w:val="center"/>
        <w:rPr>
          <w:rFonts w:ascii="Times New Roman" w:eastAsia="Times New Roman" w:hAnsi="Times New Roman" w:cs="Times New Roman"/>
          <w:color w:val="000000" w:themeColor="text1"/>
          <w:sz w:val="24"/>
          <w:szCs w:val="24"/>
        </w:rPr>
      </w:pPr>
      <w:r w:rsidRPr="00293EEB">
        <w:rPr>
          <w:rFonts w:ascii="Times New Roman" w:eastAsia="Times New Roman" w:hAnsi="Times New Roman" w:cs="Times New Roman"/>
          <w:b/>
          <w:bCs/>
          <w:color w:val="000000" w:themeColor="text1"/>
          <w:sz w:val="24"/>
          <w:szCs w:val="24"/>
        </w:rPr>
        <w:lastRenderedPageBreak/>
        <w:t>Qena Faculty of Medicine</w:t>
      </w:r>
    </w:p>
    <w:p w:rsidR="00EF003A" w:rsidRPr="00293EEB" w:rsidRDefault="00EF003A" w:rsidP="00EF003A">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b/>
          <w:bCs/>
          <w:color w:val="000000" w:themeColor="text1"/>
          <w:sz w:val="24"/>
          <w:szCs w:val="24"/>
        </w:rPr>
        <w:t>Vice Dean Research Office</w:t>
      </w:r>
      <w:r w:rsidRPr="00293EEB">
        <w:rPr>
          <w:rFonts w:ascii="Times New Roman" w:eastAsia="Times New Roman" w:hAnsi="Times New Roman" w:cs="Times New Roman"/>
          <w:noProof/>
          <w:color w:val="000000" w:themeColor="text1"/>
        </w:rPr>
        <w:drawing>
          <wp:anchor distT="0" distB="0" distL="0" distR="0" simplePos="0" relativeHeight="251735040" behindDoc="0" locked="0" layoutInCell="1" allowOverlap="1" wp14:anchorId="33A2E7C3" wp14:editId="0BA1EABA">
            <wp:simplePos x="0" y="0"/>
            <wp:positionH relativeFrom="margin">
              <wp:align>right</wp:align>
            </wp:positionH>
            <wp:positionV relativeFrom="margin">
              <wp:align>top</wp:align>
            </wp:positionV>
            <wp:extent cx="372110" cy="431165"/>
            <wp:effectExtent l="0" t="0" r="9525" b="6985"/>
            <wp:wrapSquare wrapText="bothSides"/>
            <wp:docPr id="24" name="image1.png"/>
            <wp:cNvGraphicFramePr/>
            <a:graphic xmlns:a="http://schemas.openxmlformats.org/drawingml/2006/main">
              <a:graphicData uri="http://schemas.openxmlformats.org/drawingml/2006/picture">
                <pic:pic xmlns:pic="http://schemas.openxmlformats.org/drawingml/2006/picture">
                  <pic:nvPicPr>
                    <pic:cNvPr id="121" name="image1.png"/>
                    <pic:cNvPicPr preferRelativeResize="0"/>
                  </pic:nvPicPr>
                  <pic:blipFill>
                    <a:blip r:embed="rId9"/>
                    <a:srcRect/>
                    <a:stretch>
                      <a:fillRect/>
                    </a:stretch>
                  </pic:blipFill>
                  <pic:spPr>
                    <a:xfrm>
                      <a:off x="0" y="0"/>
                      <a:ext cx="371817" cy="431165"/>
                    </a:xfrm>
                    <a:prstGeom prst="rect">
                      <a:avLst/>
                    </a:prstGeom>
                  </pic:spPr>
                </pic:pic>
              </a:graphicData>
            </a:graphic>
          </wp:anchor>
        </w:drawing>
      </w:r>
    </w:p>
    <w:p w:rsidR="00EF003A" w:rsidRDefault="00EF003A" w:rsidP="00EF003A">
      <w:pPr>
        <w:widowControl w:val="0"/>
        <w:spacing w:after="0" w:line="240" w:lineRule="auto"/>
        <w:jc w:val="center"/>
        <w:rPr>
          <w:rFonts w:ascii="Times New Roman" w:eastAsia="Times New Roman" w:hAnsi="Times New Roman" w:cs="Times New Roman"/>
          <w:b/>
          <w:bCs/>
          <w:color w:val="000000" w:themeColor="text1"/>
          <w:sz w:val="24"/>
          <w:szCs w:val="24"/>
        </w:rPr>
      </w:pPr>
      <w:r w:rsidRPr="00293EEB">
        <w:rPr>
          <w:rFonts w:ascii="Times New Roman" w:eastAsia="Times New Roman" w:hAnsi="Times New Roman" w:cs="Times New Roman"/>
          <w:noProof/>
          <w:color w:val="000000" w:themeColor="text1"/>
        </w:rPr>
        <w:drawing>
          <wp:anchor distT="0" distB="0" distL="114300" distR="114300" simplePos="0" relativeHeight="251734016" behindDoc="0" locked="0" layoutInCell="1" allowOverlap="1" wp14:anchorId="571AC084" wp14:editId="38585B6D">
            <wp:simplePos x="0" y="0"/>
            <wp:positionH relativeFrom="margin">
              <wp:align>left</wp:align>
            </wp:positionH>
            <wp:positionV relativeFrom="margin">
              <wp:align>top</wp:align>
            </wp:positionV>
            <wp:extent cx="740410" cy="507365"/>
            <wp:effectExtent l="0" t="0" r="3175" b="6985"/>
            <wp:wrapSquare wrapText="bothSides"/>
            <wp:docPr id="26" name="image3.png"/>
            <wp:cNvGraphicFramePr/>
            <a:graphic xmlns:a="http://schemas.openxmlformats.org/drawingml/2006/main">
              <a:graphicData uri="http://schemas.openxmlformats.org/drawingml/2006/picture">
                <pic:pic xmlns:pic="http://schemas.openxmlformats.org/drawingml/2006/picture">
                  <pic:nvPicPr>
                    <pic:cNvPr id="122"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40369" cy="507682"/>
                    </a:xfrm>
                    <a:prstGeom prst="rect">
                      <a:avLst/>
                    </a:prstGeom>
                  </pic:spPr>
                </pic:pic>
              </a:graphicData>
            </a:graphic>
          </wp:anchor>
        </w:drawing>
      </w:r>
      <w:r w:rsidRPr="00293EEB">
        <w:rPr>
          <w:rFonts w:ascii="Times New Roman" w:eastAsia="Times New Roman" w:hAnsi="Times New Roman" w:cs="Times New Roman"/>
          <w:b/>
          <w:bCs/>
          <w:color w:val="000000" w:themeColor="text1"/>
          <w:sz w:val="24"/>
          <w:szCs w:val="24"/>
        </w:rPr>
        <w:t>Institutional Review Board (IRB)</w:t>
      </w:r>
    </w:p>
    <w:p w:rsidR="00EF003A" w:rsidRPr="00293EEB" w:rsidRDefault="00EF003A" w:rsidP="00EF003A">
      <w:pPr>
        <w:widowControl w:val="0"/>
        <w:spacing w:after="0" w:line="240" w:lineRule="auto"/>
        <w:jc w:val="center"/>
        <w:rPr>
          <w:rFonts w:ascii="Times New Roman" w:eastAsia="Times New Roman" w:hAnsi="Times New Roman" w:cs="Times New Roman"/>
          <w:b/>
          <w:bCs/>
          <w:color w:val="000000" w:themeColor="text1"/>
          <w:sz w:val="24"/>
          <w:szCs w:val="24"/>
          <w:rtl/>
        </w:rPr>
      </w:pPr>
    </w:p>
    <w:p w:rsidR="00120530" w:rsidRPr="00EF003A" w:rsidRDefault="00EF003A" w:rsidP="00AB0D00">
      <w:pPr>
        <w:bidi/>
        <w:spacing w:after="0" w:line="240" w:lineRule="auto"/>
        <w:rPr>
          <w:rtl/>
          <w:lang w:bidi="ar-EG"/>
        </w:rPr>
      </w:pPr>
      <w:r>
        <w:rPr>
          <w:rFonts w:asciiTheme="majorBidi" w:hAnsiTheme="majorBidi" w:cstheme="majorBidi"/>
          <w:noProof/>
          <w:color w:val="000000" w:themeColor="text1"/>
          <w:rtl/>
        </w:rPr>
        <mc:AlternateContent>
          <mc:Choice Requires="wps">
            <w:drawing>
              <wp:anchor distT="0" distB="0" distL="114300" distR="114300" simplePos="0" relativeHeight="251737088" behindDoc="0" locked="0" layoutInCell="1" allowOverlap="1" wp14:anchorId="664AB1A7" wp14:editId="5A8E390B">
                <wp:simplePos x="0" y="0"/>
                <wp:positionH relativeFrom="page">
                  <wp:posOffset>689610</wp:posOffset>
                </wp:positionH>
                <wp:positionV relativeFrom="paragraph">
                  <wp:posOffset>433070</wp:posOffset>
                </wp:positionV>
                <wp:extent cx="6400800" cy="7073265"/>
                <wp:effectExtent l="0" t="0" r="19050" b="13335"/>
                <wp:wrapTopAndBottom/>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73265"/>
                        </a:xfrm>
                        <a:prstGeom prst="rect">
                          <a:avLst/>
                        </a:prstGeom>
                        <a:solidFill>
                          <a:srgbClr val="FFFFFF"/>
                        </a:solidFill>
                        <a:ln w="9525">
                          <a:solidFill>
                            <a:srgbClr val="000000"/>
                          </a:solidFill>
                          <a:miter lim="800000"/>
                        </a:ln>
                      </wps:spPr>
                      <wps:txbx>
                        <w:txbxContent>
                          <w:p w:rsidR="00EF003A" w:rsidRPr="00260532" w:rsidRDefault="00EF003A" w:rsidP="00EF003A">
                            <w:pPr>
                              <w:bidi/>
                              <w:rPr>
                                <w:rtl/>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EF003A" w:rsidRPr="002B4E04" w:rsidTr="009249D3">
                              <w:trPr>
                                <w:jc w:val="center"/>
                              </w:trPr>
                              <w:tc>
                                <w:tcPr>
                                  <w:tcW w:w="10064" w:type="dxa"/>
                                  <w:shd w:val="clear" w:color="auto" w:fill="D9D9D9"/>
                                </w:tcPr>
                                <w:p w:rsidR="00EF003A" w:rsidRPr="00AB1D44" w:rsidRDefault="00EF003A" w:rsidP="00037914">
                                  <w:pPr>
                                    <w:bidi/>
                                    <w:spacing w:after="0" w:line="360" w:lineRule="auto"/>
                                    <w:rPr>
                                      <w:b/>
                                      <w:bCs/>
                                      <w:sz w:val="28"/>
                                      <w:szCs w:val="28"/>
                                      <w:rtl/>
                                      <w:lang w:bidi="ar-EG"/>
                                    </w:rPr>
                                  </w:pPr>
                                  <w:r w:rsidRPr="00E6701C">
                                    <w:rPr>
                                      <w:rFonts w:hint="cs"/>
                                      <w:b/>
                                      <w:bCs/>
                                      <w:sz w:val="28"/>
                                      <w:szCs w:val="28"/>
                                      <w:rtl/>
                                      <w:lang w:bidi="ar-EG"/>
                                    </w:rPr>
                                    <w:t>المرض</w:t>
                                  </w:r>
                                  <w:r>
                                    <w:rPr>
                                      <w:rFonts w:hint="cs"/>
                                      <w:b/>
                                      <w:bCs/>
                                      <w:sz w:val="28"/>
                                      <w:szCs w:val="28"/>
                                      <w:rtl/>
                                      <w:lang w:bidi="ar-EG"/>
                                    </w:rPr>
                                    <w:t>ي</w:t>
                                  </w:r>
                                  <w:r w:rsidRPr="00E6701C">
                                    <w:rPr>
                                      <w:rFonts w:hint="cs"/>
                                      <w:b/>
                                      <w:bCs/>
                                      <w:sz w:val="28"/>
                                      <w:szCs w:val="28"/>
                                      <w:rtl/>
                                      <w:lang w:bidi="ar-EG"/>
                                    </w:rPr>
                                    <w:t xml:space="preserve"> وطريقة العمل</w:t>
                                  </w:r>
                                  <w:r>
                                    <w:rPr>
                                      <w:rFonts w:hint="cs"/>
                                      <w:b/>
                                      <w:bCs/>
                                      <w:sz w:val="28"/>
                                      <w:szCs w:val="28"/>
                                      <w:rtl/>
                                      <w:lang w:bidi="ar-EG"/>
                                    </w:rPr>
                                    <w:t xml:space="preserve">: </w:t>
                                  </w:r>
                                  <w:r>
                                    <w:rPr>
                                      <w:b/>
                                      <w:bCs/>
                                      <w:sz w:val="28"/>
                                      <w:szCs w:val="28"/>
                                      <w:rtl/>
                                      <w:lang w:bidi="ar-EG"/>
                                    </w:rPr>
                                    <w:t>-</w:t>
                                  </w:r>
                                </w:p>
                              </w:tc>
                            </w:tr>
                            <w:tr w:rsidR="00EF003A" w:rsidRPr="002B4E04" w:rsidTr="009249D3">
                              <w:trPr>
                                <w:jc w:val="center"/>
                              </w:trPr>
                              <w:tc>
                                <w:tcPr>
                                  <w:tcW w:w="10064" w:type="dxa"/>
                                </w:tcPr>
                                <w:p w:rsidR="00EF003A" w:rsidRDefault="00EF003A" w:rsidP="00037914">
                                  <w:pPr>
                                    <w:widowControl w:val="0"/>
                                    <w:bidi/>
                                    <w:spacing w:after="0"/>
                                    <w:rPr>
                                      <w:b/>
                                      <w:bCs/>
                                      <w:rtl/>
                                    </w:rPr>
                                  </w:pPr>
                                </w:p>
                                <w:p w:rsidR="00EF003A" w:rsidRPr="00DC61FC" w:rsidRDefault="00EF003A" w:rsidP="00EF003A">
                                  <w:pPr>
                                    <w:widowControl w:val="0"/>
                                    <w:bidi/>
                                    <w:spacing w:after="0" w:line="360" w:lineRule="auto"/>
                                    <w:jc w:val="both"/>
                                    <w:rPr>
                                      <w:sz w:val="28"/>
                                      <w:szCs w:val="28"/>
                                      <w:rtl/>
                                    </w:rPr>
                                  </w:pPr>
                                  <w:r w:rsidRPr="00512ABD">
                                    <w:rPr>
                                      <w:b/>
                                      <w:bCs/>
                                      <w:sz w:val="28"/>
                                      <w:szCs w:val="28"/>
                                      <w:u w:val="single"/>
                                      <w:rtl/>
                                    </w:rPr>
                                    <w:t>مكان الدراسة</w:t>
                                  </w:r>
                                  <w:r w:rsidRPr="00DC61FC">
                                    <w:rPr>
                                      <w:sz w:val="28"/>
                                      <w:szCs w:val="28"/>
                                      <w:rtl/>
                                    </w:rPr>
                                    <w:t xml:space="preserve">: أجريت هذه الدراسة </w:t>
                                  </w:r>
                                  <w:r w:rsidRPr="00DC61FC">
                                    <w:rPr>
                                      <w:rFonts w:hint="cs"/>
                                      <w:sz w:val="28"/>
                                      <w:szCs w:val="28"/>
                                      <w:rtl/>
                                      <w:lang w:bidi="ar-EG"/>
                                    </w:rPr>
                                    <w:t>ب</w:t>
                                  </w:r>
                                  <w:r w:rsidRPr="00DC61FC">
                                    <w:rPr>
                                      <w:sz w:val="28"/>
                                      <w:szCs w:val="28"/>
                                      <w:rtl/>
                                    </w:rPr>
                                    <w:t xml:space="preserve">قسم أمراض الباطنة </w:t>
                                  </w:r>
                                  <w:r w:rsidRPr="00DC61FC">
                                    <w:rPr>
                                      <w:rFonts w:hint="cs"/>
                                      <w:sz w:val="28"/>
                                      <w:szCs w:val="28"/>
                                      <w:rtl/>
                                    </w:rPr>
                                    <w:t>بمستشفي</w:t>
                                  </w:r>
                                  <w:r w:rsidRPr="00DC61FC">
                                    <w:rPr>
                                      <w:rFonts w:hint="eastAsia"/>
                                      <w:sz w:val="28"/>
                                      <w:szCs w:val="28"/>
                                      <w:rtl/>
                                    </w:rPr>
                                    <w:t>ي</w:t>
                                  </w:r>
                                  <w:r w:rsidRPr="00DC61FC">
                                    <w:rPr>
                                      <w:sz w:val="28"/>
                                      <w:szCs w:val="28"/>
                                      <w:rtl/>
                                    </w:rPr>
                                    <w:t xml:space="preserve"> قنا الجامعي</w:t>
                                  </w:r>
                                  <w:r w:rsidRPr="00DC61FC">
                                    <w:rPr>
                                      <w:rFonts w:hint="cs"/>
                                      <w:sz w:val="28"/>
                                      <w:szCs w:val="28"/>
                                      <w:rtl/>
                                    </w:rPr>
                                    <w:t>.</w:t>
                                  </w:r>
                                  <w:r w:rsidRPr="00DC61FC">
                                    <w:rPr>
                                      <w:sz w:val="28"/>
                                      <w:szCs w:val="28"/>
                                    </w:rPr>
                                    <w:t xml:space="preserve">  </w:t>
                                  </w:r>
                                </w:p>
                                <w:p w:rsidR="00EF003A" w:rsidRDefault="00EF003A" w:rsidP="00EF003A">
                                  <w:pPr>
                                    <w:widowControl w:val="0"/>
                                    <w:bidi/>
                                    <w:spacing w:after="0"/>
                                    <w:jc w:val="both"/>
                                    <w:rPr>
                                      <w:sz w:val="28"/>
                                      <w:szCs w:val="28"/>
                                      <w:rtl/>
                                    </w:rPr>
                                  </w:pPr>
                                  <w:r w:rsidRPr="00512ABD">
                                    <w:rPr>
                                      <w:b/>
                                      <w:bCs/>
                                      <w:sz w:val="28"/>
                                      <w:szCs w:val="28"/>
                                      <w:u w:val="single"/>
                                      <w:rtl/>
                                    </w:rPr>
                                    <w:t>المرضي</w:t>
                                  </w:r>
                                  <w:r w:rsidRPr="00512ABD">
                                    <w:rPr>
                                      <w:b/>
                                      <w:bCs/>
                                      <w:sz w:val="28"/>
                                      <w:szCs w:val="28"/>
                                      <w:rtl/>
                                    </w:rPr>
                                    <w:t>:</w:t>
                                  </w:r>
                                  <w:r w:rsidRPr="00DC61FC">
                                    <w:rPr>
                                      <w:sz w:val="28"/>
                                      <w:szCs w:val="28"/>
                                      <w:rtl/>
                                    </w:rPr>
                                    <w:t xml:space="preserve"> ستشم</w:t>
                                  </w:r>
                                  <w:r>
                                    <w:rPr>
                                      <w:sz w:val="28"/>
                                      <w:szCs w:val="28"/>
                                      <w:rtl/>
                                    </w:rPr>
                                    <w:t xml:space="preserve">ل هذه الدراسة 100 مريض مصاب </w:t>
                                  </w:r>
                                  <w:r>
                                    <w:rPr>
                                      <w:rFonts w:hint="cs"/>
                                      <w:sz w:val="28"/>
                                      <w:szCs w:val="28"/>
                                      <w:rtl/>
                                    </w:rPr>
                                    <w:t>بداء السكرى من النوع الثانى.</w:t>
                                  </w:r>
                                </w:p>
                                <w:p w:rsidR="00EF003A" w:rsidRPr="00260532" w:rsidRDefault="00EF003A" w:rsidP="00EF003A">
                                  <w:pPr>
                                    <w:widowControl w:val="0"/>
                                    <w:bidi/>
                                    <w:spacing w:after="0"/>
                                    <w:jc w:val="both"/>
                                    <w:rPr>
                                      <w:sz w:val="28"/>
                                      <w:szCs w:val="28"/>
                                      <w:rtl/>
                                    </w:rPr>
                                  </w:pPr>
                                  <w:r>
                                    <w:rPr>
                                      <w:rFonts w:hint="cs"/>
                                      <w:sz w:val="28"/>
                                      <w:szCs w:val="28"/>
                                      <w:rtl/>
                                    </w:rPr>
                                    <w:t xml:space="preserve"> </w:t>
                                  </w:r>
                                  <w:r w:rsidRPr="00512ABD">
                                    <w:rPr>
                                      <w:rFonts w:hint="cs"/>
                                      <w:b/>
                                      <w:bCs/>
                                      <w:sz w:val="28"/>
                                      <w:szCs w:val="28"/>
                                      <w:u w:val="single"/>
                                      <w:rtl/>
                                    </w:rPr>
                                    <w:t>معايير الاشتمال:</w:t>
                                  </w:r>
                                </w:p>
                                <w:p w:rsidR="00EF003A" w:rsidRDefault="00EF003A" w:rsidP="00EF003A">
                                  <w:pPr>
                                    <w:widowControl w:val="0"/>
                                    <w:bidi/>
                                    <w:spacing w:after="0"/>
                                    <w:jc w:val="both"/>
                                    <w:rPr>
                                      <w:sz w:val="28"/>
                                      <w:szCs w:val="28"/>
                                      <w:rtl/>
                                      <w:lang w:bidi="ar-EG"/>
                                    </w:rPr>
                                  </w:pPr>
                                  <w:r w:rsidRPr="00DC61FC">
                                    <w:rPr>
                                      <w:sz w:val="28"/>
                                      <w:szCs w:val="28"/>
                                      <w:rtl/>
                                    </w:rPr>
                                    <w:t xml:space="preserve">المرضي المصابون </w:t>
                                  </w:r>
                                  <w:r>
                                    <w:rPr>
                                      <w:rFonts w:hint="cs"/>
                                      <w:sz w:val="28"/>
                                      <w:szCs w:val="28"/>
                                      <w:rtl/>
                                    </w:rPr>
                                    <w:t>بداء السكرى من النوع الثانى  بمختلف الاعراض بمستشفي</w:t>
                                  </w:r>
                                  <w:r>
                                    <w:rPr>
                                      <w:rFonts w:hint="eastAsia"/>
                                      <w:sz w:val="28"/>
                                      <w:szCs w:val="28"/>
                                      <w:rtl/>
                                    </w:rPr>
                                    <w:t>ي</w:t>
                                  </w:r>
                                  <w:r>
                                    <w:rPr>
                                      <w:rFonts w:hint="cs"/>
                                      <w:sz w:val="28"/>
                                      <w:szCs w:val="28"/>
                                      <w:rtl/>
                                    </w:rPr>
                                    <w:t xml:space="preserve"> قنا الجامعي .</w:t>
                                  </w:r>
                                </w:p>
                                <w:p w:rsidR="00EF003A" w:rsidRPr="00EC1ED9" w:rsidRDefault="00EF003A" w:rsidP="00EF003A">
                                  <w:pPr>
                                    <w:widowControl w:val="0"/>
                                    <w:bidi/>
                                    <w:spacing w:after="0"/>
                                    <w:jc w:val="both"/>
                                    <w:rPr>
                                      <w:b/>
                                      <w:bCs/>
                                      <w:sz w:val="28"/>
                                      <w:szCs w:val="28"/>
                                      <w:u w:val="single"/>
                                    </w:rPr>
                                  </w:pPr>
                                  <w:r w:rsidRPr="00512ABD">
                                    <w:rPr>
                                      <w:b/>
                                      <w:bCs/>
                                      <w:sz w:val="28"/>
                                      <w:szCs w:val="28"/>
                                      <w:u w:val="single"/>
                                      <w:rtl/>
                                    </w:rPr>
                                    <w:t>سيتم استبعاد المرضى الآتيين من الدراسة</w:t>
                                  </w:r>
                                  <w:r w:rsidRPr="00512ABD">
                                    <w:rPr>
                                      <w:rFonts w:hint="cs"/>
                                      <w:b/>
                                      <w:bCs/>
                                      <w:sz w:val="28"/>
                                      <w:szCs w:val="28"/>
                                      <w:u w:val="single"/>
                                      <w:rtl/>
                                    </w:rPr>
                                    <w:t>:</w:t>
                                  </w:r>
                                </w:p>
                                <w:p w:rsidR="00EF003A" w:rsidRDefault="00EF003A" w:rsidP="00EF003A">
                                  <w:pPr>
                                    <w:widowControl w:val="0"/>
                                    <w:bidi/>
                                    <w:spacing w:after="0"/>
                                    <w:jc w:val="both"/>
                                    <w:rPr>
                                      <w:sz w:val="28"/>
                                      <w:szCs w:val="28"/>
                                      <w:rtl/>
                                    </w:rPr>
                                  </w:pPr>
                                  <w:r w:rsidRPr="006526ED">
                                    <w:rPr>
                                      <w:rFonts w:hint="cs"/>
                                      <w:sz w:val="28"/>
                                      <w:szCs w:val="28"/>
                                      <w:rtl/>
                                    </w:rPr>
                                    <w:t>1.</w:t>
                                  </w:r>
                                  <w:r>
                                    <w:rPr>
                                      <w:rFonts w:hint="cs"/>
                                      <w:sz w:val="28"/>
                                      <w:szCs w:val="28"/>
                                      <w:rtl/>
                                    </w:rPr>
                                    <w:t xml:space="preserve">مرضى مدمنون على الكحول </w:t>
                                  </w:r>
                                </w:p>
                                <w:p w:rsidR="00EF003A" w:rsidRPr="00B60F31" w:rsidRDefault="00EF003A" w:rsidP="00EF003A">
                                  <w:pPr>
                                    <w:widowControl w:val="0"/>
                                    <w:bidi/>
                                    <w:spacing w:after="0"/>
                                    <w:jc w:val="both"/>
                                    <w:rPr>
                                      <w:sz w:val="28"/>
                                      <w:szCs w:val="28"/>
                                      <w:rtl/>
                                      <w:lang w:bidi="ar-EG"/>
                                    </w:rPr>
                                  </w:pPr>
                                  <w:r>
                                    <w:rPr>
                                      <w:rFonts w:hint="cs"/>
                                      <w:sz w:val="28"/>
                                      <w:szCs w:val="28"/>
                                      <w:rtl/>
                                    </w:rPr>
                                    <w:t>2.</w:t>
                                  </w:r>
                                  <w:r>
                                    <w:rPr>
                                      <w:rFonts w:hint="cs"/>
                                      <w:sz w:val="28"/>
                                      <w:szCs w:val="28"/>
                                      <w:rtl/>
                                      <w:lang w:bidi="ar-EG"/>
                                    </w:rPr>
                                    <w:t>مرضى التهاب الكبدى الفيروسى</w:t>
                                  </w:r>
                                  <w:r>
                                    <w:rPr>
                                      <w:sz w:val="28"/>
                                      <w:szCs w:val="28"/>
                                      <w:lang w:bidi="ar-EG"/>
                                    </w:rPr>
                                    <w:t>c,b</w:t>
                                  </w:r>
                                  <w:r>
                                    <w:rPr>
                                      <w:rFonts w:hint="cs"/>
                                      <w:sz w:val="28"/>
                                      <w:szCs w:val="28"/>
                                      <w:rtl/>
                                      <w:lang w:bidi="ar-EG"/>
                                    </w:rPr>
                                    <w:t xml:space="preserve"> .</w:t>
                                  </w:r>
                                </w:p>
                                <w:p w:rsidR="00EF003A" w:rsidRDefault="00EF003A" w:rsidP="00EF003A">
                                  <w:pPr>
                                    <w:widowControl w:val="0"/>
                                    <w:bidi/>
                                    <w:spacing w:after="0"/>
                                    <w:jc w:val="both"/>
                                    <w:rPr>
                                      <w:sz w:val="28"/>
                                      <w:szCs w:val="28"/>
                                      <w:rtl/>
                                    </w:rPr>
                                  </w:pPr>
                                  <w:r>
                                    <w:rPr>
                                      <w:sz w:val="28"/>
                                      <w:szCs w:val="28"/>
                                    </w:rPr>
                                    <w:t xml:space="preserve">  </w:t>
                                  </w:r>
                                  <w:r>
                                    <w:rPr>
                                      <w:rFonts w:hint="cs"/>
                                      <w:sz w:val="28"/>
                                      <w:szCs w:val="28"/>
                                      <w:rtl/>
                                      <w:lang w:bidi="ar-EG"/>
                                    </w:rPr>
                                    <w:t>3</w:t>
                                  </w:r>
                                  <w:r>
                                    <w:rPr>
                                      <w:sz w:val="28"/>
                                      <w:szCs w:val="28"/>
                                      <w:lang w:bidi="ar-EG"/>
                                    </w:rPr>
                                    <w:t>.</w:t>
                                  </w:r>
                                  <w:r>
                                    <w:rPr>
                                      <w:rFonts w:hint="cs"/>
                                      <w:sz w:val="28"/>
                                      <w:szCs w:val="28"/>
                                      <w:rtl/>
                                    </w:rPr>
                                    <w:t>مرضى تليف الكبد</w:t>
                                  </w:r>
                                  <w:r w:rsidRPr="00B60F31">
                                    <w:rPr>
                                      <w:sz w:val="28"/>
                                      <w:szCs w:val="28"/>
                                      <w:rtl/>
                                    </w:rPr>
                                    <w:t>.</w:t>
                                  </w:r>
                                </w:p>
                                <w:p w:rsidR="00EF003A" w:rsidRDefault="00EF003A" w:rsidP="00EF003A">
                                  <w:pPr>
                                    <w:widowControl w:val="0"/>
                                    <w:bidi/>
                                    <w:spacing w:after="0"/>
                                    <w:jc w:val="both"/>
                                    <w:rPr>
                                      <w:sz w:val="28"/>
                                      <w:szCs w:val="28"/>
                                      <w:rtl/>
                                      <w:lang w:bidi="ar-EG"/>
                                    </w:rPr>
                                  </w:pPr>
                                  <w:r>
                                    <w:rPr>
                                      <w:rFonts w:hint="cs"/>
                                      <w:sz w:val="28"/>
                                      <w:szCs w:val="28"/>
                                      <w:rtl/>
                                    </w:rPr>
                                    <w:t>4 مرضى نقص تروية القلب او امراض صمامات القلب .</w:t>
                                  </w:r>
                                </w:p>
                                <w:p w:rsidR="00EF003A" w:rsidRPr="00B60F31" w:rsidRDefault="00EF003A" w:rsidP="00EF003A">
                                  <w:pPr>
                                    <w:widowControl w:val="0"/>
                                    <w:bidi/>
                                    <w:spacing w:after="0"/>
                                    <w:jc w:val="both"/>
                                    <w:rPr>
                                      <w:sz w:val="28"/>
                                      <w:szCs w:val="28"/>
                                      <w:lang w:bidi="ar-EG"/>
                                    </w:rPr>
                                  </w:pPr>
                                  <w:r>
                                    <w:rPr>
                                      <w:rFonts w:hint="cs"/>
                                      <w:sz w:val="28"/>
                                      <w:szCs w:val="28"/>
                                      <w:rtl/>
                                      <w:lang w:bidi="ar-EG"/>
                                    </w:rPr>
                                    <w:t>5</w:t>
                                  </w:r>
                                  <w:r>
                                    <w:rPr>
                                      <w:sz w:val="28"/>
                                      <w:szCs w:val="28"/>
                                      <w:lang w:bidi="ar-EG"/>
                                    </w:rPr>
                                    <w:t>.</w:t>
                                  </w:r>
                                  <w:r>
                                    <w:rPr>
                                      <w:rtl/>
                                    </w:rPr>
                                    <w:t xml:space="preserve"> </w:t>
                                  </w:r>
                                  <w:r w:rsidRPr="00B60F31">
                                    <w:rPr>
                                      <w:sz w:val="28"/>
                                      <w:szCs w:val="28"/>
                                      <w:rtl/>
                                      <w:lang w:bidi="ar-EG"/>
                                    </w:rPr>
                                    <w:t>رفض المريض</w:t>
                                  </w:r>
                                </w:p>
                                <w:p w:rsidR="00EF003A" w:rsidRDefault="00EF003A" w:rsidP="00EF003A">
                                  <w:pPr>
                                    <w:widowControl w:val="0"/>
                                    <w:bidi/>
                                    <w:spacing w:after="0"/>
                                    <w:jc w:val="both"/>
                                    <w:rPr>
                                      <w:sz w:val="28"/>
                                      <w:szCs w:val="28"/>
                                      <w:u w:val="single"/>
                                      <w:rtl/>
                                    </w:rPr>
                                  </w:pPr>
                                  <w:r w:rsidRPr="00B0395C">
                                    <w:rPr>
                                      <w:b/>
                                      <w:bCs/>
                                      <w:sz w:val="28"/>
                                      <w:szCs w:val="28"/>
                                      <w:u w:val="single"/>
                                      <w:rtl/>
                                    </w:rPr>
                                    <w:t>وسوف تخضع الحالات للاتي</w:t>
                                  </w:r>
                                  <w:r>
                                    <w:rPr>
                                      <w:rFonts w:hint="cs"/>
                                      <w:sz w:val="28"/>
                                      <w:szCs w:val="28"/>
                                      <w:u w:val="single"/>
                                      <w:rtl/>
                                    </w:rPr>
                                    <w:t xml:space="preserve">: </w:t>
                                  </w:r>
                                </w:p>
                                <w:p w:rsidR="00EF003A" w:rsidRPr="00B0395C" w:rsidRDefault="00EF003A" w:rsidP="00EF003A">
                                  <w:pPr>
                                    <w:widowControl w:val="0"/>
                                    <w:bidi/>
                                    <w:spacing w:after="0"/>
                                    <w:jc w:val="both"/>
                                    <w:rPr>
                                      <w:sz w:val="28"/>
                                      <w:szCs w:val="28"/>
                                    </w:rPr>
                                  </w:pPr>
                                  <w:r w:rsidRPr="00DC61FC">
                                    <w:rPr>
                                      <w:sz w:val="28"/>
                                      <w:szCs w:val="28"/>
                                    </w:rPr>
                                    <w:t xml:space="preserve"> </w:t>
                                  </w:r>
                                  <w:r w:rsidRPr="00B0395C">
                                    <w:rPr>
                                      <w:sz w:val="28"/>
                                      <w:szCs w:val="28"/>
                                      <w:rtl/>
                                    </w:rPr>
                                    <w:t xml:space="preserve">فحص اكلينيكي شامل بعد أخذ التاريخ المرضي </w:t>
                                  </w:r>
                                  <w:r w:rsidRPr="00B0395C">
                                    <w:rPr>
                                      <w:rFonts w:hint="cs"/>
                                      <w:sz w:val="28"/>
                                      <w:szCs w:val="28"/>
                                      <w:rtl/>
                                    </w:rPr>
                                    <w:t>و يشمل الاتي :</w:t>
                                  </w:r>
                                </w:p>
                                <w:p w:rsidR="00EF003A" w:rsidRPr="00413965" w:rsidRDefault="00EF003A" w:rsidP="00EF003A">
                                  <w:pPr>
                                    <w:pStyle w:val="a8"/>
                                    <w:widowControl w:val="0"/>
                                    <w:numPr>
                                      <w:ilvl w:val="1"/>
                                      <w:numId w:val="7"/>
                                    </w:numPr>
                                    <w:bidi/>
                                    <w:spacing w:after="0" w:line="240" w:lineRule="auto"/>
                                    <w:jc w:val="both"/>
                                    <w:rPr>
                                      <w:sz w:val="28"/>
                                      <w:szCs w:val="28"/>
                                    </w:rPr>
                                  </w:pPr>
                                  <w:r w:rsidRPr="00413965">
                                    <w:rPr>
                                      <w:rFonts w:cs="Arial"/>
                                      <w:sz w:val="28"/>
                                      <w:szCs w:val="28"/>
                                      <w:rtl/>
                                    </w:rPr>
                                    <w:t>قياس ضغط الدم الشرياني.</w:t>
                                  </w:r>
                                </w:p>
                                <w:p w:rsidR="00EF003A" w:rsidRPr="00512ABD" w:rsidRDefault="00EF003A" w:rsidP="00EF003A">
                                  <w:pPr>
                                    <w:pStyle w:val="a8"/>
                                    <w:widowControl w:val="0"/>
                                    <w:numPr>
                                      <w:ilvl w:val="1"/>
                                      <w:numId w:val="7"/>
                                    </w:numPr>
                                    <w:bidi/>
                                    <w:spacing w:after="0" w:line="240" w:lineRule="auto"/>
                                    <w:contextualSpacing w:val="0"/>
                                    <w:jc w:val="both"/>
                                    <w:rPr>
                                      <w:sz w:val="28"/>
                                      <w:szCs w:val="28"/>
                                      <w:rtl/>
                                    </w:rPr>
                                  </w:pPr>
                                  <w:r>
                                    <w:rPr>
                                      <w:rFonts w:cs="Arial" w:hint="cs"/>
                                      <w:sz w:val="28"/>
                                      <w:szCs w:val="28"/>
                                      <w:rtl/>
                                    </w:rPr>
                                    <w:t>مؤشر كتلة الجسم والوزن وضغط الدم.</w:t>
                                  </w:r>
                                </w:p>
                                <w:p w:rsidR="00EF003A" w:rsidRPr="00B0395C" w:rsidRDefault="00EF003A" w:rsidP="00EF003A">
                                  <w:pPr>
                                    <w:pStyle w:val="a8"/>
                                    <w:widowControl w:val="0"/>
                                    <w:numPr>
                                      <w:ilvl w:val="0"/>
                                      <w:numId w:val="7"/>
                                    </w:numPr>
                                    <w:bidi/>
                                    <w:spacing w:after="0" w:line="360" w:lineRule="auto"/>
                                    <w:contextualSpacing w:val="0"/>
                                    <w:jc w:val="both"/>
                                    <w:rPr>
                                      <w:b/>
                                      <w:bCs/>
                                      <w:sz w:val="28"/>
                                      <w:szCs w:val="28"/>
                                      <w:u w:val="single"/>
                                    </w:rPr>
                                  </w:pPr>
                                  <w:r w:rsidRPr="00B0395C">
                                    <w:rPr>
                                      <w:b/>
                                      <w:bCs/>
                                      <w:sz w:val="28"/>
                                      <w:szCs w:val="28"/>
                                      <w:u w:val="single"/>
                                      <w:rtl/>
                                    </w:rPr>
                                    <w:t>فحص معملي شاملا للآتي</w:t>
                                  </w:r>
                                  <w:r w:rsidRPr="00B0395C">
                                    <w:rPr>
                                      <w:rFonts w:hint="cs"/>
                                      <w:b/>
                                      <w:bCs/>
                                      <w:sz w:val="28"/>
                                      <w:szCs w:val="28"/>
                                      <w:u w:val="single"/>
                                      <w:rtl/>
                                    </w:rPr>
                                    <w:t>:</w:t>
                                  </w:r>
                                </w:p>
                                <w:p w:rsidR="00EF003A" w:rsidRPr="00260532" w:rsidRDefault="00EF003A" w:rsidP="00EF003A">
                                  <w:pPr>
                                    <w:pStyle w:val="a8"/>
                                    <w:widowControl w:val="0"/>
                                    <w:numPr>
                                      <w:ilvl w:val="1"/>
                                      <w:numId w:val="7"/>
                                    </w:numPr>
                                    <w:bidi/>
                                    <w:spacing w:after="0" w:line="360" w:lineRule="auto"/>
                                    <w:jc w:val="both"/>
                                    <w:rPr>
                                      <w:sz w:val="28"/>
                                      <w:szCs w:val="28"/>
                                    </w:rPr>
                                  </w:pPr>
                                  <w:r w:rsidRPr="00B95D4F">
                                    <w:rPr>
                                      <w:rFonts w:cs="Arial"/>
                                      <w:sz w:val="28"/>
                                      <w:szCs w:val="28"/>
                                      <w:rtl/>
                                    </w:rPr>
                                    <w:t>سكر الدم العشوائي</w:t>
                                  </w:r>
                                </w:p>
                                <w:p w:rsidR="00EF003A" w:rsidRPr="00260532" w:rsidRDefault="00EF003A" w:rsidP="00EF003A">
                                  <w:pPr>
                                    <w:pStyle w:val="a8"/>
                                    <w:widowControl w:val="0"/>
                                    <w:numPr>
                                      <w:ilvl w:val="1"/>
                                      <w:numId w:val="7"/>
                                    </w:numPr>
                                    <w:bidi/>
                                    <w:spacing w:after="0" w:line="360" w:lineRule="auto"/>
                                    <w:jc w:val="both"/>
                                    <w:rPr>
                                      <w:sz w:val="28"/>
                                      <w:szCs w:val="28"/>
                                    </w:rPr>
                                  </w:pPr>
                                  <w:r w:rsidRPr="00260532">
                                    <w:rPr>
                                      <w:rFonts w:cs="Arial"/>
                                      <w:sz w:val="28"/>
                                      <w:szCs w:val="28"/>
                                      <w:rtl/>
                                    </w:rPr>
                                    <w:t>اختبار وظائف الكبد</w:t>
                                  </w:r>
                                </w:p>
                                <w:p w:rsidR="00EF003A" w:rsidRPr="00260532" w:rsidRDefault="00EF003A" w:rsidP="00EF003A">
                                  <w:pPr>
                                    <w:pStyle w:val="a8"/>
                                    <w:widowControl w:val="0"/>
                                    <w:numPr>
                                      <w:ilvl w:val="1"/>
                                      <w:numId w:val="7"/>
                                    </w:numPr>
                                    <w:bidi/>
                                    <w:spacing w:after="0" w:line="360" w:lineRule="auto"/>
                                    <w:jc w:val="both"/>
                                    <w:rPr>
                                      <w:sz w:val="28"/>
                                      <w:szCs w:val="28"/>
                                    </w:rPr>
                                  </w:pPr>
                                  <w:r w:rsidRPr="00260532">
                                    <w:rPr>
                                      <w:rFonts w:cs="Arial"/>
                                      <w:sz w:val="28"/>
                                      <w:szCs w:val="28"/>
                                      <w:rtl/>
                                    </w:rPr>
                                    <w:t xml:space="preserve">سكر تراكمى </w:t>
                                  </w:r>
                                </w:p>
                                <w:p w:rsidR="00EF003A" w:rsidRPr="00260532" w:rsidRDefault="00EF003A" w:rsidP="00EF003A">
                                  <w:pPr>
                                    <w:pStyle w:val="a8"/>
                                    <w:widowControl w:val="0"/>
                                    <w:numPr>
                                      <w:ilvl w:val="1"/>
                                      <w:numId w:val="7"/>
                                    </w:numPr>
                                    <w:bidi/>
                                    <w:spacing w:after="0" w:line="360" w:lineRule="auto"/>
                                    <w:jc w:val="both"/>
                                    <w:rPr>
                                      <w:sz w:val="28"/>
                                      <w:szCs w:val="28"/>
                                    </w:rPr>
                                  </w:pPr>
                                  <w:r w:rsidRPr="00260532">
                                    <w:rPr>
                                      <w:rFonts w:cs="Arial"/>
                                      <w:sz w:val="28"/>
                                      <w:szCs w:val="28"/>
                                      <w:rtl/>
                                    </w:rPr>
                                    <w:t xml:space="preserve">سيرولجى </w:t>
                                  </w:r>
                                </w:p>
                                <w:p w:rsidR="00EF003A" w:rsidRPr="00B0395C" w:rsidRDefault="00EF003A" w:rsidP="00EF003A">
                                  <w:pPr>
                                    <w:pStyle w:val="a8"/>
                                    <w:widowControl w:val="0"/>
                                    <w:numPr>
                                      <w:ilvl w:val="1"/>
                                      <w:numId w:val="7"/>
                                    </w:numPr>
                                    <w:bidi/>
                                    <w:spacing w:after="0" w:line="360" w:lineRule="auto"/>
                                    <w:jc w:val="both"/>
                                    <w:rPr>
                                      <w:sz w:val="28"/>
                                      <w:szCs w:val="28"/>
                                    </w:rPr>
                                  </w:pPr>
                                  <w:r>
                                    <w:rPr>
                                      <w:rFonts w:cs="Arial" w:hint="cs"/>
                                      <w:sz w:val="28"/>
                                      <w:szCs w:val="28"/>
                                      <w:rtl/>
                                    </w:rPr>
                                    <w:t xml:space="preserve">خريطة دهون كامله </w:t>
                                  </w:r>
                                </w:p>
                                <w:p w:rsidR="00EF003A" w:rsidRPr="00B0395C" w:rsidRDefault="00EF003A" w:rsidP="00EF003A">
                                  <w:pPr>
                                    <w:pStyle w:val="a8"/>
                                    <w:widowControl w:val="0"/>
                                    <w:bidi/>
                                    <w:spacing w:after="0" w:line="360" w:lineRule="auto"/>
                                    <w:ind w:left="1440"/>
                                    <w:jc w:val="both"/>
                                    <w:rPr>
                                      <w:b/>
                                      <w:bCs/>
                                      <w:sz w:val="28"/>
                                      <w:szCs w:val="28"/>
                                      <w:rtl/>
                                    </w:rPr>
                                  </w:pPr>
                                  <w:r w:rsidRPr="00B0395C">
                                    <w:rPr>
                                      <w:rFonts w:hint="cs"/>
                                      <w:b/>
                                      <w:bCs/>
                                      <w:sz w:val="28"/>
                                      <w:szCs w:val="28"/>
                                      <w:rtl/>
                                    </w:rPr>
                                    <w:t xml:space="preserve">الموجات فوق الصوتيه في البطن </w:t>
                                  </w:r>
                                </w:p>
                                <w:p w:rsidR="00EF003A" w:rsidRPr="00B0395C" w:rsidRDefault="00EF003A" w:rsidP="00EF003A">
                                  <w:pPr>
                                    <w:pStyle w:val="a8"/>
                                    <w:widowControl w:val="0"/>
                                    <w:bidi/>
                                    <w:spacing w:after="0" w:line="360" w:lineRule="auto"/>
                                    <w:ind w:left="1440"/>
                                    <w:jc w:val="both"/>
                                    <w:rPr>
                                      <w:b/>
                                      <w:bCs/>
                                      <w:sz w:val="28"/>
                                      <w:szCs w:val="28"/>
                                      <w:rtl/>
                                    </w:rPr>
                                  </w:pPr>
                                  <w:r w:rsidRPr="00B0395C">
                                    <w:rPr>
                                      <w:rFonts w:hint="cs"/>
                                      <w:b/>
                                      <w:bCs/>
                                      <w:sz w:val="28"/>
                                      <w:szCs w:val="28"/>
                                      <w:rtl/>
                                    </w:rPr>
                                    <w:t>التصوير المرن العابر مع معلمة التوهين المتحكم فيه (فيبروسكان)</w:t>
                                  </w:r>
                                </w:p>
                                <w:p w:rsidR="00EF003A" w:rsidRPr="00413965" w:rsidRDefault="00EF003A" w:rsidP="00EF003A">
                                  <w:pPr>
                                    <w:pStyle w:val="a8"/>
                                    <w:widowControl w:val="0"/>
                                    <w:bidi/>
                                    <w:spacing w:after="0" w:line="360" w:lineRule="auto"/>
                                    <w:ind w:left="1440"/>
                                    <w:jc w:val="both"/>
                                    <w:rPr>
                                      <w:sz w:val="28"/>
                                      <w:szCs w:val="28"/>
                                    </w:rPr>
                                  </w:pPr>
                                  <w:r w:rsidRPr="00B0395C">
                                    <w:rPr>
                                      <w:rFonts w:hint="cs"/>
                                      <w:b/>
                                      <w:bCs/>
                                      <w:sz w:val="28"/>
                                      <w:szCs w:val="28"/>
                                      <w:rtl/>
                                    </w:rPr>
                                    <w:t>تصوير القلب بالموجات الصوتيه</w:t>
                                  </w:r>
                                </w:p>
                              </w:tc>
                            </w:tr>
                          </w:tbl>
                          <w:p w:rsidR="00EF003A" w:rsidRPr="00260532" w:rsidRDefault="00EF003A" w:rsidP="00EF003A">
                            <w:pPr>
                              <w:bidi/>
                              <w:rPr>
                                <w:rtl/>
                              </w:rPr>
                            </w:pPr>
                          </w:p>
                          <w:p w:rsidR="00EF003A" w:rsidRDefault="00EF003A" w:rsidP="00EF003A">
                            <w:pPr>
                              <w:bidi/>
                              <w:rPr>
                                <w:rtl/>
                              </w:rPr>
                            </w:pPr>
                          </w:p>
                          <w:p w:rsidR="00EF003A" w:rsidRDefault="00EF003A" w:rsidP="00EF003A">
                            <w:pPr>
                              <w:bidi/>
                              <w:rPr>
                                <w:rtl/>
                              </w:rPr>
                            </w:pPr>
                          </w:p>
                          <w:p w:rsidR="00EF003A" w:rsidRDefault="00EF003A" w:rsidP="00EF003A">
                            <w:pPr>
                              <w:bidi/>
                              <w:rPr>
                                <w:rtl/>
                              </w:rPr>
                            </w:pPr>
                          </w:p>
                          <w:p w:rsidR="00EF003A" w:rsidRDefault="00EF003A" w:rsidP="00EF003A">
                            <w:pPr>
                              <w:bidi/>
                              <w:rPr>
                                <w:rtl/>
                              </w:rPr>
                            </w:pPr>
                          </w:p>
                          <w:p w:rsidR="00EF003A" w:rsidRDefault="00EF003A" w:rsidP="00EF003A">
                            <w:pPr>
                              <w:bidi/>
                              <w:rPr>
                                <w:rtl/>
                              </w:rPr>
                            </w:pPr>
                          </w:p>
                          <w:p w:rsidR="00EF003A" w:rsidRDefault="00EF003A" w:rsidP="00EF003A">
                            <w:pPr>
                              <w:bidi/>
                              <w:rPr>
                                <w:rtl/>
                              </w:rPr>
                            </w:pPr>
                          </w:p>
                          <w:p w:rsidR="00EF003A" w:rsidRDefault="00EF003A" w:rsidP="00EF003A">
                            <w:pPr>
                              <w:spacing w:before="65"/>
                              <w:rPr>
                                <w:b/>
                                <w:i/>
                                <w:sz w:val="20"/>
                              </w:rPr>
                            </w:pPr>
                          </w:p>
                          <w:p w:rsidR="00EF003A" w:rsidRDefault="00EF003A" w:rsidP="00EF003A">
                            <w:pPr>
                              <w:pStyle w:val="a7"/>
                              <w:spacing w:before="13"/>
                              <w:ind w:left="960"/>
                            </w:pPr>
                          </w:p>
                          <w:p w:rsidR="00EF003A" w:rsidRDefault="00EF003A" w:rsidP="00EF003A">
                            <w:pPr>
                              <w:pStyle w:val="a7"/>
                              <w:spacing w:before="13"/>
                              <w:ind w:left="960"/>
                            </w:pPr>
                            <w:r>
                              <w:t>Supervisors Signature</w:t>
                            </w:r>
                          </w:p>
                          <w:p w:rsidR="00EF003A" w:rsidRDefault="00EF003A" w:rsidP="00EF003A">
                            <w:pPr>
                              <w:bidi/>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0" o:spid="_x0000_s1085" type="#_x0000_t202" style="position:absolute;left:0;text-align:left;margin-left:54.3pt;margin-top:34.1pt;width:7in;height:556.9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i1IgIAAEUEAAAOAAAAZHJzL2Uyb0RvYy54bWysU9tu2zAMfR+wfxD0vtjxkjQ14hRdigwD&#10;um5Auw+QZdkWJouapMTOvn6U7KbZ7WWYHgRRpA4PD6nNzdApchTWSdAFnc9SSoTmUEndFPTL0/7N&#10;mhLnma6YAi0KehKO3mxfv9r0JhcZtKAqYQmCaJf3pqCt9yZPEsdb0TE3AyM0OmuwHfNo2iapLOsR&#10;vVNJlqarpAdbGQtcOIe3d6OTbiN+XQvuP9W1E56ogiI3H3cb9zLsyXbD8sYy00o+0WD/wKJjUmPS&#10;M9Qd84wcrPwNqpPcgoPazzh0CdS15CLWgNXM01+qeWyZEbEWFMeZs0zu/8Hyh+NnS2RV0GyB+mjW&#10;YZOexODJOxhIuEOFeuNyDHw0GOoHdGCnY7XO3AP/6oiGXct0I26thb4VrEKG8/AyuXg64rgAUvYf&#10;ocJE7OAhAg217YJ8KAhBdGRyOncnkOF4uVqk6TpFF0ffVXr1NlstYw6WPz831vn3AjoSDgW12P4I&#10;z473zgc6LH8OCdkcKFntpVLRsE25U5YcGY7KPq4J/acwpUlf0OtlthwV+CtEGtefIDrpceaV7AqK&#10;9eCagpSeBAsajWr5oRzG7qxDUFCzhOqEEloYZxn/Hh5asN8p6XGOC+q+HZgVlKgPGttwPV+Exvpo&#10;LJZXGRr20lNeepjmCFVQT8l43PnxsxyMlU2LmcbGa7jF1tUyivrCauKPsxq1nv5V+AyXdox6+f3b&#10;HwAAAP//AwBQSwMEFAAGAAgAAAAhAOeML7DfAAAADAEAAA8AAABkcnMvZG93bnJldi54bWxMj8FO&#10;wzAQRO9I/IO1SFwQdRJQMCFOhZBAcCsFwdWN3STCXgfbTcPfsznBbWd3NPumXs/OssmEOHiUkK8y&#10;YAZbrwfsJLy/PV4KYDEp1Mp6NBJ+TIR1c3pSq0r7I76aaZs6RiEYKyWhT2msOI9tb5yKKz8apNve&#10;B6cSydBxHdSRwp3lRZaV3KkB6UOvRvPQm/Zre3ASxPXz9BlfrjYfbbm3t+niZnr6DlKen833d8CS&#10;mdOfGRZ8QoeGmHb+gDoySzoTJVkllKIAthjyvKTNbplEkQNvav6/RPMLAAD//wMAUEsBAi0AFAAG&#10;AAgAAAAhALaDOJL+AAAA4QEAABMAAAAAAAAAAAAAAAAAAAAAAFtDb250ZW50X1R5cGVzXS54bWxQ&#10;SwECLQAUAAYACAAAACEAOP0h/9YAAACUAQAACwAAAAAAAAAAAAAAAAAvAQAAX3JlbHMvLnJlbHNQ&#10;SwECLQAUAAYACAAAACEAHBXItSICAABFBAAADgAAAAAAAAAAAAAAAAAuAgAAZHJzL2Uyb0RvYy54&#10;bWxQSwECLQAUAAYACAAAACEA54wvsN8AAAAMAQAADwAAAAAAAAAAAAAAAAB8BAAAZHJzL2Rvd25y&#10;ZXYueG1sUEsFBgAAAAAEAAQA8wAAAIgFAAAAAA==&#10;">
                <v:textbox>
                  <w:txbxContent>
                    <w:p w:rsidR="00EF003A" w:rsidRPr="00260532" w:rsidRDefault="00EF003A" w:rsidP="00EF003A">
                      <w:pPr>
                        <w:bidi/>
                        <w:rPr>
                          <w:rtl/>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EF003A" w:rsidRPr="002B4E04" w:rsidTr="009249D3">
                        <w:trPr>
                          <w:jc w:val="center"/>
                        </w:trPr>
                        <w:tc>
                          <w:tcPr>
                            <w:tcW w:w="10064" w:type="dxa"/>
                            <w:shd w:val="clear" w:color="auto" w:fill="D9D9D9"/>
                          </w:tcPr>
                          <w:p w:rsidR="00EF003A" w:rsidRPr="00AB1D44" w:rsidRDefault="00EF003A" w:rsidP="00037914">
                            <w:pPr>
                              <w:bidi/>
                              <w:spacing w:after="0" w:line="360" w:lineRule="auto"/>
                              <w:rPr>
                                <w:b/>
                                <w:bCs/>
                                <w:sz w:val="28"/>
                                <w:szCs w:val="28"/>
                                <w:rtl/>
                                <w:lang w:bidi="ar-EG"/>
                              </w:rPr>
                            </w:pPr>
                            <w:r w:rsidRPr="00E6701C">
                              <w:rPr>
                                <w:rFonts w:hint="cs"/>
                                <w:b/>
                                <w:bCs/>
                                <w:sz w:val="28"/>
                                <w:szCs w:val="28"/>
                                <w:rtl/>
                                <w:lang w:bidi="ar-EG"/>
                              </w:rPr>
                              <w:t>المرض</w:t>
                            </w:r>
                            <w:r>
                              <w:rPr>
                                <w:rFonts w:hint="cs"/>
                                <w:b/>
                                <w:bCs/>
                                <w:sz w:val="28"/>
                                <w:szCs w:val="28"/>
                                <w:rtl/>
                                <w:lang w:bidi="ar-EG"/>
                              </w:rPr>
                              <w:t>ي</w:t>
                            </w:r>
                            <w:r w:rsidRPr="00E6701C">
                              <w:rPr>
                                <w:rFonts w:hint="cs"/>
                                <w:b/>
                                <w:bCs/>
                                <w:sz w:val="28"/>
                                <w:szCs w:val="28"/>
                                <w:rtl/>
                                <w:lang w:bidi="ar-EG"/>
                              </w:rPr>
                              <w:t xml:space="preserve"> وطريقة العمل</w:t>
                            </w:r>
                            <w:r>
                              <w:rPr>
                                <w:rFonts w:hint="cs"/>
                                <w:b/>
                                <w:bCs/>
                                <w:sz w:val="28"/>
                                <w:szCs w:val="28"/>
                                <w:rtl/>
                                <w:lang w:bidi="ar-EG"/>
                              </w:rPr>
                              <w:t xml:space="preserve">: </w:t>
                            </w:r>
                            <w:r>
                              <w:rPr>
                                <w:b/>
                                <w:bCs/>
                                <w:sz w:val="28"/>
                                <w:szCs w:val="28"/>
                                <w:rtl/>
                                <w:lang w:bidi="ar-EG"/>
                              </w:rPr>
                              <w:t>-</w:t>
                            </w:r>
                          </w:p>
                        </w:tc>
                      </w:tr>
                      <w:tr w:rsidR="00EF003A" w:rsidRPr="002B4E04" w:rsidTr="009249D3">
                        <w:trPr>
                          <w:jc w:val="center"/>
                        </w:trPr>
                        <w:tc>
                          <w:tcPr>
                            <w:tcW w:w="10064" w:type="dxa"/>
                          </w:tcPr>
                          <w:p w:rsidR="00EF003A" w:rsidRDefault="00EF003A" w:rsidP="00037914">
                            <w:pPr>
                              <w:widowControl w:val="0"/>
                              <w:bidi/>
                              <w:spacing w:after="0"/>
                              <w:rPr>
                                <w:b/>
                                <w:bCs/>
                                <w:rtl/>
                              </w:rPr>
                            </w:pPr>
                          </w:p>
                          <w:p w:rsidR="00EF003A" w:rsidRPr="00DC61FC" w:rsidRDefault="00EF003A" w:rsidP="00EF003A">
                            <w:pPr>
                              <w:widowControl w:val="0"/>
                              <w:bidi/>
                              <w:spacing w:after="0" w:line="360" w:lineRule="auto"/>
                              <w:jc w:val="both"/>
                              <w:rPr>
                                <w:sz w:val="28"/>
                                <w:szCs w:val="28"/>
                                <w:rtl/>
                              </w:rPr>
                            </w:pPr>
                            <w:r w:rsidRPr="00512ABD">
                              <w:rPr>
                                <w:b/>
                                <w:bCs/>
                                <w:sz w:val="28"/>
                                <w:szCs w:val="28"/>
                                <w:u w:val="single"/>
                                <w:rtl/>
                              </w:rPr>
                              <w:t>مكان الدراسة</w:t>
                            </w:r>
                            <w:r w:rsidRPr="00DC61FC">
                              <w:rPr>
                                <w:sz w:val="28"/>
                                <w:szCs w:val="28"/>
                                <w:rtl/>
                              </w:rPr>
                              <w:t xml:space="preserve">: أجريت هذه الدراسة </w:t>
                            </w:r>
                            <w:r w:rsidRPr="00DC61FC">
                              <w:rPr>
                                <w:rFonts w:hint="cs"/>
                                <w:sz w:val="28"/>
                                <w:szCs w:val="28"/>
                                <w:rtl/>
                                <w:lang w:bidi="ar-EG"/>
                              </w:rPr>
                              <w:t>ب</w:t>
                            </w:r>
                            <w:r w:rsidRPr="00DC61FC">
                              <w:rPr>
                                <w:sz w:val="28"/>
                                <w:szCs w:val="28"/>
                                <w:rtl/>
                              </w:rPr>
                              <w:t xml:space="preserve">قسم أمراض الباطنة </w:t>
                            </w:r>
                            <w:r w:rsidRPr="00DC61FC">
                              <w:rPr>
                                <w:rFonts w:hint="cs"/>
                                <w:sz w:val="28"/>
                                <w:szCs w:val="28"/>
                                <w:rtl/>
                              </w:rPr>
                              <w:t>بمستشفي</w:t>
                            </w:r>
                            <w:r w:rsidRPr="00DC61FC">
                              <w:rPr>
                                <w:rFonts w:hint="eastAsia"/>
                                <w:sz w:val="28"/>
                                <w:szCs w:val="28"/>
                                <w:rtl/>
                              </w:rPr>
                              <w:t>ي</w:t>
                            </w:r>
                            <w:r w:rsidRPr="00DC61FC">
                              <w:rPr>
                                <w:sz w:val="28"/>
                                <w:szCs w:val="28"/>
                                <w:rtl/>
                              </w:rPr>
                              <w:t xml:space="preserve"> قنا الجامعي</w:t>
                            </w:r>
                            <w:r w:rsidRPr="00DC61FC">
                              <w:rPr>
                                <w:rFonts w:hint="cs"/>
                                <w:sz w:val="28"/>
                                <w:szCs w:val="28"/>
                                <w:rtl/>
                              </w:rPr>
                              <w:t>.</w:t>
                            </w:r>
                            <w:r w:rsidRPr="00DC61FC">
                              <w:rPr>
                                <w:sz w:val="28"/>
                                <w:szCs w:val="28"/>
                              </w:rPr>
                              <w:t xml:space="preserve">  </w:t>
                            </w:r>
                          </w:p>
                          <w:p w:rsidR="00EF003A" w:rsidRDefault="00EF003A" w:rsidP="00EF003A">
                            <w:pPr>
                              <w:widowControl w:val="0"/>
                              <w:bidi/>
                              <w:spacing w:after="0"/>
                              <w:jc w:val="both"/>
                              <w:rPr>
                                <w:sz w:val="28"/>
                                <w:szCs w:val="28"/>
                                <w:rtl/>
                              </w:rPr>
                            </w:pPr>
                            <w:r w:rsidRPr="00512ABD">
                              <w:rPr>
                                <w:b/>
                                <w:bCs/>
                                <w:sz w:val="28"/>
                                <w:szCs w:val="28"/>
                                <w:u w:val="single"/>
                                <w:rtl/>
                              </w:rPr>
                              <w:t>المرضي</w:t>
                            </w:r>
                            <w:r w:rsidRPr="00512ABD">
                              <w:rPr>
                                <w:b/>
                                <w:bCs/>
                                <w:sz w:val="28"/>
                                <w:szCs w:val="28"/>
                                <w:rtl/>
                              </w:rPr>
                              <w:t>:</w:t>
                            </w:r>
                            <w:r w:rsidRPr="00DC61FC">
                              <w:rPr>
                                <w:sz w:val="28"/>
                                <w:szCs w:val="28"/>
                                <w:rtl/>
                              </w:rPr>
                              <w:t xml:space="preserve"> ستشم</w:t>
                            </w:r>
                            <w:r>
                              <w:rPr>
                                <w:sz w:val="28"/>
                                <w:szCs w:val="28"/>
                                <w:rtl/>
                              </w:rPr>
                              <w:t xml:space="preserve">ل هذه الدراسة 100 مريض مصاب </w:t>
                            </w:r>
                            <w:r>
                              <w:rPr>
                                <w:rFonts w:hint="cs"/>
                                <w:sz w:val="28"/>
                                <w:szCs w:val="28"/>
                                <w:rtl/>
                              </w:rPr>
                              <w:t>بداء السكرى من النوع الثانى.</w:t>
                            </w:r>
                          </w:p>
                          <w:p w:rsidR="00EF003A" w:rsidRPr="00260532" w:rsidRDefault="00EF003A" w:rsidP="00EF003A">
                            <w:pPr>
                              <w:widowControl w:val="0"/>
                              <w:bidi/>
                              <w:spacing w:after="0"/>
                              <w:jc w:val="both"/>
                              <w:rPr>
                                <w:sz w:val="28"/>
                                <w:szCs w:val="28"/>
                                <w:rtl/>
                              </w:rPr>
                            </w:pPr>
                            <w:r>
                              <w:rPr>
                                <w:rFonts w:hint="cs"/>
                                <w:sz w:val="28"/>
                                <w:szCs w:val="28"/>
                                <w:rtl/>
                              </w:rPr>
                              <w:t xml:space="preserve"> </w:t>
                            </w:r>
                            <w:r w:rsidRPr="00512ABD">
                              <w:rPr>
                                <w:rFonts w:hint="cs"/>
                                <w:b/>
                                <w:bCs/>
                                <w:sz w:val="28"/>
                                <w:szCs w:val="28"/>
                                <w:u w:val="single"/>
                                <w:rtl/>
                              </w:rPr>
                              <w:t>معايير الاشتمال:</w:t>
                            </w:r>
                          </w:p>
                          <w:p w:rsidR="00EF003A" w:rsidRDefault="00EF003A" w:rsidP="00EF003A">
                            <w:pPr>
                              <w:widowControl w:val="0"/>
                              <w:bidi/>
                              <w:spacing w:after="0"/>
                              <w:jc w:val="both"/>
                              <w:rPr>
                                <w:sz w:val="28"/>
                                <w:szCs w:val="28"/>
                                <w:rtl/>
                                <w:lang w:bidi="ar-EG"/>
                              </w:rPr>
                            </w:pPr>
                            <w:r w:rsidRPr="00DC61FC">
                              <w:rPr>
                                <w:sz w:val="28"/>
                                <w:szCs w:val="28"/>
                                <w:rtl/>
                              </w:rPr>
                              <w:t xml:space="preserve">المرضي المصابون </w:t>
                            </w:r>
                            <w:r>
                              <w:rPr>
                                <w:rFonts w:hint="cs"/>
                                <w:sz w:val="28"/>
                                <w:szCs w:val="28"/>
                                <w:rtl/>
                              </w:rPr>
                              <w:t>بداء السكرى من النوع الثانى  بمختلف الاعراض بمستشفي</w:t>
                            </w:r>
                            <w:r>
                              <w:rPr>
                                <w:rFonts w:hint="eastAsia"/>
                                <w:sz w:val="28"/>
                                <w:szCs w:val="28"/>
                                <w:rtl/>
                              </w:rPr>
                              <w:t>ي</w:t>
                            </w:r>
                            <w:r>
                              <w:rPr>
                                <w:rFonts w:hint="cs"/>
                                <w:sz w:val="28"/>
                                <w:szCs w:val="28"/>
                                <w:rtl/>
                              </w:rPr>
                              <w:t xml:space="preserve"> قنا الجامعي .</w:t>
                            </w:r>
                          </w:p>
                          <w:p w:rsidR="00EF003A" w:rsidRPr="00EC1ED9" w:rsidRDefault="00EF003A" w:rsidP="00EF003A">
                            <w:pPr>
                              <w:widowControl w:val="0"/>
                              <w:bidi/>
                              <w:spacing w:after="0"/>
                              <w:jc w:val="both"/>
                              <w:rPr>
                                <w:b/>
                                <w:bCs/>
                                <w:sz w:val="28"/>
                                <w:szCs w:val="28"/>
                                <w:u w:val="single"/>
                              </w:rPr>
                            </w:pPr>
                            <w:r w:rsidRPr="00512ABD">
                              <w:rPr>
                                <w:b/>
                                <w:bCs/>
                                <w:sz w:val="28"/>
                                <w:szCs w:val="28"/>
                                <w:u w:val="single"/>
                                <w:rtl/>
                              </w:rPr>
                              <w:t>سيتم استبعاد المرضى الآتيين من الدراسة</w:t>
                            </w:r>
                            <w:r w:rsidRPr="00512ABD">
                              <w:rPr>
                                <w:rFonts w:hint="cs"/>
                                <w:b/>
                                <w:bCs/>
                                <w:sz w:val="28"/>
                                <w:szCs w:val="28"/>
                                <w:u w:val="single"/>
                                <w:rtl/>
                              </w:rPr>
                              <w:t>:</w:t>
                            </w:r>
                          </w:p>
                          <w:p w:rsidR="00EF003A" w:rsidRDefault="00EF003A" w:rsidP="00EF003A">
                            <w:pPr>
                              <w:widowControl w:val="0"/>
                              <w:bidi/>
                              <w:spacing w:after="0"/>
                              <w:jc w:val="both"/>
                              <w:rPr>
                                <w:sz w:val="28"/>
                                <w:szCs w:val="28"/>
                                <w:rtl/>
                              </w:rPr>
                            </w:pPr>
                            <w:r w:rsidRPr="006526ED">
                              <w:rPr>
                                <w:rFonts w:hint="cs"/>
                                <w:sz w:val="28"/>
                                <w:szCs w:val="28"/>
                                <w:rtl/>
                              </w:rPr>
                              <w:t>1.</w:t>
                            </w:r>
                            <w:r>
                              <w:rPr>
                                <w:rFonts w:hint="cs"/>
                                <w:sz w:val="28"/>
                                <w:szCs w:val="28"/>
                                <w:rtl/>
                              </w:rPr>
                              <w:t xml:space="preserve">مرضى مدمنون على الكحول </w:t>
                            </w:r>
                          </w:p>
                          <w:p w:rsidR="00EF003A" w:rsidRPr="00B60F31" w:rsidRDefault="00EF003A" w:rsidP="00EF003A">
                            <w:pPr>
                              <w:widowControl w:val="0"/>
                              <w:bidi/>
                              <w:spacing w:after="0"/>
                              <w:jc w:val="both"/>
                              <w:rPr>
                                <w:sz w:val="28"/>
                                <w:szCs w:val="28"/>
                                <w:rtl/>
                                <w:lang w:bidi="ar-EG"/>
                              </w:rPr>
                            </w:pPr>
                            <w:r>
                              <w:rPr>
                                <w:rFonts w:hint="cs"/>
                                <w:sz w:val="28"/>
                                <w:szCs w:val="28"/>
                                <w:rtl/>
                              </w:rPr>
                              <w:t>2.</w:t>
                            </w:r>
                            <w:r>
                              <w:rPr>
                                <w:rFonts w:hint="cs"/>
                                <w:sz w:val="28"/>
                                <w:szCs w:val="28"/>
                                <w:rtl/>
                                <w:lang w:bidi="ar-EG"/>
                              </w:rPr>
                              <w:t>مرضى التهاب الكبدى الفيروسى</w:t>
                            </w:r>
                            <w:r>
                              <w:rPr>
                                <w:sz w:val="28"/>
                                <w:szCs w:val="28"/>
                                <w:lang w:bidi="ar-EG"/>
                              </w:rPr>
                              <w:t>c,b</w:t>
                            </w:r>
                            <w:r>
                              <w:rPr>
                                <w:rFonts w:hint="cs"/>
                                <w:sz w:val="28"/>
                                <w:szCs w:val="28"/>
                                <w:rtl/>
                                <w:lang w:bidi="ar-EG"/>
                              </w:rPr>
                              <w:t xml:space="preserve"> .</w:t>
                            </w:r>
                          </w:p>
                          <w:p w:rsidR="00EF003A" w:rsidRDefault="00EF003A" w:rsidP="00EF003A">
                            <w:pPr>
                              <w:widowControl w:val="0"/>
                              <w:bidi/>
                              <w:spacing w:after="0"/>
                              <w:jc w:val="both"/>
                              <w:rPr>
                                <w:sz w:val="28"/>
                                <w:szCs w:val="28"/>
                                <w:rtl/>
                              </w:rPr>
                            </w:pPr>
                            <w:r>
                              <w:rPr>
                                <w:sz w:val="28"/>
                                <w:szCs w:val="28"/>
                              </w:rPr>
                              <w:t xml:space="preserve">  </w:t>
                            </w:r>
                            <w:r>
                              <w:rPr>
                                <w:rFonts w:hint="cs"/>
                                <w:sz w:val="28"/>
                                <w:szCs w:val="28"/>
                                <w:rtl/>
                                <w:lang w:bidi="ar-EG"/>
                              </w:rPr>
                              <w:t>3</w:t>
                            </w:r>
                            <w:r>
                              <w:rPr>
                                <w:sz w:val="28"/>
                                <w:szCs w:val="28"/>
                                <w:lang w:bidi="ar-EG"/>
                              </w:rPr>
                              <w:t>.</w:t>
                            </w:r>
                            <w:r>
                              <w:rPr>
                                <w:rFonts w:hint="cs"/>
                                <w:sz w:val="28"/>
                                <w:szCs w:val="28"/>
                                <w:rtl/>
                              </w:rPr>
                              <w:t>مرضى تليف الكبد</w:t>
                            </w:r>
                            <w:r w:rsidRPr="00B60F31">
                              <w:rPr>
                                <w:sz w:val="28"/>
                                <w:szCs w:val="28"/>
                                <w:rtl/>
                              </w:rPr>
                              <w:t>.</w:t>
                            </w:r>
                          </w:p>
                          <w:p w:rsidR="00EF003A" w:rsidRDefault="00EF003A" w:rsidP="00EF003A">
                            <w:pPr>
                              <w:widowControl w:val="0"/>
                              <w:bidi/>
                              <w:spacing w:after="0"/>
                              <w:jc w:val="both"/>
                              <w:rPr>
                                <w:sz w:val="28"/>
                                <w:szCs w:val="28"/>
                                <w:rtl/>
                                <w:lang w:bidi="ar-EG"/>
                              </w:rPr>
                            </w:pPr>
                            <w:r>
                              <w:rPr>
                                <w:rFonts w:hint="cs"/>
                                <w:sz w:val="28"/>
                                <w:szCs w:val="28"/>
                                <w:rtl/>
                              </w:rPr>
                              <w:t>4 مرضى نقص تروية القلب او امراض صمامات القلب .</w:t>
                            </w:r>
                          </w:p>
                          <w:p w:rsidR="00EF003A" w:rsidRPr="00B60F31" w:rsidRDefault="00EF003A" w:rsidP="00EF003A">
                            <w:pPr>
                              <w:widowControl w:val="0"/>
                              <w:bidi/>
                              <w:spacing w:after="0"/>
                              <w:jc w:val="both"/>
                              <w:rPr>
                                <w:sz w:val="28"/>
                                <w:szCs w:val="28"/>
                                <w:lang w:bidi="ar-EG"/>
                              </w:rPr>
                            </w:pPr>
                            <w:r>
                              <w:rPr>
                                <w:rFonts w:hint="cs"/>
                                <w:sz w:val="28"/>
                                <w:szCs w:val="28"/>
                                <w:rtl/>
                                <w:lang w:bidi="ar-EG"/>
                              </w:rPr>
                              <w:t>5</w:t>
                            </w:r>
                            <w:r>
                              <w:rPr>
                                <w:sz w:val="28"/>
                                <w:szCs w:val="28"/>
                                <w:lang w:bidi="ar-EG"/>
                              </w:rPr>
                              <w:t>.</w:t>
                            </w:r>
                            <w:r>
                              <w:rPr>
                                <w:rtl/>
                              </w:rPr>
                              <w:t xml:space="preserve"> </w:t>
                            </w:r>
                            <w:r w:rsidRPr="00B60F31">
                              <w:rPr>
                                <w:sz w:val="28"/>
                                <w:szCs w:val="28"/>
                                <w:rtl/>
                                <w:lang w:bidi="ar-EG"/>
                              </w:rPr>
                              <w:t>رفض المريض</w:t>
                            </w:r>
                          </w:p>
                          <w:p w:rsidR="00EF003A" w:rsidRDefault="00EF003A" w:rsidP="00EF003A">
                            <w:pPr>
                              <w:widowControl w:val="0"/>
                              <w:bidi/>
                              <w:spacing w:after="0"/>
                              <w:jc w:val="both"/>
                              <w:rPr>
                                <w:sz w:val="28"/>
                                <w:szCs w:val="28"/>
                                <w:u w:val="single"/>
                                <w:rtl/>
                              </w:rPr>
                            </w:pPr>
                            <w:r w:rsidRPr="00B0395C">
                              <w:rPr>
                                <w:b/>
                                <w:bCs/>
                                <w:sz w:val="28"/>
                                <w:szCs w:val="28"/>
                                <w:u w:val="single"/>
                                <w:rtl/>
                              </w:rPr>
                              <w:t>وسوف تخضع الحالات للاتي</w:t>
                            </w:r>
                            <w:r>
                              <w:rPr>
                                <w:rFonts w:hint="cs"/>
                                <w:sz w:val="28"/>
                                <w:szCs w:val="28"/>
                                <w:u w:val="single"/>
                                <w:rtl/>
                              </w:rPr>
                              <w:t xml:space="preserve">: </w:t>
                            </w:r>
                          </w:p>
                          <w:p w:rsidR="00EF003A" w:rsidRPr="00B0395C" w:rsidRDefault="00EF003A" w:rsidP="00EF003A">
                            <w:pPr>
                              <w:widowControl w:val="0"/>
                              <w:bidi/>
                              <w:spacing w:after="0"/>
                              <w:jc w:val="both"/>
                              <w:rPr>
                                <w:sz w:val="28"/>
                                <w:szCs w:val="28"/>
                              </w:rPr>
                            </w:pPr>
                            <w:r w:rsidRPr="00DC61FC">
                              <w:rPr>
                                <w:sz w:val="28"/>
                                <w:szCs w:val="28"/>
                              </w:rPr>
                              <w:t xml:space="preserve"> </w:t>
                            </w:r>
                            <w:r w:rsidRPr="00B0395C">
                              <w:rPr>
                                <w:sz w:val="28"/>
                                <w:szCs w:val="28"/>
                                <w:rtl/>
                              </w:rPr>
                              <w:t xml:space="preserve">فحص اكلينيكي شامل بعد أخذ التاريخ المرضي </w:t>
                            </w:r>
                            <w:r w:rsidRPr="00B0395C">
                              <w:rPr>
                                <w:rFonts w:hint="cs"/>
                                <w:sz w:val="28"/>
                                <w:szCs w:val="28"/>
                                <w:rtl/>
                              </w:rPr>
                              <w:t>و يشمل الاتي :</w:t>
                            </w:r>
                          </w:p>
                          <w:p w:rsidR="00EF003A" w:rsidRPr="00413965" w:rsidRDefault="00EF003A" w:rsidP="00EF003A">
                            <w:pPr>
                              <w:pStyle w:val="a8"/>
                              <w:widowControl w:val="0"/>
                              <w:numPr>
                                <w:ilvl w:val="1"/>
                                <w:numId w:val="7"/>
                              </w:numPr>
                              <w:bidi/>
                              <w:spacing w:after="0" w:line="240" w:lineRule="auto"/>
                              <w:jc w:val="both"/>
                              <w:rPr>
                                <w:sz w:val="28"/>
                                <w:szCs w:val="28"/>
                              </w:rPr>
                            </w:pPr>
                            <w:r w:rsidRPr="00413965">
                              <w:rPr>
                                <w:rFonts w:cs="Arial"/>
                                <w:sz w:val="28"/>
                                <w:szCs w:val="28"/>
                                <w:rtl/>
                              </w:rPr>
                              <w:t>قياس ضغط الدم الشرياني.</w:t>
                            </w:r>
                          </w:p>
                          <w:p w:rsidR="00EF003A" w:rsidRPr="00512ABD" w:rsidRDefault="00EF003A" w:rsidP="00EF003A">
                            <w:pPr>
                              <w:pStyle w:val="a8"/>
                              <w:widowControl w:val="0"/>
                              <w:numPr>
                                <w:ilvl w:val="1"/>
                                <w:numId w:val="7"/>
                              </w:numPr>
                              <w:bidi/>
                              <w:spacing w:after="0" w:line="240" w:lineRule="auto"/>
                              <w:contextualSpacing w:val="0"/>
                              <w:jc w:val="both"/>
                              <w:rPr>
                                <w:sz w:val="28"/>
                                <w:szCs w:val="28"/>
                                <w:rtl/>
                              </w:rPr>
                            </w:pPr>
                            <w:r>
                              <w:rPr>
                                <w:rFonts w:cs="Arial" w:hint="cs"/>
                                <w:sz w:val="28"/>
                                <w:szCs w:val="28"/>
                                <w:rtl/>
                              </w:rPr>
                              <w:t>مؤشر كتلة الجسم والوزن وضغط الدم.</w:t>
                            </w:r>
                          </w:p>
                          <w:p w:rsidR="00EF003A" w:rsidRPr="00B0395C" w:rsidRDefault="00EF003A" w:rsidP="00EF003A">
                            <w:pPr>
                              <w:pStyle w:val="a8"/>
                              <w:widowControl w:val="0"/>
                              <w:numPr>
                                <w:ilvl w:val="0"/>
                                <w:numId w:val="7"/>
                              </w:numPr>
                              <w:bidi/>
                              <w:spacing w:after="0" w:line="360" w:lineRule="auto"/>
                              <w:contextualSpacing w:val="0"/>
                              <w:jc w:val="both"/>
                              <w:rPr>
                                <w:b/>
                                <w:bCs/>
                                <w:sz w:val="28"/>
                                <w:szCs w:val="28"/>
                                <w:u w:val="single"/>
                              </w:rPr>
                            </w:pPr>
                            <w:r w:rsidRPr="00B0395C">
                              <w:rPr>
                                <w:b/>
                                <w:bCs/>
                                <w:sz w:val="28"/>
                                <w:szCs w:val="28"/>
                                <w:u w:val="single"/>
                                <w:rtl/>
                              </w:rPr>
                              <w:t>فحص معملي شاملا للآتي</w:t>
                            </w:r>
                            <w:r w:rsidRPr="00B0395C">
                              <w:rPr>
                                <w:rFonts w:hint="cs"/>
                                <w:b/>
                                <w:bCs/>
                                <w:sz w:val="28"/>
                                <w:szCs w:val="28"/>
                                <w:u w:val="single"/>
                                <w:rtl/>
                              </w:rPr>
                              <w:t>:</w:t>
                            </w:r>
                          </w:p>
                          <w:p w:rsidR="00EF003A" w:rsidRPr="00260532" w:rsidRDefault="00EF003A" w:rsidP="00EF003A">
                            <w:pPr>
                              <w:pStyle w:val="a8"/>
                              <w:widowControl w:val="0"/>
                              <w:numPr>
                                <w:ilvl w:val="1"/>
                                <w:numId w:val="7"/>
                              </w:numPr>
                              <w:bidi/>
                              <w:spacing w:after="0" w:line="360" w:lineRule="auto"/>
                              <w:jc w:val="both"/>
                              <w:rPr>
                                <w:sz w:val="28"/>
                                <w:szCs w:val="28"/>
                              </w:rPr>
                            </w:pPr>
                            <w:r w:rsidRPr="00B95D4F">
                              <w:rPr>
                                <w:rFonts w:cs="Arial"/>
                                <w:sz w:val="28"/>
                                <w:szCs w:val="28"/>
                                <w:rtl/>
                              </w:rPr>
                              <w:t>سكر الدم العشوائي</w:t>
                            </w:r>
                          </w:p>
                          <w:p w:rsidR="00EF003A" w:rsidRPr="00260532" w:rsidRDefault="00EF003A" w:rsidP="00EF003A">
                            <w:pPr>
                              <w:pStyle w:val="a8"/>
                              <w:widowControl w:val="0"/>
                              <w:numPr>
                                <w:ilvl w:val="1"/>
                                <w:numId w:val="7"/>
                              </w:numPr>
                              <w:bidi/>
                              <w:spacing w:after="0" w:line="360" w:lineRule="auto"/>
                              <w:jc w:val="both"/>
                              <w:rPr>
                                <w:sz w:val="28"/>
                                <w:szCs w:val="28"/>
                              </w:rPr>
                            </w:pPr>
                            <w:r w:rsidRPr="00260532">
                              <w:rPr>
                                <w:rFonts w:cs="Arial"/>
                                <w:sz w:val="28"/>
                                <w:szCs w:val="28"/>
                                <w:rtl/>
                              </w:rPr>
                              <w:t>اختبار وظائف الكبد</w:t>
                            </w:r>
                          </w:p>
                          <w:p w:rsidR="00EF003A" w:rsidRPr="00260532" w:rsidRDefault="00EF003A" w:rsidP="00EF003A">
                            <w:pPr>
                              <w:pStyle w:val="a8"/>
                              <w:widowControl w:val="0"/>
                              <w:numPr>
                                <w:ilvl w:val="1"/>
                                <w:numId w:val="7"/>
                              </w:numPr>
                              <w:bidi/>
                              <w:spacing w:after="0" w:line="360" w:lineRule="auto"/>
                              <w:jc w:val="both"/>
                              <w:rPr>
                                <w:sz w:val="28"/>
                                <w:szCs w:val="28"/>
                              </w:rPr>
                            </w:pPr>
                            <w:r w:rsidRPr="00260532">
                              <w:rPr>
                                <w:rFonts w:cs="Arial"/>
                                <w:sz w:val="28"/>
                                <w:szCs w:val="28"/>
                                <w:rtl/>
                              </w:rPr>
                              <w:t xml:space="preserve">سكر تراكمى </w:t>
                            </w:r>
                          </w:p>
                          <w:p w:rsidR="00EF003A" w:rsidRPr="00260532" w:rsidRDefault="00EF003A" w:rsidP="00EF003A">
                            <w:pPr>
                              <w:pStyle w:val="a8"/>
                              <w:widowControl w:val="0"/>
                              <w:numPr>
                                <w:ilvl w:val="1"/>
                                <w:numId w:val="7"/>
                              </w:numPr>
                              <w:bidi/>
                              <w:spacing w:after="0" w:line="360" w:lineRule="auto"/>
                              <w:jc w:val="both"/>
                              <w:rPr>
                                <w:sz w:val="28"/>
                                <w:szCs w:val="28"/>
                              </w:rPr>
                            </w:pPr>
                            <w:r w:rsidRPr="00260532">
                              <w:rPr>
                                <w:rFonts w:cs="Arial"/>
                                <w:sz w:val="28"/>
                                <w:szCs w:val="28"/>
                                <w:rtl/>
                              </w:rPr>
                              <w:t xml:space="preserve">سيرولجى </w:t>
                            </w:r>
                          </w:p>
                          <w:p w:rsidR="00EF003A" w:rsidRPr="00B0395C" w:rsidRDefault="00EF003A" w:rsidP="00EF003A">
                            <w:pPr>
                              <w:pStyle w:val="a8"/>
                              <w:widowControl w:val="0"/>
                              <w:numPr>
                                <w:ilvl w:val="1"/>
                                <w:numId w:val="7"/>
                              </w:numPr>
                              <w:bidi/>
                              <w:spacing w:after="0" w:line="360" w:lineRule="auto"/>
                              <w:jc w:val="both"/>
                              <w:rPr>
                                <w:sz w:val="28"/>
                                <w:szCs w:val="28"/>
                              </w:rPr>
                            </w:pPr>
                            <w:r>
                              <w:rPr>
                                <w:rFonts w:cs="Arial" w:hint="cs"/>
                                <w:sz w:val="28"/>
                                <w:szCs w:val="28"/>
                                <w:rtl/>
                              </w:rPr>
                              <w:t xml:space="preserve">خريطة دهون كامله </w:t>
                            </w:r>
                          </w:p>
                          <w:p w:rsidR="00EF003A" w:rsidRPr="00B0395C" w:rsidRDefault="00EF003A" w:rsidP="00EF003A">
                            <w:pPr>
                              <w:pStyle w:val="a8"/>
                              <w:widowControl w:val="0"/>
                              <w:bidi/>
                              <w:spacing w:after="0" w:line="360" w:lineRule="auto"/>
                              <w:ind w:left="1440"/>
                              <w:jc w:val="both"/>
                              <w:rPr>
                                <w:b/>
                                <w:bCs/>
                                <w:sz w:val="28"/>
                                <w:szCs w:val="28"/>
                                <w:rtl/>
                              </w:rPr>
                            </w:pPr>
                            <w:r w:rsidRPr="00B0395C">
                              <w:rPr>
                                <w:rFonts w:hint="cs"/>
                                <w:b/>
                                <w:bCs/>
                                <w:sz w:val="28"/>
                                <w:szCs w:val="28"/>
                                <w:rtl/>
                              </w:rPr>
                              <w:t xml:space="preserve">الموجات فوق الصوتيه في البطن </w:t>
                            </w:r>
                          </w:p>
                          <w:p w:rsidR="00EF003A" w:rsidRPr="00B0395C" w:rsidRDefault="00EF003A" w:rsidP="00EF003A">
                            <w:pPr>
                              <w:pStyle w:val="a8"/>
                              <w:widowControl w:val="0"/>
                              <w:bidi/>
                              <w:spacing w:after="0" w:line="360" w:lineRule="auto"/>
                              <w:ind w:left="1440"/>
                              <w:jc w:val="both"/>
                              <w:rPr>
                                <w:b/>
                                <w:bCs/>
                                <w:sz w:val="28"/>
                                <w:szCs w:val="28"/>
                                <w:rtl/>
                              </w:rPr>
                            </w:pPr>
                            <w:r w:rsidRPr="00B0395C">
                              <w:rPr>
                                <w:rFonts w:hint="cs"/>
                                <w:b/>
                                <w:bCs/>
                                <w:sz w:val="28"/>
                                <w:szCs w:val="28"/>
                                <w:rtl/>
                              </w:rPr>
                              <w:t>التصوير المرن العابر مع معلمة التوهين المتحكم فيه (فيبروسكان)</w:t>
                            </w:r>
                          </w:p>
                          <w:p w:rsidR="00EF003A" w:rsidRPr="00413965" w:rsidRDefault="00EF003A" w:rsidP="00EF003A">
                            <w:pPr>
                              <w:pStyle w:val="a8"/>
                              <w:widowControl w:val="0"/>
                              <w:bidi/>
                              <w:spacing w:after="0" w:line="360" w:lineRule="auto"/>
                              <w:ind w:left="1440"/>
                              <w:jc w:val="both"/>
                              <w:rPr>
                                <w:sz w:val="28"/>
                                <w:szCs w:val="28"/>
                              </w:rPr>
                            </w:pPr>
                            <w:r w:rsidRPr="00B0395C">
                              <w:rPr>
                                <w:rFonts w:hint="cs"/>
                                <w:b/>
                                <w:bCs/>
                                <w:sz w:val="28"/>
                                <w:szCs w:val="28"/>
                                <w:rtl/>
                              </w:rPr>
                              <w:t>تصوير القلب بالموجات الصوتيه</w:t>
                            </w:r>
                          </w:p>
                        </w:tc>
                      </w:tr>
                    </w:tbl>
                    <w:p w:rsidR="00EF003A" w:rsidRPr="00260532" w:rsidRDefault="00EF003A" w:rsidP="00EF003A">
                      <w:pPr>
                        <w:bidi/>
                        <w:rPr>
                          <w:rtl/>
                        </w:rPr>
                      </w:pPr>
                    </w:p>
                    <w:p w:rsidR="00EF003A" w:rsidRDefault="00EF003A" w:rsidP="00EF003A">
                      <w:pPr>
                        <w:bidi/>
                        <w:rPr>
                          <w:rtl/>
                        </w:rPr>
                      </w:pPr>
                    </w:p>
                    <w:p w:rsidR="00EF003A" w:rsidRDefault="00EF003A" w:rsidP="00EF003A">
                      <w:pPr>
                        <w:bidi/>
                        <w:rPr>
                          <w:rtl/>
                        </w:rPr>
                      </w:pPr>
                    </w:p>
                    <w:p w:rsidR="00EF003A" w:rsidRDefault="00EF003A" w:rsidP="00EF003A">
                      <w:pPr>
                        <w:bidi/>
                        <w:rPr>
                          <w:rtl/>
                        </w:rPr>
                      </w:pPr>
                    </w:p>
                    <w:p w:rsidR="00EF003A" w:rsidRDefault="00EF003A" w:rsidP="00EF003A">
                      <w:pPr>
                        <w:bidi/>
                        <w:rPr>
                          <w:rtl/>
                        </w:rPr>
                      </w:pPr>
                    </w:p>
                    <w:p w:rsidR="00EF003A" w:rsidRDefault="00EF003A" w:rsidP="00EF003A">
                      <w:pPr>
                        <w:bidi/>
                        <w:rPr>
                          <w:rtl/>
                        </w:rPr>
                      </w:pPr>
                    </w:p>
                    <w:p w:rsidR="00EF003A" w:rsidRDefault="00EF003A" w:rsidP="00EF003A">
                      <w:pPr>
                        <w:bidi/>
                        <w:rPr>
                          <w:rtl/>
                        </w:rPr>
                      </w:pPr>
                    </w:p>
                    <w:p w:rsidR="00EF003A" w:rsidRDefault="00EF003A" w:rsidP="00EF003A">
                      <w:pPr>
                        <w:spacing w:before="65"/>
                        <w:rPr>
                          <w:b/>
                          <w:i/>
                          <w:sz w:val="20"/>
                        </w:rPr>
                      </w:pPr>
                    </w:p>
                    <w:p w:rsidR="00EF003A" w:rsidRDefault="00EF003A" w:rsidP="00EF003A">
                      <w:pPr>
                        <w:pStyle w:val="a7"/>
                        <w:spacing w:before="13"/>
                        <w:ind w:left="960"/>
                      </w:pPr>
                    </w:p>
                    <w:p w:rsidR="00EF003A" w:rsidRDefault="00EF003A" w:rsidP="00EF003A">
                      <w:pPr>
                        <w:pStyle w:val="a7"/>
                        <w:spacing w:before="13"/>
                        <w:ind w:left="960"/>
                      </w:pPr>
                      <w:r>
                        <w:t>Supervisors Signature</w:t>
                      </w:r>
                    </w:p>
                    <w:p w:rsidR="00EF003A" w:rsidRDefault="00EF003A" w:rsidP="00EF003A">
                      <w:pPr>
                        <w:bidi/>
                        <w:jc w:val="right"/>
                      </w:pPr>
                    </w:p>
                  </w:txbxContent>
                </v:textbox>
                <w10:wrap type="topAndBottom" anchorx="page"/>
              </v:shape>
            </w:pict>
          </mc:Fallback>
        </mc:AlternateContent>
      </w:r>
    </w:p>
    <w:sectPr w:rsidR="00120530" w:rsidRPr="00EF003A" w:rsidSect="00EF003A">
      <w:headerReference w:type="default" r:id="rId15"/>
      <w:pgSz w:w="11906" w:h="16838"/>
      <w:pgMar w:top="1134" w:right="1134" w:bottom="1134" w:left="709" w:header="709" w:footer="709" w:gutter="0"/>
      <w:pgBorders w:offsetFrom="page">
        <w:top w:val="basicWideMidline" w:sz="5" w:space="24" w:color="auto"/>
        <w:left w:val="basicWideMidline" w:sz="5" w:space="24" w:color="auto"/>
        <w:bottom w:val="basicWideMidline" w:sz="5" w:space="24" w:color="auto"/>
        <w:right w:val="basicWideMidline" w:sz="5"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8A8" w:rsidRDefault="009768A8" w:rsidP="00120530">
      <w:pPr>
        <w:spacing w:after="0" w:line="240" w:lineRule="auto"/>
      </w:pPr>
      <w:r>
        <w:separator/>
      </w:r>
    </w:p>
  </w:endnote>
  <w:endnote w:type="continuationSeparator" w:id="0">
    <w:p w:rsidR="009768A8" w:rsidRDefault="009768A8" w:rsidP="0012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4B" w:rsidRPr="00120530" w:rsidRDefault="00E41E4B" w:rsidP="00E41E4B">
    <w:pPr>
      <w:pStyle w:val="a4"/>
      <w:rPr>
        <w:rFonts w:asciiTheme="majorBidi" w:hAnsiTheme="majorBidi" w:cstheme="majorBidi"/>
        <w:b/>
        <w:bCs/>
        <w:sz w:val="26"/>
        <w:szCs w:val="26"/>
      </w:rPr>
    </w:pPr>
    <w:r>
      <w:rPr>
        <w:rFonts w:asciiTheme="majorBidi" w:hAnsiTheme="majorBidi" w:cstheme="majorBidi"/>
        <w:b/>
        <w:bCs/>
        <w:sz w:val="26"/>
        <w:szCs w:val="26"/>
      </w:rPr>
      <w:t xml:space="preserve">             </w:t>
    </w:r>
    <w:r w:rsidRPr="00120530">
      <w:rPr>
        <w:rFonts w:asciiTheme="majorBidi" w:hAnsiTheme="majorBidi" w:cstheme="majorBidi"/>
        <w:b/>
        <w:bCs/>
        <w:sz w:val="26"/>
        <w:szCs w:val="26"/>
      </w:rPr>
      <w:t>Supervisors Signature</w:t>
    </w:r>
  </w:p>
  <w:p w:rsidR="00E41E4B" w:rsidRPr="00120530" w:rsidRDefault="00E41E4B" w:rsidP="00E41E4B">
    <w:pPr>
      <w:pStyle w:val="a4"/>
      <w:rPr>
        <w:rFonts w:asciiTheme="majorBidi" w:hAnsiTheme="majorBidi" w:cstheme="majorBidi"/>
        <w:b/>
        <w:bCs/>
        <w:sz w:val="26"/>
        <w:szCs w:val="26"/>
      </w:rPr>
    </w:pPr>
  </w:p>
  <w:p w:rsidR="00E41E4B" w:rsidRDefault="00E41E4B" w:rsidP="00E41E4B">
    <w:pPr>
      <w:pStyle w:val="a4"/>
    </w:pPr>
    <w:r>
      <w:rPr>
        <w:rFonts w:asciiTheme="majorBidi" w:hAnsiTheme="majorBidi" w:cstheme="majorBidi"/>
        <w:b/>
        <w:bCs/>
        <w:sz w:val="26"/>
        <w:szCs w:val="26"/>
      </w:rPr>
      <w:t xml:space="preserve">           </w:t>
    </w:r>
    <w:r w:rsidRPr="00120530">
      <w:rPr>
        <w:rFonts w:asciiTheme="majorBidi" w:hAnsiTheme="majorBidi" w:cstheme="majorBidi"/>
        <w:b/>
        <w:bCs/>
        <w:sz w:val="26"/>
        <w:szCs w:val="26"/>
      </w:rPr>
      <w:t>Vice Dean Research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30" w:rsidRPr="00120530" w:rsidRDefault="00120530" w:rsidP="00120530">
    <w:pPr>
      <w:pStyle w:val="a4"/>
      <w:rPr>
        <w:rFonts w:asciiTheme="majorBidi" w:hAnsiTheme="majorBidi" w:cstheme="majorBidi"/>
        <w:b/>
        <w:bCs/>
        <w:sz w:val="26"/>
        <w:szCs w:val="26"/>
      </w:rPr>
    </w:pPr>
    <w:r>
      <w:rPr>
        <w:rFonts w:asciiTheme="majorBidi" w:hAnsiTheme="majorBidi" w:cstheme="majorBidi"/>
        <w:b/>
        <w:bCs/>
        <w:sz w:val="26"/>
        <w:szCs w:val="26"/>
      </w:rPr>
      <w:t xml:space="preserve">   </w:t>
    </w:r>
    <w:r w:rsidR="00E41E4B">
      <w:rPr>
        <w:rFonts w:asciiTheme="majorBidi" w:hAnsiTheme="majorBidi" w:cstheme="majorBidi"/>
        <w:b/>
        <w:bCs/>
        <w:sz w:val="26"/>
        <w:szCs w:val="26"/>
      </w:rPr>
      <w:t xml:space="preserve">           </w:t>
    </w:r>
    <w:r w:rsidRPr="00120530">
      <w:rPr>
        <w:rFonts w:asciiTheme="majorBidi" w:hAnsiTheme="majorBidi" w:cstheme="majorBidi"/>
        <w:b/>
        <w:bCs/>
        <w:sz w:val="26"/>
        <w:szCs w:val="26"/>
      </w:rPr>
      <w:t>Supervisors Signature</w:t>
    </w:r>
  </w:p>
  <w:p w:rsidR="00120530" w:rsidRPr="00120530" w:rsidRDefault="00120530" w:rsidP="00120530">
    <w:pPr>
      <w:pStyle w:val="a4"/>
      <w:rPr>
        <w:rFonts w:asciiTheme="majorBidi" w:hAnsiTheme="majorBidi" w:cstheme="majorBidi"/>
        <w:b/>
        <w:bCs/>
        <w:sz w:val="26"/>
        <w:szCs w:val="26"/>
      </w:rPr>
    </w:pPr>
  </w:p>
  <w:p w:rsidR="00120530" w:rsidRPr="00120530" w:rsidRDefault="00E41E4B" w:rsidP="00120530">
    <w:pPr>
      <w:pStyle w:val="a4"/>
      <w:rPr>
        <w:rFonts w:asciiTheme="majorBidi" w:hAnsiTheme="majorBidi" w:cstheme="majorBidi"/>
        <w:b/>
        <w:bCs/>
        <w:sz w:val="26"/>
        <w:szCs w:val="26"/>
      </w:rPr>
    </w:pPr>
    <w:r>
      <w:rPr>
        <w:rFonts w:asciiTheme="majorBidi" w:hAnsiTheme="majorBidi" w:cstheme="majorBidi"/>
        <w:b/>
        <w:bCs/>
        <w:sz w:val="26"/>
        <w:szCs w:val="26"/>
      </w:rPr>
      <w:t xml:space="preserve">           </w:t>
    </w:r>
    <w:r w:rsidR="00120530" w:rsidRPr="00120530">
      <w:rPr>
        <w:rFonts w:asciiTheme="majorBidi" w:hAnsiTheme="majorBidi" w:cstheme="majorBidi"/>
        <w:b/>
        <w:bCs/>
        <w:sz w:val="26"/>
        <w:szCs w:val="26"/>
      </w:rPr>
      <w:t>Vice Dean Research Office</w:t>
    </w:r>
  </w:p>
  <w:p w:rsidR="00120530" w:rsidRPr="00120530" w:rsidRDefault="00120530">
    <w:pPr>
      <w:pStyle w:val="a4"/>
      <w:rPr>
        <w:rFonts w:asciiTheme="majorBidi" w:hAnsiTheme="majorBidi" w:cstheme="majorBidi"/>
        <w:b/>
        <w:bCs/>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8A8" w:rsidRDefault="009768A8" w:rsidP="00120530">
      <w:pPr>
        <w:spacing w:after="0" w:line="240" w:lineRule="auto"/>
      </w:pPr>
      <w:r>
        <w:separator/>
      </w:r>
    </w:p>
  </w:footnote>
  <w:footnote w:type="continuationSeparator" w:id="0">
    <w:p w:rsidR="009768A8" w:rsidRDefault="009768A8" w:rsidP="00120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30" w:rsidRDefault="001205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3A" w:rsidRDefault="00EF00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3A" w:rsidRDefault="00EF00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4BB1"/>
    <w:multiLevelType w:val="multilevel"/>
    <w:tmpl w:val="15D86D98"/>
    <w:lvl w:ilvl="0">
      <w:start w:val="1"/>
      <w:numFmt w:val="decimal"/>
      <w:lvlText w:val="%1."/>
      <w:lvlJc w:val="left"/>
      <w:pPr>
        <w:ind w:left="636" w:hanging="360"/>
      </w:pPr>
      <w:rPr>
        <w:rFonts w:ascii="Times New Roman" w:eastAsia="Times New Roman" w:hAnsi="Times New Roman" w:cs="Times New Roman"/>
        <w:sz w:val="24"/>
        <w:szCs w:val="24"/>
      </w:rPr>
    </w:lvl>
    <w:lvl w:ilvl="1">
      <w:start w:val="1"/>
      <w:numFmt w:val="bullet"/>
      <w:lvlText w:val="•"/>
      <w:lvlJc w:val="left"/>
      <w:pPr>
        <w:ind w:left="1698" w:hanging="360"/>
      </w:pPr>
    </w:lvl>
    <w:lvl w:ilvl="2">
      <w:start w:val="1"/>
      <w:numFmt w:val="bullet"/>
      <w:lvlText w:val="•"/>
      <w:lvlJc w:val="left"/>
      <w:pPr>
        <w:ind w:left="2756" w:hanging="360"/>
      </w:pPr>
    </w:lvl>
    <w:lvl w:ilvl="3">
      <w:start w:val="1"/>
      <w:numFmt w:val="bullet"/>
      <w:lvlText w:val="•"/>
      <w:lvlJc w:val="left"/>
      <w:pPr>
        <w:ind w:left="3814" w:hanging="360"/>
      </w:pPr>
    </w:lvl>
    <w:lvl w:ilvl="4">
      <w:start w:val="1"/>
      <w:numFmt w:val="bullet"/>
      <w:lvlText w:val="•"/>
      <w:lvlJc w:val="left"/>
      <w:pPr>
        <w:ind w:left="4872" w:hanging="360"/>
      </w:pPr>
    </w:lvl>
    <w:lvl w:ilvl="5">
      <w:start w:val="1"/>
      <w:numFmt w:val="bullet"/>
      <w:lvlText w:val="•"/>
      <w:lvlJc w:val="left"/>
      <w:pPr>
        <w:ind w:left="5930" w:hanging="360"/>
      </w:pPr>
    </w:lvl>
    <w:lvl w:ilvl="6">
      <w:start w:val="1"/>
      <w:numFmt w:val="bullet"/>
      <w:lvlText w:val="•"/>
      <w:lvlJc w:val="left"/>
      <w:pPr>
        <w:ind w:left="6988" w:hanging="360"/>
      </w:pPr>
    </w:lvl>
    <w:lvl w:ilvl="7">
      <w:start w:val="1"/>
      <w:numFmt w:val="bullet"/>
      <w:lvlText w:val="•"/>
      <w:lvlJc w:val="left"/>
      <w:pPr>
        <w:ind w:left="8046" w:hanging="360"/>
      </w:pPr>
    </w:lvl>
    <w:lvl w:ilvl="8">
      <w:start w:val="1"/>
      <w:numFmt w:val="bullet"/>
      <w:lvlText w:val="•"/>
      <w:lvlJc w:val="left"/>
      <w:pPr>
        <w:ind w:left="9104" w:hanging="360"/>
      </w:pPr>
    </w:lvl>
  </w:abstractNum>
  <w:abstractNum w:abstractNumId="1">
    <w:nsid w:val="2A0C4EDD"/>
    <w:multiLevelType w:val="hybridMultilevel"/>
    <w:tmpl w:val="7CAE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6A672D"/>
    <w:multiLevelType w:val="hybridMultilevel"/>
    <w:tmpl w:val="7A36FFC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613B0"/>
    <w:multiLevelType w:val="hybridMultilevel"/>
    <w:tmpl w:val="F858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836D1"/>
    <w:multiLevelType w:val="hybridMultilevel"/>
    <w:tmpl w:val="6CA0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5254C"/>
    <w:multiLevelType w:val="hybridMultilevel"/>
    <w:tmpl w:val="19E84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A5E40"/>
    <w:multiLevelType w:val="hybridMultilevel"/>
    <w:tmpl w:val="9EBE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B75360"/>
    <w:multiLevelType w:val="hybridMultilevel"/>
    <w:tmpl w:val="0DF83F8C"/>
    <w:lvl w:ilvl="0" w:tplc="496AC5D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30"/>
    <w:rsid w:val="00120530"/>
    <w:rsid w:val="007F211E"/>
    <w:rsid w:val="00803776"/>
    <w:rsid w:val="0086301B"/>
    <w:rsid w:val="00902415"/>
    <w:rsid w:val="009768A8"/>
    <w:rsid w:val="00AB0D00"/>
    <w:rsid w:val="00C13844"/>
    <w:rsid w:val="00C23364"/>
    <w:rsid w:val="00CD1C43"/>
    <w:rsid w:val="00D00198"/>
    <w:rsid w:val="00DD7530"/>
    <w:rsid w:val="00E41E4B"/>
    <w:rsid w:val="00EF00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32"/>
        <w:lang w:val="en-US" w:eastAsia="en-US" w:bidi="ar-SA"/>
      </w:rPr>
    </w:rPrDefault>
    <w:pPrDefault>
      <w:pPr>
        <w:bidi/>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30"/>
    <w:pPr>
      <w:bidi w:val="0"/>
      <w:spacing w:after="160" w:line="259"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20530"/>
    <w:rPr>
      <w:rFonts w:ascii="Times New Roman" w:hAnsi="Times New Roman" w:cs="Times New Roman" w:hint="default"/>
      <w:b/>
      <w:bCs/>
      <w:i w:val="0"/>
      <w:iCs w:val="0"/>
      <w:color w:val="000000"/>
      <w:sz w:val="28"/>
      <w:szCs w:val="28"/>
    </w:rPr>
  </w:style>
  <w:style w:type="paragraph" w:styleId="a3">
    <w:name w:val="header"/>
    <w:basedOn w:val="a"/>
    <w:link w:val="Char"/>
    <w:uiPriority w:val="99"/>
    <w:unhideWhenUsed/>
    <w:rsid w:val="00120530"/>
    <w:pPr>
      <w:tabs>
        <w:tab w:val="center" w:pos="4153"/>
        <w:tab w:val="right" w:pos="8306"/>
      </w:tabs>
      <w:spacing w:after="0" w:line="240" w:lineRule="auto"/>
    </w:pPr>
  </w:style>
  <w:style w:type="character" w:customStyle="1" w:styleId="Char">
    <w:name w:val="رأس الصفحة Char"/>
    <w:basedOn w:val="a0"/>
    <w:link w:val="a3"/>
    <w:uiPriority w:val="99"/>
    <w:rsid w:val="00120530"/>
    <w:rPr>
      <w:rFonts w:asciiTheme="minorHAnsi" w:hAnsiTheme="minorHAnsi" w:cstheme="minorBidi"/>
      <w:sz w:val="22"/>
      <w:szCs w:val="22"/>
    </w:rPr>
  </w:style>
  <w:style w:type="paragraph" w:styleId="a4">
    <w:name w:val="footer"/>
    <w:basedOn w:val="a"/>
    <w:link w:val="Char0"/>
    <w:uiPriority w:val="99"/>
    <w:unhideWhenUsed/>
    <w:rsid w:val="00120530"/>
    <w:pPr>
      <w:tabs>
        <w:tab w:val="center" w:pos="4153"/>
        <w:tab w:val="right" w:pos="8306"/>
      </w:tabs>
      <w:spacing w:after="0" w:line="240" w:lineRule="auto"/>
    </w:pPr>
  </w:style>
  <w:style w:type="character" w:customStyle="1" w:styleId="Char0">
    <w:name w:val="تذييل الصفحة Char"/>
    <w:basedOn w:val="a0"/>
    <w:link w:val="a4"/>
    <w:uiPriority w:val="99"/>
    <w:rsid w:val="00120530"/>
    <w:rPr>
      <w:rFonts w:asciiTheme="minorHAnsi" w:hAnsiTheme="minorHAnsi" w:cstheme="minorBidi"/>
      <w:sz w:val="22"/>
      <w:szCs w:val="22"/>
    </w:rPr>
  </w:style>
  <w:style w:type="paragraph" w:styleId="a5">
    <w:name w:val="Balloon Text"/>
    <w:basedOn w:val="a"/>
    <w:link w:val="Char1"/>
    <w:uiPriority w:val="99"/>
    <w:semiHidden/>
    <w:unhideWhenUsed/>
    <w:rsid w:val="00120530"/>
    <w:pPr>
      <w:spacing w:after="0" w:line="240" w:lineRule="auto"/>
    </w:pPr>
    <w:rPr>
      <w:rFonts w:ascii="Segoe UI" w:hAnsi="Segoe UI" w:cs="Segoe UI"/>
      <w:sz w:val="18"/>
      <w:szCs w:val="18"/>
    </w:rPr>
  </w:style>
  <w:style w:type="character" w:customStyle="1" w:styleId="Char1">
    <w:name w:val="نص في بالون Char"/>
    <w:basedOn w:val="a0"/>
    <w:link w:val="a5"/>
    <w:uiPriority w:val="99"/>
    <w:semiHidden/>
    <w:rsid w:val="00120530"/>
    <w:rPr>
      <w:rFonts w:ascii="Segoe UI" w:hAnsi="Segoe UI" w:cs="Segoe UI"/>
      <w:sz w:val="18"/>
      <w:szCs w:val="18"/>
    </w:rPr>
  </w:style>
  <w:style w:type="table" w:customStyle="1" w:styleId="TableGrid1">
    <w:name w:val="Table Grid1"/>
    <w:basedOn w:val="a1"/>
    <w:next w:val="a6"/>
    <w:uiPriority w:val="39"/>
    <w:rsid w:val="00120530"/>
    <w:pPr>
      <w:widowControl w:val="0"/>
      <w:bidi w:val="0"/>
      <w:jc w:val="left"/>
    </w:pPr>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rsid w:val="00120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2"/>
    <w:uiPriority w:val="99"/>
    <w:semiHidden/>
    <w:unhideWhenUsed/>
    <w:rsid w:val="00120530"/>
    <w:pPr>
      <w:spacing w:after="120"/>
    </w:pPr>
  </w:style>
  <w:style w:type="character" w:customStyle="1" w:styleId="Char2">
    <w:name w:val="نص أساسي Char"/>
    <w:basedOn w:val="a0"/>
    <w:link w:val="a7"/>
    <w:uiPriority w:val="99"/>
    <w:semiHidden/>
    <w:rsid w:val="00120530"/>
    <w:rPr>
      <w:rFonts w:asciiTheme="minorHAnsi" w:hAnsiTheme="minorHAnsi" w:cstheme="minorBidi"/>
      <w:sz w:val="22"/>
      <w:szCs w:val="22"/>
    </w:rPr>
  </w:style>
  <w:style w:type="paragraph" w:styleId="a8">
    <w:name w:val="List Paragraph"/>
    <w:basedOn w:val="a"/>
    <w:uiPriority w:val="34"/>
    <w:qFormat/>
    <w:rsid w:val="001205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32"/>
        <w:lang w:val="en-US" w:eastAsia="en-US" w:bidi="ar-SA"/>
      </w:rPr>
    </w:rPrDefault>
    <w:pPrDefault>
      <w:pPr>
        <w:bidi/>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30"/>
    <w:pPr>
      <w:bidi w:val="0"/>
      <w:spacing w:after="160" w:line="259"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20530"/>
    <w:rPr>
      <w:rFonts w:ascii="Times New Roman" w:hAnsi="Times New Roman" w:cs="Times New Roman" w:hint="default"/>
      <w:b/>
      <w:bCs/>
      <w:i w:val="0"/>
      <w:iCs w:val="0"/>
      <w:color w:val="000000"/>
      <w:sz w:val="28"/>
      <w:szCs w:val="28"/>
    </w:rPr>
  </w:style>
  <w:style w:type="paragraph" w:styleId="a3">
    <w:name w:val="header"/>
    <w:basedOn w:val="a"/>
    <w:link w:val="Char"/>
    <w:uiPriority w:val="99"/>
    <w:unhideWhenUsed/>
    <w:rsid w:val="00120530"/>
    <w:pPr>
      <w:tabs>
        <w:tab w:val="center" w:pos="4153"/>
        <w:tab w:val="right" w:pos="8306"/>
      </w:tabs>
      <w:spacing w:after="0" w:line="240" w:lineRule="auto"/>
    </w:pPr>
  </w:style>
  <w:style w:type="character" w:customStyle="1" w:styleId="Char">
    <w:name w:val="رأس الصفحة Char"/>
    <w:basedOn w:val="a0"/>
    <w:link w:val="a3"/>
    <w:uiPriority w:val="99"/>
    <w:rsid w:val="00120530"/>
    <w:rPr>
      <w:rFonts w:asciiTheme="minorHAnsi" w:hAnsiTheme="minorHAnsi" w:cstheme="minorBidi"/>
      <w:sz w:val="22"/>
      <w:szCs w:val="22"/>
    </w:rPr>
  </w:style>
  <w:style w:type="paragraph" w:styleId="a4">
    <w:name w:val="footer"/>
    <w:basedOn w:val="a"/>
    <w:link w:val="Char0"/>
    <w:uiPriority w:val="99"/>
    <w:unhideWhenUsed/>
    <w:rsid w:val="00120530"/>
    <w:pPr>
      <w:tabs>
        <w:tab w:val="center" w:pos="4153"/>
        <w:tab w:val="right" w:pos="8306"/>
      </w:tabs>
      <w:spacing w:after="0" w:line="240" w:lineRule="auto"/>
    </w:pPr>
  </w:style>
  <w:style w:type="character" w:customStyle="1" w:styleId="Char0">
    <w:name w:val="تذييل الصفحة Char"/>
    <w:basedOn w:val="a0"/>
    <w:link w:val="a4"/>
    <w:uiPriority w:val="99"/>
    <w:rsid w:val="00120530"/>
    <w:rPr>
      <w:rFonts w:asciiTheme="minorHAnsi" w:hAnsiTheme="minorHAnsi" w:cstheme="minorBidi"/>
      <w:sz w:val="22"/>
      <w:szCs w:val="22"/>
    </w:rPr>
  </w:style>
  <w:style w:type="paragraph" w:styleId="a5">
    <w:name w:val="Balloon Text"/>
    <w:basedOn w:val="a"/>
    <w:link w:val="Char1"/>
    <w:uiPriority w:val="99"/>
    <w:semiHidden/>
    <w:unhideWhenUsed/>
    <w:rsid w:val="00120530"/>
    <w:pPr>
      <w:spacing w:after="0" w:line="240" w:lineRule="auto"/>
    </w:pPr>
    <w:rPr>
      <w:rFonts w:ascii="Segoe UI" w:hAnsi="Segoe UI" w:cs="Segoe UI"/>
      <w:sz w:val="18"/>
      <w:szCs w:val="18"/>
    </w:rPr>
  </w:style>
  <w:style w:type="character" w:customStyle="1" w:styleId="Char1">
    <w:name w:val="نص في بالون Char"/>
    <w:basedOn w:val="a0"/>
    <w:link w:val="a5"/>
    <w:uiPriority w:val="99"/>
    <w:semiHidden/>
    <w:rsid w:val="00120530"/>
    <w:rPr>
      <w:rFonts w:ascii="Segoe UI" w:hAnsi="Segoe UI" w:cs="Segoe UI"/>
      <w:sz w:val="18"/>
      <w:szCs w:val="18"/>
    </w:rPr>
  </w:style>
  <w:style w:type="table" w:customStyle="1" w:styleId="TableGrid1">
    <w:name w:val="Table Grid1"/>
    <w:basedOn w:val="a1"/>
    <w:next w:val="a6"/>
    <w:uiPriority w:val="39"/>
    <w:rsid w:val="00120530"/>
    <w:pPr>
      <w:widowControl w:val="0"/>
      <w:bidi w:val="0"/>
      <w:jc w:val="left"/>
    </w:pPr>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rsid w:val="00120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2"/>
    <w:uiPriority w:val="99"/>
    <w:semiHidden/>
    <w:unhideWhenUsed/>
    <w:rsid w:val="00120530"/>
    <w:pPr>
      <w:spacing w:after="120"/>
    </w:pPr>
  </w:style>
  <w:style w:type="character" w:customStyle="1" w:styleId="Char2">
    <w:name w:val="نص أساسي Char"/>
    <w:basedOn w:val="a0"/>
    <w:link w:val="a7"/>
    <w:uiPriority w:val="99"/>
    <w:semiHidden/>
    <w:rsid w:val="00120530"/>
    <w:rPr>
      <w:rFonts w:asciiTheme="minorHAnsi" w:hAnsiTheme="minorHAnsi" w:cstheme="minorBidi"/>
      <w:sz w:val="22"/>
      <w:szCs w:val="22"/>
    </w:rPr>
  </w:style>
  <w:style w:type="paragraph" w:styleId="a8">
    <w:name w:val="List Paragraph"/>
    <w:basedOn w:val="a"/>
    <w:uiPriority w:val="34"/>
    <w:qFormat/>
    <w:rsid w:val="00120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urnals.plos.org/plosone/article?id=10.1371/journal.pone.013532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1512</Words>
  <Characters>8624</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PC11</cp:lastModifiedBy>
  <cp:revision>2</cp:revision>
  <cp:lastPrinted>2022-02-08T09:38:00Z</cp:lastPrinted>
  <dcterms:created xsi:type="dcterms:W3CDTF">2024-11-11T07:21:00Z</dcterms:created>
  <dcterms:modified xsi:type="dcterms:W3CDTF">2024-11-11T07:21:00Z</dcterms:modified>
</cp:coreProperties>
</file>